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BA26A" w14:textId="69FEA071" w:rsidR="00FD7716" w:rsidRPr="00B64CC5" w:rsidRDefault="00FD7716" w:rsidP="008551FC">
      <w:pPr>
        <w:spacing w:after="0" w:line="276" w:lineRule="auto"/>
        <w:rPr>
          <w:rFonts w:ascii="Georgia" w:hAnsi="Georgia" w:cstheme="minorHAnsi"/>
          <w:sz w:val="24"/>
          <w:szCs w:val="24"/>
          <w:lang w:val="en-US"/>
        </w:rPr>
      </w:pPr>
    </w:p>
    <w:p w14:paraId="30EF3304" w14:textId="4303042E" w:rsidR="00671F58" w:rsidRPr="00B64CC5" w:rsidRDefault="0028571E" w:rsidP="008551FC">
      <w:pPr>
        <w:spacing w:after="0" w:line="276" w:lineRule="auto"/>
        <w:rPr>
          <w:rFonts w:ascii="Georgia" w:hAnsi="Georgia" w:cstheme="minorHAnsi"/>
          <w:sz w:val="24"/>
          <w:szCs w:val="24"/>
          <w:lang w:val="en-US"/>
        </w:rPr>
      </w:pPr>
      <w:r>
        <w:rPr>
          <w:rFonts w:ascii="Georgia" w:hAnsi="Georgia" w:cstheme="minorHAnsi"/>
          <w:sz w:val="24"/>
          <w:szCs w:val="24"/>
          <w:lang w:val="en-US"/>
        </w:rPr>
        <w:t>Rule 9</w:t>
      </w:r>
      <w:r>
        <w:rPr>
          <w:rFonts w:ascii="Georgia" w:hAnsi="Georgia" w:cstheme="minorHAnsi"/>
          <w:sz w:val="24"/>
          <w:szCs w:val="24"/>
          <w:lang w:val="en-US"/>
        </w:rPr>
        <w:tab/>
      </w:r>
      <w:r>
        <w:rPr>
          <w:rFonts w:ascii="Georgia" w:hAnsi="Georgia" w:cstheme="minorHAnsi"/>
          <w:sz w:val="24"/>
          <w:szCs w:val="24"/>
          <w:lang w:val="en-US"/>
        </w:rPr>
        <w:tab/>
      </w:r>
      <w:r>
        <w:rPr>
          <w:rFonts w:ascii="Georgia" w:hAnsi="Georgia" w:cstheme="minorHAnsi"/>
          <w:sz w:val="24"/>
          <w:szCs w:val="24"/>
          <w:lang w:val="en-US"/>
        </w:rPr>
        <w:tab/>
      </w:r>
      <w:r>
        <w:rPr>
          <w:rFonts w:ascii="Georgia" w:hAnsi="Georgia" w:cstheme="minorHAnsi"/>
          <w:sz w:val="24"/>
          <w:szCs w:val="24"/>
          <w:lang w:val="en-US"/>
        </w:rPr>
        <w:tab/>
      </w:r>
      <w:r>
        <w:rPr>
          <w:rFonts w:ascii="Georgia" w:hAnsi="Georgia" w:cstheme="minorHAnsi"/>
          <w:sz w:val="24"/>
          <w:szCs w:val="24"/>
          <w:lang w:val="en-US"/>
        </w:rPr>
        <w:tab/>
      </w:r>
      <w:r>
        <w:rPr>
          <w:rFonts w:ascii="Georgia" w:hAnsi="Georgia" w:cstheme="minorHAnsi"/>
          <w:sz w:val="24"/>
          <w:szCs w:val="24"/>
          <w:lang w:val="en-US"/>
        </w:rPr>
        <w:tab/>
      </w:r>
      <w:r>
        <w:rPr>
          <w:rFonts w:ascii="Georgia" w:hAnsi="Georgia" w:cstheme="minorHAnsi"/>
          <w:sz w:val="24"/>
          <w:szCs w:val="24"/>
          <w:lang w:val="en-US"/>
        </w:rPr>
        <w:tab/>
      </w:r>
      <w:r>
        <w:rPr>
          <w:rFonts w:ascii="Georgia" w:hAnsi="Georgia" w:cstheme="minorHAnsi"/>
          <w:sz w:val="24"/>
          <w:szCs w:val="24"/>
          <w:lang w:val="en-US"/>
        </w:rPr>
        <w:tab/>
      </w:r>
      <w:r>
        <w:rPr>
          <w:rFonts w:ascii="Georgia" w:hAnsi="Georgia" w:cstheme="minorHAnsi"/>
          <w:sz w:val="24"/>
          <w:szCs w:val="24"/>
          <w:lang w:val="en-US"/>
        </w:rPr>
        <w:tab/>
        <w:t>FORM No SCC 2</w:t>
      </w:r>
    </w:p>
    <w:p w14:paraId="7ADA64F2" w14:textId="77777777" w:rsidR="00F741CC" w:rsidRPr="00B64CC5" w:rsidRDefault="00F741CC" w:rsidP="008551FC">
      <w:pPr>
        <w:spacing w:after="0" w:line="276" w:lineRule="auto"/>
        <w:jc w:val="center"/>
        <w:rPr>
          <w:rFonts w:ascii="Georgia" w:hAnsi="Georgia" w:cstheme="minorHAnsi"/>
          <w:b/>
          <w:bCs/>
          <w:sz w:val="24"/>
          <w:szCs w:val="24"/>
          <w:lang w:val="en-US"/>
        </w:rPr>
      </w:pPr>
    </w:p>
    <w:p w14:paraId="6384F053" w14:textId="6D052E9E" w:rsidR="00671F58" w:rsidRPr="00B64CC5" w:rsidRDefault="00671F58" w:rsidP="008551FC">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REPUBLIC OF KENYA</w:t>
      </w:r>
    </w:p>
    <w:p w14:paraId="7E04921D" w14:textId="77777777" w:rsidR="00671F58" w:rsidRPr="00B64CC5" w:rsidRDefault="00671F58" w:rsidP="008551FC">
      <w:pPr>
        <w:spacing w:after="0" w:line="276" w:lineRule="auto"/>
        <w:jc w:val="center"/>
        <w:rPr>
          <w:rFonts w:ascii="Georgia" w:hAnsi="Georgia" w:cstheme="minorHAnsi"/>
          <w:b/>
          <w:sz w:val="24"/>
          <w:szCs w:val="24"/>
          <w:u w:val="single"/>
          <w:lang w:val="en-US"/>
        </w:rPr>
      </w:pPr>
      <w:r w:rsidRPr="00B64CC5">
        <w:rPr>
          <w:rFonts w:ascii="Georgia" w:hAnsi="Georgia" w:cstheme="minorHAnsi"/>
          <w:b/>
          <w:sz w:val="24"/>
          <w:szCs w:val="24"/>
          <w:u w:val="single"/>
          <w:lang w:val="en-US"/>
        </w:rPr>
        <w:t>IN THE SMALL CLAIMS COURT AT NAIROBI</w:t>
      </w:r>
    </w:p>
    <w:p w14:paraId="10666D4E" w14:textId="7AC78279" w:rsidR="00671F58" w:rsidRPr="00B64CC5" w:rsidRDefault="00671F58" w:rsidP="008551FC">
      <w:pPr>
        <w:spacing w:after="0" w:line="276" w:lineRule="auto"/>
        <w:jc w:val="center"/>
        <w:rPr>
          <w:rFonts w:ascii="Georgia" w:hAnsi="Georgia" w:cstheme="minorHAnsi"/>
          <w:b/>
          <w:bCs/>
          <w:sz w:val="24"/>
          <w:szCs w:val="24"/>
          <w:u w:val="single"/>
          <w:lang w:val="en-US"/>
        </w:rPr>
      </w:pPr>
      <w:r w:rsidRPr="00B64CC5">
        <w:rPr>
          <w:rFonts w:ascii="Georgia" w:hAnsi="Georgia" w:cstheme="minorHAnsi"/>
          <w:b/>
          <w:bCs/>
          <w:sz w:val="24"/>
          <w:szCs w:val="24"/>
          <w:u w:val="single"/>
          <w:lang w:val="en-US"/>
        </w:rPr>
        <w:t>CLAIM NO</w:t>
      </w:r>
      <w:r w:rsidR="00D5565D">
        <w:rPr>
          <w:rFonts w:ascii="Georgia" w:hAnsi="Georgia" w:cstheme="minorHAnsi"/>
          <w:b/>
          <w:bCs/>
          <w:sz w:val="24"/>
          <w:szCs w:val="24"/>
          <w:u w:val="single"/>
          <w:lang w:val="en-US"/>
        </w:rPr>
        <w:t>.</w:t>
      </w:r>
      <w:r w:rsidRPr="00B64CC5">
        <w:rPr>
          <w:rFonts w:ascii="Georgia" w:hAnsi="Georgia" w:cstheme="minorHAnsi"/>
          <w:b/>
          <w:bCs/>
          <w:sz w:val="24"/>
          <w:szCs w:val="24"/>
          <w:u w:val="single"/>
          <w:lang w:val="en-US"/>
        </w:rPr>
        <w:t xml:space="preserve"> ………………… OF </w:t>
      </w:r>
      <w:r w:rsidR="00D5565D">
        <w:rPr>
          <w:rFonts w:ascii="Georgia" w:hAnsi="Georgia" w:cstheme="minorHAnsi"/>
          <w:b/>
          <w:bCs/>
          <w:sz w:val="24"/>
          <w:szCs w:val="24"/>
          <w:u w:val="single"/>
          <w:lang w:val="en-US"/>
        </w:rPr>
        <w:t>20..</w:t>
      </w:r>
      <w:r w:rsidRPr="00B64CC5">
        <w:rPr>
          <w:rFonts w:ascii="Georgia" w:hAnsi="Georgia" w:cstheme="minorHAnsi"/>
          <w:b/>
          <w:bCs/>
          <w:sz w:val="24"/>
          <w:szCs w:val="24"/>
          <w:u w:val="single"/>
          <w:lang w:val="en-US"/>
        </w:rPr>
        <w:t>……</w:t>
      </w:r>
    </w:p>
    <w:p w14:paraId="19B1C4C5" w14:textId="77777777" w:rsidR="00F741CC" w:rsidRPr="00B64CC5" w:rsidRDefault="00F741CC" w:rsidP="008551FC">
      <w:pPr>
        <w:tabs>
          <w:tab w:val="right" w:leader="dot" w:pos="8931"/>
        </w:tabs>
        <w:spacing w:after="0" w:line="276" w:lineRule="auto"/>
        <w:rPr>
          <w:rFonts w:ascii="Georgia" w:hAnsi="Georgia" w:cstheme="minorHAnsi"/>
          <w:b/>
          <w:bCs/>
          <w:sz w:val="24"/>
          <w:szCs w:val="24"/>
          <w:lang w:val="en-US"/>
        </w:rPr>
      </w:pPr>
    </w:p>
    <w:p w14:paraId="7849FD5E" w14:textId="2F52D3B9" w:rsidR="00D36E08" w:rsidRPr="00B64CC5" w:rsidRDefault="00787053" w:rsidP="00D36E08">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rPr>
        <w:t>ABC</w:t>
      </w:r>
      <w:r w:rsidR="00084A8D" w:rsidRPr="00B64CC5">
        <w:rPr>
          <w:rFonts w:ascii="Georgia" w:hAnsi="Georgia" w:cstheme="minorHAnsi"/>
          <w:b/>
          <w:bCs/>
          <w:sz w:val="24"/>
          <w:szCs w:val="24"/>
        </w:rPr>
        <w:t xml:space="preserve"> </w:t>
      </w:r>
      <w:r>
        <w:rPr>
          <w:rFonts w:ascii="Georgia" w:hAnsi="Georgia" w:cstheme="minorHAnsi"/>
          <w:b/>
          <w:bCs/>
          <w:sz w:val="24"/>
          <w:szCs w:val="24"/>
        </w:rPr>
        <w:t>…………………………………….</w:t>
      </w:r>
      <w:r w:rsidR="00D36E08" w:rsidRPr="00B64CC5">
        <w:rPr>
          <w:rFonts w:ascii="Georgia" w:hAnsi="Georgia" w:cstheme="minorHAnsi"/>
          <w:b/>
          <w:bCs/>
          <w:sz w:val="24"/>
          <w:szCs w:val="24"/>
        </w:rPr>
        <w:t>.....</w:t>
      </w:r>
      <w:r w:rsidR="00B64CC5">
        <w:rPr>
          <w:rFonts w:ascii="Georgia" w:hAnsi="Georgia" w:cstheme="minorHAnsi"/>
          <w:b/>
          <w:bCs/>
          <w:sz w:val="24"/>
          <w:szCs w:val="24"/>
        </w:rPr>
        <w:t>......</w:t>
      </w:r>
      <w:r w:rsidR="00084A8D" w:rsidRPr="00B64CC5">
        <w:rPr>
          <w:rFonts w:ascii="Georgia" w:hAnsi="Georgia" w:cstheme="minorHAnsi"/>
          <w:b/>
          <w:bCs/>
          <w:sz w:val="24"/>
          <w:szCs w:val="24"/>
        </w:rPr>
        <w:t>.......</w:t>
      </w:r>
      <w:r w:rsidR="00B64CC5">
        <w:rPr>
          <w:rFonts w:ascii="Georgia" w:hAnsi="Georgia" w:cstheme="minorHAnsi"/>
          <w:b/>
          <w:bCs/>
          <w:sz w:val="24"/>
          <w:szCs w:val="24"/>
        </w:rPr>
        <w:t>.</w:t>
      </w:r>
      <w:r w:rsidR="00084A8D" w:rsidRPr="00B64CC5">
        <w:rPr>
          <w:rFonts w:ascii="Georgia" w:hAnsi="Georgia" w:cstheme="minorHAnsi"/>
          <w:b/>
          <w:bCs/>
          <w:sz w:val="24"/>
          <w:szCs w:val="24"/>
        </w:rPr>
        <w:t>.................</w:t>
      </w:r>
      <w:r w:rsidR="00D36E08" w:rsidRPr="00B64CC5">
        <w:rPr>
          <w:rFonts w:ascii="Georgia" w:hAnsi="Georgia" w:cstheme="minorHAnsi"/>
          <w:b/>
          <w:bCs/>
          <w:sz w:val="24"/>
          <w:szCs w:val="24"/>
        </w:rPr>
        <w:t xml:space="preserve">........... </w:t>
      </w:r>
      <w:r w:rsidR="006326CA" w:rsidRPr="00B64CC5">
        <w:rPr>
          <w:rFonts w:ascii="Georgia" w:hAnsi="Georgia" w:cstheme="minorHAnsi"/>
          <w:b/>
          <w:bCs/>
          <w:sz w:val="24"/>
          <w:szCs w:val="24"/>
        </w:rPr>
        <w:t>CLAIMANT</w:t>
      </w:r>
    </w:p>
    <w:p w14:paraId="4989F72F" w14:textId="77777777" w:rsidR="00D36E08" w:rsidRPr="00B64CC5" w:rsidRDefault="00D36E08" w:rsidP="00D36E08">
      <w:pPr>
        <w:tabs>
          <w:tab w:val="right" w:leader="dot" w:pos="8931"/>
        </w:tabs>
        <w:spacing w:after="0" w:line="276" w:lineRule="auto"/>
        <w:rPr>
          <w:rFonts w:ascii="Georgia" w:hAnsi="Georgia" w:cstheme="minorHAnsi"/>
          <w:b/>
          <w:bCs/>
          <w:sz w:val="24"/>
          <w:szCs w:val="24"/>
        </w:rPr>
      </w:pPr>
    </w:p>
    <w:p w14:paraId="4CDC9F9D" w14:textId="77777777" w:rsidR="00D36E08" w:rsidRPr="00B64CC5" w:rsidRDefault="00D36E08" w:rsidP="00D36E08">
      <w:pPr>
        <w:tabs>
          <w:tab w:val="right" w:leader="dot" w:pos="8931"/>
        </w:tabs>
        <w:spacing w:after="0" w:line="276" w:lineRule="auto"/>
        <w:jc w:val="center"/>
        <w:rPr>
          <w:rFonts w:ascii="Georgia" w:hAnsi="Georgia" w:cstheme="minorHAnsi"/>
          <w:b/>
          <w:bCs/>
          <w:sz w:val="24"/>
          <w:szCs w:val="24"/>
        </w:rPr>
      </w:pPr>
      <w:r w:rsidRPr="00B64CC5">
        <w:rPr>
          <w:rFonts w:ascii="Georgia" w:hAnsi="Georgia" w:cstheme="minorHAnsi"/>
          <w:b/>
          <w:bCs/>
          <w:sz w:val="24"/>
          <w:szCs w:val="24"/>
        </w:rPr>
        <w:t>-VERSUS-</w:t>
      </w:r>
    </w:p>
    <w:p w14:paraId="46E42632" w14:textId="77777777" w:rsidR="00D36E08" w:rsidRPr="00B64CC5" w:rsidRDefault="00D36E08" w:rsidP="00D36E08">
      <w:pPr>
        <w:tabs>
          <w:tab w:val="right" w:leader="dot" w:pos="8931"/>
        </w:tabs>
        <w:spacing w:after="0" w:line="276" w:lineRule="auto"/>
        <w:rPr>
          <w:rFonts w:ascii="Georgia" w:hAnsi="Georgia" w:cstheme="minorHAnsi"/>
          <w:b/>
          <w:bCs/>
          <w:sz w:val="24"/>
          <w:szCs w:val="24"/>
        </w:rPr>
      </w:pPr>
    </w:p>
    <w:p w14:paraId="399A360A" w14:textId="7915A54F" w:rsidR="00D36E08" w:rsidRPr="00B64CC5" w:rsidRDefault="00787053" w:rsidP="00D36E08">
      <w:pPr>
        <w:tabs>
          <w:tab w:val="right" w:leader="dot" w:pos="8931"/>
        </w:tabs>
        <w:spacing w:after="0" w:line="276" w:lineRule="auto"/>
        <w:rPr>
          <w:rFonts w:ascii="Georgia" w:hAnsi="Georgia" w:cstheme="minorHAnsi"/>
          <w:b/>
          <w:bCs/>
          <w:sz w:val="24"/>
          <w:szCs w:val="24"/>
        </w:rPr>
      </w:pPr>
      <w:r>
        <w:rPr>
          <w:rFonts w:ascii="Georgia" w:hAnsi="Georgia" w:cstheme="minorHAnsi"/>
          <w:b/>
          <w:bCs/>
          <w:sz w:val="24"/>
          <w:szCs w:val="24"/>
          <w:lang w:val="en-US"/>
        </w:rPr>
        <w:t>DEF</w:t>
      </w:r>
      <w:r w:rsidR="00084A8D" w:rsidRPr="00B64CC5">
        <w:rPr>
          <w:rFonts w:ascii="Georgia" w:hAnsi="Georgia" w:cstheme="minorHAnsi"/>
          <w:b/>
          <w:bCs/>
          <w:sz w:val="24"/>
          <w:szCs w:val="24"/>
        </w:rPr>
        <w:t xml:space="preserve"> </w:t>
      </w:r>
      <w:r w:rsidR="00B64CC5">
        <w:rPr>
          <w:rFonts w:ascii="Georgia" w:hAnsi="Georgia" w:cstheme="minorHAnsi"/>
          <w:b/>
          <w:bCs/>
          <w:sz w:val="24"/>
          <w:szCs w:val="24"/>
        </w:rPr>
        <w:t>......................</w:t>
      </w:r>
      <w:r>
        <w:rPr>
          <w:rFonts w:ascii="Georgia" w:hAnsi="Georgia" w:cstheme="minorHAnsi"/>
          <w:b/>
          <w:bCs/>
          <w:sz w:val="24"/>
          <w:szCs w:val="24"/>
        </w:rPr>
        <w:t>......................................</w:t>
      </w:r>
      <w:r w:rsidR="00084A8D" w:rsidRPr="00B64CC5">
        <w:rPr>
          <w:rFonts w:ascii="Georgia" w:hAnsi="Georgia" w:cstheme="minorHAnsi"/>
          <w:b/>
          <w:bCs/>
          <w:sz w:val="24"/>
          <w:szCs w:val="24"/>
        </w:rPr>
        <w:t xml:space="preserve">....................... </w:t>
      </w:r>
      <w:r w:rsidR="006326CA" w:rsidRPr="00B64CC5">
        <w:rPr>
          <w:rFonts w:ascii="Georgia" w:hAnsi="Georgia" w:cstheme="minorHAnsi"/>
          <w:b/>
          <w:bCs/>
          <w:sz w:val="24"/>
          <w:szCs w:val="24"/>
        </w:rPr>
        <w:t>RESPONDENT</w:t>
      </w:r>
    </w:p>
    <w:p w14:paraId="10A0C3A4" w14:textId="77777777" w:rsidR="00FE4093" w:rsidRPr="00B64CC5" w:rsidRDefault="00FE4093" w:rsidP="00FE4093">
      <w:pPr>
        <w:tabs>
          <w:tab w:val="right" w:leader="dot" w:pos="8931"/>
        </w:tabs>
        <w:spacing w:after="0" w:line="276" w:lineRule="auto"/>
        <w:rPr>
          <w:rFonts w:ascii="Georgia" w:hAnsi="Georgia" w:cstheme="minorHAnsi"/>
          <w:b/>
          <w:bCs/>
          <w:sz w:val="24"/>
          <w:szCs w:val="24"/>
          <w:lang w:val="fr-FR"/>
        </w:rPr>
      </w:pPr>
    </w:p>
    <w:p w14:paraId="4A5B9507" w14:textId="42B45903" w:rsidR="00671F58" w:rsidRPr="00B64CC5" w:rsidRDefault="00B42EAC" w:rsidP="008551FC">
      <w:pPr>
        <w:spacing w:after="0" w:line="240" w:lineRule="auto"/>
        <w:jc w:val="center"/>
        <w:rPr>
          <w:rFonts w:ascii="Georgia" w:hAnsi="Georgia" w:cstheme="minorHAnsi"/>
          <w:b/>
          <w:bCs/>
          <w:sz w:val="24"/>
          <w:szCs w:val="24"/>
          <w:u w:val="single"/>
          <w:lang w:val="en-US"/>
        </w:rPr>
      </w:pPr>
      <w:r>
        <w:rPr>
          <w:rFonts w:ascii="Georgia" w:hAnsi="Georgia" w:cstheme="minorHAnsi"/>
          <w:b/>
          <w:bCs/>
          <w:sz w:val="24"/>
          <w:szCs w:val="24"/>
          <w:u w:val="single"/>
          <w:lang w:val="en-US"/>
        </w:rPr>
        <w:t xml:space="preserve">RESPONSE TO </w:t>
      </w:r>
      <w:r w:rsidR="00671F58" w:rsidRPr="00B64CC5">
        <w:rPr>
          <w:rFonts w:ascii="Georgia" w:hAnsi="Georgia" w:cstheme="minorHAnsi"/>
          <w:b/>
          <w:bCs/>
          <w:sz w:val="24"/>
          <w:szCs w:val="24"/>
          <w:u w:val="single"/>
          <w:lang w:val="en-US"/>
        </w:rPr>
        <w:t>STATEMENT OF CLAIM</w:t>
      </w:r>
    </w:p>
    <w:p w14:paraId="0FD2EEF5" w14:textId="77777777" w:rsidR="008551FC" w:rsidRPr="00B64CC5" w:rsidRDefault="008551FC" w:rsidP="008551FC">
      <w:pPr>
        <w:spacing w:after="0" w:line="240" w:lineRule="auto"/>
        <w:jc w:val="center"/>
        <w:rPr>
          <w:rFonts w:ascii="Georgia" w:hAnsi="Georgia" w:cstheme="minorHAnsi"/>
          <w:b/>
          <w:bCs/>
          <w:sz w:val="24"/>
          <w:szCs w:val="24"/>
          <w:lang w:val="en-US"/>
        </w:rPr>
      </w:pPr>
    </w:p>
    <w:p w14:paraId="367103C9" w14:textId="25CA624C" w:rsidR="0089207D" w:rsidRPr="00B64CC5" w:rsidRDefault="0089207D" w:rsidP="008551FC">
      <w:pPr>
        <w:pStyle w:val="ListParagraph"/>
        <w:numPr>
          <w:ilvl w:val="0"/>
          <w:numId w:val="5"/>
        </w:numPr>
        <w:adjustRightInd w:val="0"/>
        <w:snapToGrid w:val="0"/>
        <w:spacing w:after="0" w:line="276" w:lineRule="auto"/>
        <w:ind w:hanging="720"/>
        <w:contextualSpacing w:val="0"/>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Claimant’s</w:t>
      </w:r>
      <w:r w:rsidRPr="00B64CC5">
        <w:rPr>
          <w:rFonts w:ascii="Georgia" w:eastAsia="Calibri" w:hAnsi="Georgia" w:cstheme="minorHAnsi"/>
          <w:b/>
          <w:bCs/>
          <w:spacing w:val="-2"/>
          <w:sz w:val="24"/>
          <w:szCs w:val="24"/>
          <w:lang w:val="en-US" w:eastAsia="en-US"/>
        </w:rPr>
        <w:t xml:space="preserve"> </w:t>
      </w:r>
      <w:r w:rsidRPr="00B64CC5">
        <w:rPr>
          <w:rFonts w:ascii="Georgia" w:eastAsia="Calibri" w:hAnsi="Georgia" w:cstheme="minorHAnsi"/>
          <w:b/>
          <w:bCs/>
          <w:sz w:val="24"/>
          <w:szCs w:val="24"/>
          <w:lang w:val="en-US" w:eastAsia="en-US"/>
        </w:rPr>
        <w:t>Personal</w:t>
      </w:r>
      <w:r w:rsidRPr="00B64CC5">
        <w:rPr>
          <w:rFonts w:ascii="Georgia" w:eastAsia="Calibri" w:hAnsi="Georgia" w:cstheme="minorHAnsi"/>
          <w:b/>
          <w:bCs/>
          <w:spacing w:val="-1"/>
          <w:sz w:val="24"/>
          <w:szCs w:val="24"/>
          <w:lang w:val="en-US" w:eastAsia="en-US"/>
        </w:rPr>
        <w:t xml:space="preserve"> </w:t>
      </w:r>
      <w:r w:rsidRPr="00B64CC5">
        <w:rPr>
          <w:rFonts w:ascii="Georgia" w:eastAsia="Calibri" w:hAnsi="Georgia" w:cstheme="minorHAnsi"/>
          <w:b/>
          <w:bCs/>
          <w:sz w:val="24"/>
          <w:szCs w:val="24"/>
          <w:lang w:val="en-US" w:eastAsia="en-US"/>
        </w:rPr>
        <w:t>Details</w:t>
      </w:r>
    </w:p>
    <w:p w14:paraId="6029C9BC" w14:textId="77777777" w:rsidR="00806193" w:rsidRPr="00B64CC5" w:rsidRDefault="00806193" w:rsidP="00806193">
      <w:pPr>
        <w:pStyle w:val="ListParagraph"/>
        <w:adjustRightInd w:val="0"/>
        <w:snapToGrid w:val="0"/>
        <w:spacing w:after="0" w:line="276" w:lineRule="auto"/>
        <w:contextualSpacing w:val="0"/>
        <w:jc w:val="both"/>
        <w:rPr>
          <w:rFonts w:ascii="Georgia" w:eastAsia="Calibri" w:hAnsi="Georgia" w:cstheme="minorHAnsi"/>
          <w:b/>
          <w:bCs/>
          <w:sz w:val="24"/>
          <w:szCs w:val="24"/>
          <w:lang w:val="en-US" w:eastAsia="en-US"/>
        </w:rPr>
      </w:pPr>
    </w:p>
    <w:p w14:paraId="28AB127C" w14:textId="5076D7A7" w:rsidR="008B1006" w:rsidRPr="00B64CC5" w:rsidRDefault="0089207D" w:rsidP="00D36E08">
      <w:pPr>
        <w:widowControl w:val="0"/>
        <w:tabs>
          <w:tab w:val="left" w:pos="4892"/>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11"/>
          <w:sz w:val="24"/>
          <w:szCs w:val="24"/>
          <w:lang w:val="en-US" w:eastAsia="en-US"/>
        </w:rPr>
        <w:t xml:space="preserve"> </w:t>
      </w:r>
      <w:r w:rsidR="00787053">
        <w:rPr>
          <w:rFonts w:ascii="Georgia" w:eastAsia="Calibri" w:hAnsi="Georgia" w:cstheme="minorHAnsi"/>
          <w:sz w:val="24"/>
          <w:szCs w:val="24"/>
          <w:lang w:val="en-US" w:eastAsia="en-US"/>
        </w:rPr>
        <w:t>……………………………………………………………………</w:t>
      </w:r>
    </w:p>
    <w:p w14:paraId="45F0D811" w14:textId="5E4ABACE" w:rsidR="0089207D" w:rsidRPr="00B64CC5" w:rsidRDefault="0089207D" w:rsidP="00D36E08">
      <w:pPr>
        <w:widowControl w:val="0"/>
        <w:tabs>
          <w:tab w:val="left" w:pos="4892"/>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pacing w:val="-1"/>
          <w:sz w:val="24"/>
          <w:szCs w:val="24"/>
          <w:lang w:val="en-US" w:eastAsia="en-US"/>
        </w:rPr>
        <w:t>Postal</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pacing w:val="-1"/>
          <w:sz w:val="24"/>
          <w:szCs w:val="24"/>
          <w:lang w:val="en-US" w:eastAsia="en-US"/>
        </w:rPr>
        <w:t>Address:</w:t>
      </w:r>
      <w:r w:rsidRPr="00B64CC5">
        <w:rPr>
          <w:rFonts w:ascii="Georgia" w:eastAsia="Calibri" w:hAnsi="Georgia" w:cstheme="minorHAnsi"/>
          <w:spacing w:val="-9"/>
          <w:sz w:val="24"/>
          <w:szCs w:val="24"/>
          <w:lang w:val="en-US" w:eastAsia="en-US"/>
        </w:rPr>
        <w:t xml:space="preserve"> </w:t>
      </w:r>
      <w:r w:rsidR="00787053" w:rsidRPr="00787053">
        <w:rPr>
          <w:rFonts w:ascii="Georgia" w:eastAsia="Calibri" w:hAnsi="Georgia" w:cstheme="minorHAnsi"/>
          <w:spacing w:val="-9"/>
          <w:sz w:val="24"/>
          <w:szCs w:val="24"/>
          <w:lang w:val="en-US" w:eastAsia="en-US"/>
        </w:rPr>
        <w:t>…………………………………</w:t>
      </w:r>
      <w:r w:rsidR="00787053">
        <w:rPr>
          <w:rFonts w:ascii="Georgia" w:eastAsia="Calibri" w:hAnsi="Georgia" w:cstheme="minorHAnsi"/>
          <w:spacing w:val="-9"/>
          <w:sz w:val="24"/>
          <w:szCs w:val="24"/>
          <w:lang w:val="en-US" w:eastAsia="en-US"/>
        </w:rPr>
        <w:t>………..</w:t>
      </w:r>
      <w:r w:rsidR="00787053" w:rsidRPr="00787053">
        <w:rPr>
          <w:rFonts w:ascii="Georgia" w:eastAsia="Calibri" w:hAnsi="Georgia" w:cstheme="minorHAnsi"/>
          <w:spacing w:val="-9"/>
          <w:sz w:val="24"/>
          <w:szCs w:val="24"/>
          <w:lang w:val="en-US" w:eastAsia="en-US"/>
        </w:rPr>
        <w:t>………………</w:t>
      </w:r>
    </w:p>
    <w:p w14:paraId="439DE6C8" w14:textId="6131DC5A" w:rsidR="0089207D"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Physical</w:t>
      </w:r>
      <w:r w:rsidRPr="00B64CC5">
        <w:rPr>
          <w:rFonts w:ascii="Georgia" w:eastAsia="Calibri" w:hAnsi="Georgia" w:cstheme="minorHAnsi"/>
          <w:spacing w:val="26"/>
          <w:sz w:val="24"/>
          <w:szCs w:val="24"/>
          <w:lang w:val="en-US" w:eastAsia="en-US"/>
        </w:rPr>
        <w:t xml:space="preserve"> </w:t>
      </w:r>
      <w:r w:rsidRPr="00B64CC5">
        <w:rPr>
          <w:rFonts w:ascii="Georgia" w:eastAsia="Calibri" w:hAnsi="Georgia" w:cstheme="minorHAnsi"/>
          <w:sz w:val="24"/>
          <w:szCs w:val="24"/>
          <w:lang w:val="en-US" w:eastAsia="en-US"/>
        </w:rPr>
        <w:t>Address:</w:t>
      </w:r>
      <w:r w:rsidRPr="00B64CC5">
        <w:rPr>
          <w:rFonts w:ascii="Georgia" w:eastAsia="Calibri" w:hAnsi="Georgia" w:cstheme="minorHAnsi"/>
          <w:spacing w:val="28"/>
          <w:sz w:val="24"/>
          <w:szCs w:val="24"/>
          <w:lang w:val="en-US" w:eastAsia="en-US"/>
        </w:rPr>
        <w:t xml:space="preserve"> </w:t>
      </w:r>
      <w:r w:rsidR="00787053" w:rsidRPr="00787053">
        <w:rPr>
          <w:rFonts w:ascii="Georgia" w:eastAsia="Calibri" w:hAnsi="Georgia" w:cstheme="minorHAnsi"/>
          <w:sz w:val="24"/>
          <w:szCs w:val="24"/>
          <w:lang w:val="en-US" w:eastAsia="en-US"/>
        </w:rPr>
        <w:t>………………………………</w:t>
      </w:r>
      <w:r w:rsidR="00787053">
        <w:rPr>
          <w:rFonts w:ascii="Georgia" w:eastAsia="Calibri" w:hAnsi="Georgia" w:cstheme="minorHAnsi"/>
          <w:sz w:val="24"/>
          <w:szCs w:val="24"/>
          <w:lang w:val="en-US" w:eastAsia="en-US"/>
        </w:rPr>
        <w:t>……….</w:t>
      </w:r>
      <w:r w:rsidR="00787053" w:rsidRPr="00787053">
        <w:rPr>
          <w:rFonts w:ascii="Georgia" w:eastAsia="Calibri" w:hAnsi="Georgia" w:cstheme="minorHAnsi"/>
          <w:sz w:val="24"/>
          <w:szCs w:val="24"/>
          <w:lang w:val="en-US" w:eastAsia="en-US"/>
        </w:rPr>
        <w:t>……………</w:t>
      </w:r>
    </w:p>
    <w:p w14:paraId="1BAB61FF" w14:textId="48E50157" w:rsidR="008B1006"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Telephone</w:t>
      </w:r>
      <w:r w:rsidRPr="00B64CC5">
        <w:rPr>
          <w:rFonts w:ascii="Georgia" w:eastAsia="Calibri" w:hAnsi="Georgia" w:cstheme="minorHAnsi"/>
          <w:spacing w:val="28"/>
          <w:sz w:val="24"/>
          <w:szCs w:val="24"/>
          <w:lang w:val="en-US" w:eastAsia="en-US"/>
        </w:rPr>
        <w:t xml:space="preserve"> </w:t>
      </w:r>
      <w:r w:rsidRPr="00B64CC5">
        <w:rPr>
          <w:rFonts w:ascii="Georgia" w:eastAsia="Calibri" w:hAnsi="Georgia" w:cstheme="minorHAnsi"/>
          <w:sz w:val="24"/>
          <w:szCs w:val="24"/>
          <w:lang w:val="en-US" w:eastAsia="en-US"/>
        </w:rPr>
        <w:t>Contact:</w:t>
      </w:r>
      <w:r w:rsidRPr="00B64CC5">
        <w:rPr>
          <w:rFonts w:ascii="Georgia" w:eastAsia="Calibri" w:hAnsi="Georgia" w:cstheme="minorHAnsi"/>
          <w:spacing w:val="26"/>
          <w:sz w:val="24"/>
          <w:szCs w:val="24"/>
          <w:lang w:val="en-US" w:eastAsia="en-US"/>
        </w:rPr>
        <w:t xml:space="preserve"> </w:t>
      </w:r>
      <w:r w:rsidR="00787053" w:rsidRPr="00787053">
        <w:rPr>
          <w:rFonts w:ascii="Georgia" w:eastAsia="Calibri" w:hAnsi="Georgia" w:cstheme="minorHAnsi"/>
          <w:bCs/>
          <w:sz w:val="24"/>
          <w:szCs w:val="24"/>
          <w:lang w:val="en-US" w:eastAsia="en-US"/>
        </w:rPr>
        <w:t>…………………………………</w:t>
      </w:r>
      <w:r w:rsidR="00787053">
        <w:rPr>
          <w:rFonts w:ascii="Georgia" w:eastAsia="Calibri" w:hAnsi="Georgia" w:cstheme="minorHAnsi"/>
          <w:bCs/>
          <w:sz w:val="24"/>
          <w:szCs w:val="24"/>
          <w:lang w:val="en-US" w:eastAsia="en-US"/>
        </w:rPr>
        <w:t>………..</w:t>
      </w:r>
      <w:r w:rsidR="00787053" w:rsidRPr="00787053">
        <w:rPr>
          <w:rFonts w:ascii="Georgia" w:eastAsia="Calibri" w:hAnsi="Georgia" w:cstheme="minorHAnsi"/>
          <w:bCs/>
          <w:sz w:val="24"/>
          <w:szCs w:val="24"/>
          <w:lang w:val="en-US" w:eastAsia="en-US"/>
        </w:rPr>
        <w:t>………</w:t>
      </w:r>
      <w:r w:rsidRPr="00B64CC5">
        <w:rPr>
          <w:rFonts w:ascii="Georgia" w:eastAsia="Calibri" w:hAnsi="Georgia" w:cstheme="minorHAnsi"/>
          <w:sz w:val="24"/>
          <w:szCs w:val="24"/>
          <w:lang w:val="en-US" w:eastAsia="en-US"/>
        </w:rPr>
        <w:tab/>
      </w:r>
    </w:p>
    <w:p w14:paraId="35D54170" w14:textId="27F98EC4" w:rsidR="00F07AE7"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Email</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 xml:space="preserve">Address: </w:t>
      </w:r>
      <w:r w:rsidR="00787053" w:rsidRPr="00787053">
        <w:rPr>
          <w:lang w:val="en-US"/>
        </w:rPr>
        <w:t>………………………………………………</w:t>
      </w:r>
      <w:r w:rsidR="00787053">
        <w:rPr>
          <w:lang w:val="en-US"/>
        </w:rPr>
        <w:t>……………</w:t>
      </w:r>
      <w:r w:rsidR="00787053" w:rsidRPr="00787053">
        <w:rPr>
          <w:lang w:val="en-US"/>
        </w:rPr>
        <w:t>…………</w:t>
      </w:r>
      <w:r w:rsidR="00787053">
        <w:rPr>
          <w:lang w:val="en-US"/>
        </w:rPr>
        <w:t>..</w:t>
      </w:r>
      <w:r w:rsidR="00787053" w:rsidRPr="00787053">
        <w:rPr>
          <w:lang w:val="en-US"/>
        </w:rPr>
        <w:t>…</w:t>
      </w:r>
    </w:p>
    <w:p w14:paraId="2CE25967" w14:textId="523A4206" w:rsidR="0089207D" w:rsidRPr="00B64CC5" w:rsidRDefault="0089207D"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pacing w:val="-5"/>
          <w:sz w:val="24"/>
          <w:szCs w:val="24"/>
          <w:lang w:val="en-US" w:eastAsia="en-US"/>
        </w:rPr>
      </w:pPr>
      <w:r w:rsidRPr="00B64CC5">
        <w:rPr>
          <w:rFonts w:ascii="Georgia" w:eastAsia="Calibri" w:hAnsi="Georgia" w:cstheme="minorHAnsi"/>
          <w:sz w:val="24"/>
          <w:szCs w:val="24"/>
          <w:lang w:val="en-US" w:eastAsia="en-US"/>
        </w:rPr>
        <w:t>Nature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008B1006" w:rsidRPr="00B64CC5">
        <w:rPr>
          <w:rFonts w:ascii="Georgia" w:eastAsia="Calibri" w:hAnsi="Georgia" w:cstheme="minorHAnsi"/>
          <w:sz w:val="24"/>
          <w:szCs w:val="24"/>
          <w:lang w:val="en-US" w:eastAsia="en-US"/>
        </w:rPr>
        <w:t xml:space="preserve"> the Claimant’s</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Business:</w:t>
      </w:r>
      <w:r w:rsidRPr="00B64CC5">
        <w:rPr>
          <w:rFonts w:ascii="Georgia" w:eastAsia="Calibri" w:hAnsi="Georgia" w:cstheme="minorHAnsi"/>
          <w:spacing w:val="-5"/>
          <w:sz w:val="24"/>
          <w:szCs w:val="24"/>
          <w:lang w:val="en-US" w:eastAsia="en-US"/>
        </w:rPr>
        <w:t xml:space="preserve"> </w:t>
      </w:r>
      <w:r w:rsidR="00787053" w:rsidRPr="00787053">
        <w:rPr>
          <w:rFonts w:ascii="Georgia" w:eastAsia="Calibri" w:hAnsi="Georgia" w:cstheme="minorHAnsi"/>
          <w:spacing w:val="-5"/>
          <w:sz w:val="24"/>
          <w:szCs w:val="24"/>
          <w:lang w:val="en-US" w:eastAsia="en-US"/>
        </w:rPr>
        <w:t>…………………………………</w:t>
      </w:r>
    </w:p>
    <w:p w14:paraId="21A0771D" w14:textId="3068854F" w:rsidR="00D36E08" w:rsidRPr="00B64CC5" w:rsidRDefault="00D36E08" w:rsidP="00D36E08">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pacing w:val="-5"/>
          <w:sz w:val="24"/>
          <w:szCs w:val="24"/>
          <w:lang w:val="en-US" w:eastAsia="en-US"/>
        </w:rPr>
      </w:pPr>
      <w:r w:rsidRPr="00B64CC5">
        <w:rPr>
          <w:rFonts w:ascii="Georgia" w:eastAsia="Calibri" w:hAnsi="Georgia" w:cstheme="minorHAnsi"/>
          <w:spacing w:val="-5"/>
          <w:sz w:val="24"/>
          <w:szCs w:val="24"/>
          <w:lang w:val="en-US" w:eastAsia="en-US"/>
        </w:rPr>
        <w:t xml:space="preserve">Location/Sub/Village: </w:t>
      </w:r>
      <w:r w:rsidR="00787053" w:rsidRPr="00787053">
        <w:rPr>
          <w:rFonts w:ascii="Georgia" w:eastAsia="Calibri" w:hAnsi="Georgia" w:cstheme="minorHAnsi"/>
          <w:spacing w:val="-5"/>
          <w:sz w:val="24"/>
          <w:szCs w:val="24"/>
          <w:lang w:val="en-US" w:eastAsia="en-US"/>
        </w:rPr>
        <w:t>………………………………………</w:t>
      </w:r>
      <w:r w:rsidR="00787053">
        <w:rPr>
          <w:rFonts w:ascii="Georgia" w:eastAsia="Calibri" w:hAnsi="Georgia" w:cstheme="minorHAnsi"/>
          <w:spacing w:val="-5"/>
          <w:sz w:val="24"/>
          <w:szCs w:val="24"/>
          <w:lang w:val="en-US" w:eastAsia="en-US"/>
        </w:rPr>
        <w:t>.</w:t>
      </w:r>
      <w:r w:rsidR="00787053" w:rsidRPr="00787053">
        <w:rPr>
          <w:rFonts w:ascii="Georgia" w:eastAsia="Calibri" w:hAnsi="Georgia" w:cstheme="minorHAnsi"/>
          <w:spacing w:val="-5"/>
          <w:sz w:val="24"/>
          <w:szCs w:val="24"/>
          <w:lang w:val="en-US" w:eastAsia="en-US"/>
        </w:rPr>
        <w:t>……………</w:t>
      </w:r>
    </w:p>
    <w:p w14:paraId="6D0A810D" w14:textId="7C0D25E7" w:rsidR="00FE4093" w:rsidRPr="00B64CC5" w:rsidRDefault="0089207D" w:rsidP="00D36E08">
      <w:pPr>
        <w:widowControl w:val="0"/>
        <w:tabs>
          <w:tab w:val="left" w:pos="2931"/>
        </w:tabs>
        <w:autoSpaceDE w:val="0"/>
        <w:autoSpaceDN w:val="0"/>
        <w:adjustRightInd w:val="0"/>
        <w:snapToGrid w:val="0"/>
        <w:spacing w:after="120" w:line="276" w:lineRule="auto"/>
        <w:ind w:left="720"/>
        <w:jc w:val="both"/>
        <w:rPr>
          <w:rFonts w:ascii="Georgia" w:eastAsia="Calibri" w:hAnsi="Georgia" w:cstheme="minorHAnsi"/>
          <w:i/>
          <w:sz w:val="24"/>
          <w:szCs w:val="24"/>
          <w:lang w:val="en-US" w:eastAsia="en-US"/>
        </w:rPr>
      </w:pPr>
      <w:r w:rsidRPr="00B64CC5">
        <w:rPr>
          <w:rFonts w:ascii="Georgia" w:eastAsia="Calibri" w:hAnsi="Georgia" w:cs="Arial"/>
          <w:sz w:val="24"/>
          <w:szCs w:val="24"/>
          <w:lang w:val="en-US" w:eastAsia="en-US"/>
        </w:rPr>
        <w:t>□</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Claiming</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in</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Person</w:t>
      </w:r>
      <w:r w:rsidRPr="00B64CC5">
        <w:rPr>
          <w:rFonts w:ascii="Georgia" w:eastAsia="Calibri" w:hAnsi="Georgia" w:cstheme="minorHAnsi"/>
          <w:sz w:val="24"/>
          <w:szCs w:val="24"/>
          <w:lang w:val="en-US" w:eastAsia="en-US"/>
        </w:rPr>
        <w:tab/>
      </w:r>
      <w:r w:rsidRPr="00B64CC5">
        <w:rPr>
          <w:rFonts w:ascii="Georgia" w:eastAsia="Calibri" w:hAnsi="Georgia" w:cs="Arial"/>
          <w:sz w:val="24"/>
          <w:szCs w:val="24"/>
          <w:lang w:val="en-US" w:eastAsia="en-US"/>
        </w:rPr>
        <w:t>□</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Claiming</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as</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a</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Representative</w:t>
      </w:r>
      <w:r w:rsidRPr="00B64CC5">
        <w:rPr>
          <w:rFonts w:ascii="Georgia" w:eastAsia="Calibri" w:hAnsi="Georgia" w:cstheme="minorHAnsi"/>
          <w:spacing w:val="94"/>
          <w:sz w:val="24"/>
          <w:szCs w:val="24"/>
          <w:lang w:val="en-US" w:eastAsia="en-US"/>
        </w:rPr>
        <w:t xml:space="preserve"> </w:t>
      </w:r>
      <w:r w:rsidRPr="00B64CC5">
        <w:rPr>
          <w:rFonts w:ascii="Georgia" w:eastAsia="Calibri" w:hAnsi="Georgia" w:cstheme="minorHAnsi"/>
          <w:sz w:val="24"/>
          <w:szCs w:val="24"/>
          <w:lang w:val="en-US" w:eastAsia="en-US"/>
        </w:rPr>
        <w:t>(</w:t>
      </w:r>
      <w:r w:rsidRPr="00B64CC5">
        <w:rPr>
          <w:rFonts w:ascii="Georgia" w:eastAsia="Calibri" w:hAnsi="Georgia" w:cstheme="minorHAnsi"/>
          <w:i/>
          <w:sz w:val="24"/>
          <w:szCs w:val="24"/>
          <w:lang w:val="en-US" w:eastAsia="en-US"/>
        </w:rPr>
        <w:t>Please</w:t>
      </w:r>
      <w:r w:rsidRPr="00B64CC5">
        <w:rPr>
          <w:rFonts w:ascii="Georgia" w:eastAsia="Calibri" w:hAnsi="Georgia" w:cstheme="minorHAnsi"/>
          <w:i/>
          <w:spacing w:val="-1"/>
          <w:sz w:val="24"/>
          <w:szCs w:val="24"/>
          <w:lang w:val="en-US" w:eastAsia="en-US"/>
        </w:rPr>
        <w:t xml:space="preserve"> </w:t>
      </w:r>
      <w:r w:rsidRPr="00B64CC5">
        <w:rPr>
          <w:rFonts w:ascii="Georgia" w:eastAsia="Calibri" w:hAnsi="Georgia" w:cstheme="minorHAnsi"/>
          <w:i/>
          <w:sz w:val="24"/>
          <w:szCs w:val="24"/>
          <w:lang w:val="en-US" w:eastAsia="en-US"/>
        </w:rPr>
        <w:t>tick</w:t>
      </w:r>
      <w:r w:rsidRPr="00B64CC5">
        <w:rPr>
          <w:rFonts w:ascii="Georgia" w:eastAsia="Calibri" w:hAnsi="Georgia" w:cstheme="minorHAnsi"/>
          <w:i/>
          <w:spacing w:val="-2"/>
          <w:sz w:val="24"/>
          <w:szCs w:val="24"/>
          <w:lang w:val="en-US" w:eastAsia="en-US"/>
        </w:rPr>
        <w:t xml:space="preserve"> </w:t>
      </w:r>
      <w:r w:rsidRPr="00B64CC5">
        <w:rPr>
          <w:rFonts w:ascii="Georgia" w:eastAsia="Calibri" w:hAnsi="Georgia" w:cstheme="minorHAnsi"/>
          <w:i/>
          <w:sz w:val="24"/>
          <w:szCs w:val="24"/>
          <w:lang w:val="en-US" w:eastAsia="en-US"/>
        </w:rPr>
        <w:t>where</w:t>
      </w:r>
      <w:r w:rsidRPr="00B64CC5">
        <w:rPr>
          <w:rFonts w:ascii="Georgia" w:eastAsia="Calibri" w:hAnsi="Georgia" w:cstheme="minorHAnsi"/>
          <w:i/>
          <w:spacing w:val="-3"/>
          <w:sz w:val="24"/>
          <w:szCs w:val="24"/>
          <w:lang w:val="en-US" w:eastAsia="en-US"/>
        </w:rPr>
        <w:t xml:space="preserve"> </w:t>
      </w:r>
      <w:r w:rsidRPr="00B64CC5">
        <w:rPr>
          <w:rFonts w:ascii="Georgia" w:eastAsia="Calibri" w:hAnsi="Georgia" w:cstheme="minorHAnsi"/>
          <w:i/>
          <w:sz w:val="24"/>
          <w:szCs w:val="24"/>
          <w:lang w:val="en-US" w:eastAsia="en-US"/>
        </w:rPr>
        <w:t>appropriate)</w:t>
      </w:r>
    </w:p>
    <w:p w14:paraId="1F740023" w14:textId="77777777" w:rsidR="008551FC" w:rsidRPr="00B64CC5" w:rsidRDefault="008551FC" w:rsidP="008551FC">
      <w:pPr>
        <w:widowControl w:val="0"/>
        <w:tabs>
          <w:tab w:val="left" w:pos="2931"/>
        </w:tabs>
        <w:autoSpaceDE w:val="0"/>
        <w:autoSpaceDN w:val="0"/>
        <w:adjustRightInd w:val="0"/>
        <w:snapToGrid w:val="0"/>
        <w:spacing w:after="0" w:line="276" w:lineRule="auto"/>
        <w:ind w:left="720"/>
        <w:jc w:val="both"/>
        <w:rPr>
          <w:rFonts w:ascii="Georgia" w:eastAsia="Calibri" w:hAnsi="Georgia" w:cstheme="minorHAnsi"/>
          <w:i/>
          <w:sz w:val="24"/>
          <w:szCs w:val="24"/>
          <w:lang w:val="en-US" w:eastAsia="en-US"/>
        </w:rPr>
      </w:pPr>
    </w:p>
    <w:p w14:paraId="670202C2" w14:textId="29E61077" w:rsidR="0089207D" w:rsidRPr="00B64CC5" w:rsidRDefault="0089207D" w:rsidP="008551FC">
      <w:pPr>
        <w:pStyle w:val="ListParagraph"/>
        <w:numPr>
          <w:ilvl w:val="0"/>
          <w:numId w:val="5"/>
        </w:numPr>
        <w:adjustRightInd w:val="0"/>
        <w:snapToGrid w:val="0"/>
        <w:spacing w:after="0" w:line="276" w:lineRule="auto"/>
        <w:ind w:hanging="720"/>
        <w:contextualSpacing w:val="0"/>
        <w:jc w:val="both"/>
        <w:rPr>
          <w:rFonts w:ascii="Georgia" w:hAnsi="Georgia" w:cstheme="minorHAnsi"/>
          <w:sz w:val="24"/>
          <w:szCs w:val="24"/>
          <w:lang w:val="en-US"/>
        </w:rPr>
      </w:pPr>
      <w:r w:rsidRPr="00B64CC5">
        <w:rPr>
          <w:rFonts w:ascii="Georgia" w:eastAsia="Calibri" w:hAnsi="Georgia" w:cstheme="minorHAnsi"/>
          <w:b/>
          <w:bCs/>
          <w:sz w:val="24"/>
          <w:szCs w:val="24"/>
          <w:lang w:val="en-US" w:eastAsia="en-US"/>
        </w:rPr>
        <w:t>Respondent’s</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Personal</w:t>
      </w:r>
      <w:r w:rsidRPr="00B64CC5">
        <w:rPr>
          <w:rFonts w:ascii="Georgia" w:eastAsia="Calibri" w:hAnsi="Georgia" w:cstheme="minorHAnsi"/>
          <w:b/>
          <w:bCs/>
          <w:spacing w:val="-2"/>
          <w:sz w:val="24"/>
          <w:szCs w:val="24"/>
          <w:lang w:val="en-US" w:eastAsia="en-US"/>
        </w:rPr>
        <w:t xml:space="preserve"> </w:t>
      </w:r>
      <w:r w:rsidRPr="00B64CC5">
        <w:rPr>
          <w:rFonts w:ascii="Georgia" w:eastAsia="Calibri" w:hAnsi="Georgia" w:cstheme="minorHAnsi"/>
          <w:b/>
          <w:bCs/>
          <w:sz w:val="24"/>
          <w:szCs w:val="24"/>
          <w:lang w:val="en-US" w:eastAsia="en-US"/>
        </w:rPr>
        <w:t>Details:</w:t>
      </w:r>
    </w:p>
    <w:p w14:paraId="7A126FA2" w14:textId="77777777" w:rsidR="00806193" w:rsidRPr="00B64CC5" w:rsidRDefault="00806193" w:rsidP="00806193">
      <w:pPr>
        <w:pStyle w:val="ListParagraph"/>
        <w:adjustRightInd w:val="0"/>
        <w:snapToGrid w:val="0"/>
        <w:spacing w:after="0" w:line="276" w:lineRule="auto"/>
        <w:contextualSpacing w:val="0"/>
        <w:jc w:val="both"/>
        <w:rPr>
          <w:rFonts w:ascii="Georgia" w:hAnsi="Georgia" w:cstheme="minorHAnsi"/>
          <w:sz w:val="24"/>
          <w:szCs w:val="24"/>
          <w:lang w:val="en-US"/>
        </w:rPr>
      </w:pPr>
    </w:p>
    <w:p w14:paraId="247CECC6" w14:textId="07D474CB" w:rsidR="008551FC"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Name: </w:t>
      </w:r>
      <w:r w:rsidR="00787053">
        <w:rPr>
          <w:rFonts w:ascii="Georgia" w:hAnsi="Georgia" w:cstheme="minorHAnsi"/>
          <w:sz w:val="24"/>
          <w:szCs w:val="24"/>
          <w:lang w:val="en-US"/>
        </w:rPr>
        <w:t>……………………………………………………………..</w:t>
      </w:r>
      <w:r w:rsidRPr="00B64CC5">
        <w:rPr>
          <w:rFonts w:ascii="Georgia" w:hAnsi="Georgia" w:cstheme="minorHAnsi"/>
          <w:sz w:val="24"/>
          <w:szCs w:val="24"/>
          <w:lang w:val="en-US"/>
        </w:rPr>
        <w:tab/>
      </w:r>
    </w:p>
    <w:p w14:paraId="5330C8B6" w14:textId="52056996" w:rsidR="00671F5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Postal Address: P.</w:t>
      </w:r>
      <w:r w:rsidR="00EA4947" w:rsidRPr="00B64CC5">
        <w:rPr>
          <w:rFonts w:ascii="Georgia" w:hAnsi="Georgia" w:cstheme="minorHAnsi"/>
          <w:sz w:val="24"/>
          <w:szCs w:val="24"/>
          <w:lang w:val="en-US"/>
        </w:rPr>
        <w:t xml:space="preserve"> </w:t>
      </w:r>
      <w:r w:rsidRPr="00B64CC5">
        <w:rPr>
          <w:rFonts w:ascii="Georgia" w:hAnsi="Georgia" w:cstheme="minorHAnsi"/>
          <w:sz w:val="24"/>
          <w:szCs w:val="24"/>
          <w:lang w:val="en-US"/>
        </w:rPr>
        <w:t>O</w:t>
      </w:r>
      <w:r w:rsidR="00EA4947" w:rsidRPr="00B64CC5">
        <w:rPr>
          <w:rFonts w:ascii="Georgia" w:hAnsi="Georgia" w:cstheme="minorHAnsi"/>
          <w:sz w:val="24"/>
          <w:szCs w:val="24"/>
          <w:lang w:val="en-US"/>
        </w:rPr>
        <w:t>.</w:t>
      </w:r>
      <w:r w:rsidRPr="00B64CC5">
        <w:rPr>
          <w:rFonts w:ascii="Georgia" w:hAnsi="Georgia" w:cstheme="minorHAnsi"/>
          <w:sz w:val="24"/>
          <w:szCs w:val="24"/>
          <w:lang w:val="en-US"/>
        </w:rPr>
        <w:t xml:space="preserve"> Box </w:t>
      </w:r>
      <w:r w:rsidR="00787053">
        <w:rPr>
          <w:rFonts w:ascii="Georgia" w:hAnsi="Georgia" w:cstheme="minorHAnsi"/>
          <w:sz w:val="24"/>
          <w:szCs w:val="24"/>
        </w:rPr>
        <w:t>…………………………………..</w:t>
      </w:r>
    </w:p>
    <w:p w14:paraId="66D1929D" w14:textId="6A009357" w:rsidR="00346E6A" w:rsidRPr="00B64CC5" w:rsidRDefault="00671F58" w:rsidP="00D36E08">
      <w:pPr>
        <w:adjustRightInd w:val="0"/>
        <w:snapToGrid w:val="0"/>
        <w:spacing w:after="120" w:line="276" w:lineRule="auto"/>
        <w:ind w:left="720"/>
        <w:jc w:val="both"/>
        <w:rPr>
          <w:rFonts w:ascii="Georgia" w:hAnsi="Georgia" w:cstheme="minorHAnsi"/>
          <w:sz w:val="24"/>
          <w:szCs w:val="24"/>
        </w:rPr>
      </w:pPr>
      <w:r w:rsidRPr="00B64CC5">
        <w:rPr>
          <w:rFonts w:ascii="Georgia" w:hAnsi="Georgia" w:cstheme="minorHAnsi"/>
          <w:sz w:val="24"/>
          <w:szCs w:val="24"/>
          <w:lang w:val="en-US"/>
        </w:rPr>
        <w:t xml:space="preserve">Physical Address: </w:t>
      </w:r>
      <w:r w:rsidR="00787053">
        <w:rPr>
          <w:rFonts w:ascii="Georgia" w:hAnsi="Georgia" w:cstheme="minorHAnsi"/>
          <w:sz w:val="24"/>
          <w:szCs w:val="24"/>
          <w:lang w:val="en-US"/>
        </w:rPr>
        <w:t>……………………………………………….</w:t>
      </w:r>
    </w:p>
    <w:p w14:paraId="78F24394" w14:textId="02D0C466" w:rsidR="00671F5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Telephone Contact: </w:t>
      </w:r>
      <w:r w:rsidR="00787053">
        <w:rPr>
          <w:rFonts w:ascii="Georgia" w:hAnsi="Georgia" w:cstheme="minorHAnsi"/>
          <w:sz w:val="24"/>
          <w:szCs w:val="24"/>
          <w:lang w:val="en-US"/>
        </w:rPr>
        <w:t>…………………………………………….</w:t>
      </w:r>
    </w:p>
    <w:p w14:paraId="01178CB1" w14:textId="01CFB29C" w:rsidR="00D37CAC"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Email Address: </w:t>
      </w:r>
      <w:hyperlink r:id="rId8" w:history="1">
        <w:r w:rsidR="00787053" w:rsidRPr="00787053">
          <w:rPr>
            <w:rStyle w:val="Hyperlink"/>
            <w:rFonts w:ascii="Georgia" w:hAnsi="Georgia" w:cstheme="minorHAnsi"/>
            <w:color w:val="000000" w:themeColor="text1"/>
            <w:sz w:val="24"/>
            <w:szCs w:val="24"/>
            <w:u w:val="none"/>
          </w:rPr>
          <w:t>……………………………………………………</w:t>
        </w:r>
      </w:hyperlink>
      <w:r w:rsidRPr="00B64CC5">
        <w:rPr>
          <w:rFonts w:ascii="Georgia" w:hAnsi="Georgia" w:cstheme="minorHAnsi"/>
          <w:sz w:val="24"/>
          <w:szCs w:val="24"/>
          <w:lang w:val="en-US"/>
        </w:rPr>
        <w:tab/>
      </w:r>
    </w:p>
    <w:p w14:paraId="7F7D0297" w14:textId="0DD62B27" w:rsidR="00671F5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 xml:space="preserve">Nature of Business: </w:t>
      </w:r>
      <w:r w:rsidR="00B64CC5">
        <w:rPr>
          <w:rFonts w:ascii="Georgia" w:hAnsi="Georgia" w:cstheme="minorHAnsi"/>
          <w:sz w:val="24"/>
          <w:szCs w:val="24"/>
          <w:lang w:val="en-US"/>
        </w:rPr>
        <w:t>…………</w:t>
      </w:r>
      <w:r w:rsidR="006A11D4">
        <w:rPr>
          <w:rFonts w:ascii="Georgia" w:hAnsi="Georgia" w:cstheme="minorHAnsi"/>
          <w:sz w:val="24"/>
          <w:szCs w:val="24"/>
          <w:lang w:val="en-US"/>
        </w:rPr>
        <w:t>………..</w:t>
      </w:r>
      <w:r w:rsidR="00B64CC5">
        <w:rPr>
          <w:rFonts w:ascii="Georgia" w:hAnsi="Georgia" w:cstheme="minorHAnsi"/>
          <w:sz w:val="24"/>
          <w:szCs w:val="24"/>
          <w:lang w:val="en-US"/>
        </w:rPr>
        <w:t>……………………</w:t>
      </w:r>
      <w:r w:rsidR="00787053">
        <w:rPr>
          <w:rFonts w:ascii="Georgia" w:hAnsi="Georgia" w:cstheme="minorHAnsi"/>
          <w:sz w:val="24"/>
          <w:szCs w:val="24"/>
          <w:lang w:val="en-US"/>
        </w:rPr>
        <w:t>…..</w:t>
      </w:r>
    </w:p>
    <w:p w14:paraId="02D49DDA" w14:textId="304F2B76" w:rsidR="00D36E08" w:rsidRPr="00B64CC5" w:rsidRDefault="00671F58" w:rsidP="00D36E08">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Location/Sub/Village</w:t>
      </w:r>
      <w:r w:rsidR="00346E6A" w:rsidRPr="00B64CC5">
        <w:rPr>
          <w:rFonts w:ascii="Georgia" w:hAnsi="Georgia" w:cstheme="minorHAnsi"/>
          <w:sz w:val="24"/>
          <w:szCs w:val="24"/>
          <w:lang w:val="en-US"/>
        </w:rPr>
        <w:t>:</w:t>
      </w:r>
      <w:r w:rsidRPr="00B64CC5">
        <w:rPr>
          <w:rFonts w:ascii="Georgia" w:hAnsi="Georgia" w:cstheme="minorHAnsi"/>
          <w:sz w:val="24"/>
          <w:szCs w:val="24"/>
          <w:lang w:val="en-US"/>
        </w:rPr>
        <w:t xml:space="preserve"> </w:t>
      </w:r>
      <w:r w:rsidR="00787053">
        <w:rPr>
          <w:rFonts w:ascii="Georgia" w:hAnsi="Georgia" w:cstheme="minorHAnsi"/>
          <w:sz w:val="24"/>
          <w:szCs w:val="24"/>
          <w:lang w:val="en-US"/>
        </w:rPr>
        <w:t>………………………………………..</w:t>
      </w:r>
    </w:p>
    <w:p w14:paraId="0FFED571" w14:textId="10437796" w:rsidR="00B64CC5" w:rsidRDefault="00671F58" w:rsidP="00B64CC5">
      <w:pPr>
        <w:adjustRightInd w:val="0"/>
        <w:snapToGrid w:val="0"/>
        <w:spacing w:after="120" w:line="276" w:lineRule="auto"/>
        <w:ind w:left="720"/>
        <w:jc w:val="both"/>
        <w:rPr>
          <w:rFonts w:ascii="Georgia" w:hAnsi="Georgia" w:cstheme="minorHAnsi"/>
          <w:sz w:val="24"/>
          <w:szCs w:val="24"/>
          <w:lang w:val="en-US"/>
        </w:rPr>
      </w:pPr>
      <w:r w:rsidRPr="00B64CC5">
        <w:rPr>
          <w:rFonts w:ascii="Georgia" w:hAnsi="Georgia" w:cstheme="minorHAnsi"/>
          <w:sz w:val="24"/>
          <w:szCs w:val="24"/>
          <w:lang w:val="en-US"/>
        </w:rPr>
        <w:t>Legal Status of the Respondent</w:t>
      </w:r>
      <w:r w:rsidR="00D37CAC" w:rsidRPr="00B64CC5">
        <w:rPr>
          <w:rFonts w:ascii="Georgia" w:hAnsi="Georgia" w:cstheme="minorHAnsi"/>
          <w:sz w:val="24"/>
          <w:szCs w:val="24"/>
          <w:lang w:val="en-US"/>
        </w:rPr>
        <w:t xml:space="preserve">: </w:t>
      </w:r>
      <w:r w:rsidR="00787053">
        <w:rPr>
          <w:rFonts w:ascii="Georgia" w:hAnsi="Georgia" w:cstheme="minorHAnsi"/>
          <w:sz w:val="24"/>
          <w:szCs w:val="24"/>
          <w:lang w:val="en-US"/>
        </w:rPr>
        <w:t>…………………………..</w:t>
      </w:r>
    </w:p>
    <w:p w14:paraId="6B5DD84D" w14:textId="77777777" w:rsidR="00B64CC5" w:rsidRPr="00B64CC5" w:rsidRDefault="00B64CC5" w:rsidP="00B64CC5">
      <w:pPr>
        <w:adjustRightInd w:val="0"/>
        <w:snapToGrid w:val="0"/>
        <w:spacing w:after="120" w:line="276" w:lineRule="auto"/>
        <w:ind w:left="720"/>
        <w:jc w:val="both"/>
        <w:rPr>
          <w:rFonts w:ascii="Georgia" w:hAnsi="Georgia" w:cstheme="minorHAnsi"/>
          <w:sz w:val="24"/>
          <w:szCs w:val="24"/>
          <w:lang w:val="en-US"/>
        </w:rPr>
      </w:pPr>
    </w:p>
    <w:p w14:paraId="091198BE" w14:textId="56CE7AFE" w:rsidR="00671F58" w:rsidRPr="00B42EAC" w:rsidRDefault="00ED7403" w:rsidP="00B567D9">
      <w:pPr>
        <w:pStyle w:val="ListParagraph"/>
        <w:numPr>
          <w:ilvl w:val="0"/>
          <w:numId w:val="5"/>
        </w:numPr>
        <w:adjustRightInd w:val="0"/>
        <w:snapToGrid w:val="0"/>
        <w:spacing w:after="200" w:line="276" w:lineRule="auto"/>
        <w:ind w:hanging="720"/>
        <w:contextualSpacing w:val="0"/>
        <w:jc w:val="both"/>
        <w:rPr>
          <w:rFonts w:ascii="Georgia" w:hAnsi="Georgia" w:cstheme="minorHAnsi"/>
          <w:b/>
          <w:bCs/>
          <w:i/>
          <w:sz w:val="24"/>
          <w:szCs w:val="24"/>
          <w:lang w:val="en-US"/>
        </w:rPr>
      </w:pPr>
      <w:r>
        <w:rPr>
          <w:rFonts w:ascii="Georgia" w:hAnsi="Georgia" w:cstheme="minorHAnsi"/>
          <w:b/>
          <w:bCs/>
          <w:iCs/>
          <w:sz w:val="24"/>
          <w:szCs w:val="24"/>
          <w:lang w:val="en-US"/>
        </w:rPr>
        <w:t>Response to Statement</w:t>
      </w:r>
      <w:r w:rsidR="00671F58" w:rsidRPr="00B64CC5">
        <w:rPr>
          <w:rFonts w:ascii="Georgia" w:hAnsi="Georgia" w:cstheme="minorHAnsi"/>
          <w:b/>
          <w:bCs/>
          <w:iCs/>
          <w:sz w:val="24"/>
          <w:szCs w:val="24"/>
          <w:lang w:val="en-US"/>
        </w:rPr>
        <w:t xml:space="preserve"> of Claim </w:t>
      </w:r>
    </w:p>
    <w:p w14:paraId="5C7891DB" w14:textId="1FD7529E" w:rsidR="00B42EAC" w:rsidRPr="00B42EAC" w:rsidRDefault="00B42EAC" w:rsidP="00B42EAC">
      <w:pPr>
        <w:pStyle w:val="ListParagraph"/>
        <w:adjustRightInd w:val="0"/>
        <w:snapToGrid w:val="0"/>
        <w:spacing w:after="200" w:line="276" w:lineRule="auto"/>
        <w:contextualSpacing w:val="0"/>
        <w:jc w:val="both"/>
        <w:rPr>
          <w:rFonts w:ascii="Georgia" w:hAnsi="Georgia" w:cstheme="minorHAnsi"/>
          <w:bCs/>
          <w:i/>
          <w:sz w:val="24"/>
          <w:szCs w:val="24"/>
          <w:lang w:val="en-US"/>
        </w:rPr>
      </w:pPr>
      <w:r w:rsidRPr="00B42EAC">
        <w:rPr>
          <w:rFonts w:ascii="Georgia" w:hAnsi="Georgia" w:cstheme="minorHAnsi"/>
          <w:bCs/>
          <w:iCs/>
          <w:sz w:val="24"/>
          <w:szCs w:val="24"/>
          <w:lang w:val="en-US"/>
        </w:rPr>
        <w:t>In response to the Statement of Claim dated ……… day of ……………20……, the Respondent states as follows</w:t>
      </w:r>
      <w:r>
        <w:rPr>
          <w:rFonts w:ascii="Georgia" w:hAnsi="Georgia" w:cstheme="minorHAnsi"/>
          <w:bCs/>
          <w:iCs/>
          <w:sz w:val="24"/>
          <w:szCs w:val="24"/>
          <w:lang w:val="en-US"/>
        </w:rPr>
        <w:t>:</w:t>
      </w:r>
      <w:r w:rsidR="0059148E" w:rsidRPr="0059148E">
        <w:rPr>
          <w:rFonts w:ascii="Georgia" w:hAnsi="Georgia" w:cstheme="minorHAnsi"/>
          <w:bCs/>
          <w:i/>
          <w:iCs/>
          <w:sz w:val="24"/>
          <w:szCs w:val="24"/>
          <w:lang w:val="en-US"/>
        </w:rPr>
        <w:t xml:space="preserve"> (tick as appropriate)</w:t>
      </w:r>
    </w:p>
    <w:p w14:paraId="031D5BBD" w14:textId="49F8C79E" w:rsidR="00671F58" w:rsidRDefault="00B42EAC" w:rsidP="00806193">
      <w:pPr>
        <w:numPr>
          <w:ilvl w:val="0"/>
          <w:numId w:val="2"/>
        </w:numPr>
        <w:adjustRightInd w:val="0"/>
        <w:snapToGrid w:val="0"/>
        <w:spacing w:after="200" w:line="276" w:lineRule="auto"/>
        <w:jc w:val="both"/>
        <w:rPr>
          <w:rFonts w:ascii="Georgia" w:hAnsi="Georgia" w:cstheme="minorHAnsi"/>
          <w:iCs/>
          <w:sz w:val="24"/>
          <w:szCs w:val="24"/>
          <w:lang w:val="en-US"/>
        </w:rPr>
      </w:pPr>
      <w:bookmarkStart w:id="0" w:name="_Hlk92914206"/>
      <w:r>
        <w:rPr>
          <w:rFonts w:ascii="Georgia" w:hAnsi="Georgia" w:cstheme="minorHAnsi"/>
          <w:iCs/>
          <w:sz w:val="24"/>
          <w:szCs w:val="24"/>
          <w:lang w:val="en-US"/>
        </w:rPr>
        <w:t>The Respondent does not owe the Claimant any money</w:t>
      </w:r>
    </w:p>
    <w:bookmarkEnd w:id="0"/>
    <w:p w14:paraId="2DE5CD1C" w14:textId="339A3B02" w:rsidR="00B42EAC" w:rsidRDefault="00B42EAC" w:rsidP="0080619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lastRenderedPageBreak/>
        <w:t>The Respondent owes the Claimant only a portion of the amount claimed in the Statement of Claim amounting to Kshs. ……………………</w:t>
      </w:r>
    </w:p>
    <w:p w14:paraId="3ED69B30" w14:textId="3CE63994" w:rsidR="00B42EAC" w:rsidRDefault="00B42EAC" w:rsidP="0080619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The Respondent admits the whole of the Claimant’s Claim</w:t>
      </w:r>
    </w:p>
    <w:p w14:paraId="673BA693" w14:textId="7E3E0E8D" w:rsidR="00B42EAC" w:rsidRDefault="00B42EAC" w:rsidP="0080619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The Respondent has paid to the Cl</w:t>
      </w:r>
      <w:r w:rsidR="0059148E">
        <w:rPr>
          <w:rFonts w:ascii="Georgia" w:hAnsi="Georgia" w:cstheme="minorHAnsi"/>
          <w:iCs/>
          <w:sz w:val="24"/>
          <w:szCs w:val="24"/>
          <w:lang w:val="en-US"/>
        </w:rPr>
        <w:t>aimant all the sum claimed in the Statement of Claim.</w:t>
      </w:r>
    </w:p>
    <w:p w14:paraId="2DC142F7" w14:textId="6EA41288" w:rsidR="0059148E" w:rsidRDefault="0059148E" w:rsidP="0059148E">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It is the Claimant who owes the Respondent a sum of Kshs. ……………………. on account of:</w:t>
      </w:r>
    </w:p>
    <w:p w14:paraId="4A7E09E7" w14:textId="77777777" w:rsidR="0059148E" w:rsidRDefault="0059148E" w:rsidP="0059148E">
      <w:pPr>
        <w:pStyle w:val="ListParagraph"/>
        <w:numPr>
          <w:ilvl w:val="0"/>
          <w:numId w:val="14"/>
        </w:numPr>
        <w:adjustRightInd w:val="0"/>
        <w:snapToGrid w:val="0"/>
        <w:spacing w:after="200" w:line="276" w:lineRule="auto"/>
        <w:contextualSpacing w:val="0"/>
        <w:jc w:val="both"/>
        <w:rPr>
          <w:rFonts w:ascii="Georgia" w:hAnsi="Georgia" w:cstheme="minorHAnsi"/>
          <w:iCs/>
          <w:sz w:val="24"/>
          <w:szCs w:val="24"/>
          <w:lang w:val="en-US"/>
        </w:rPr>
      </w:pPr>
      <w:r>
        <w:rPr>
          <w:rFonts w:ascii="Georgia" w:hAnsi="Georgia" w:cstheme="minorHAnsi"/>
          <w:iCs/>
          <w:sz w:val="24"/>
          <w:szCs w:val="24"/>
          <w:lang w:val="en-US"/>
        </w:rPr>
        <w:t>………………………….</w:t>
      </w:r>
    </w:p>
    <w:p w14:paraId="604EB9DF" w14:textId="77777777" w:rsidR="0059148E" w:rsidRDefault="0059148E" w:rsidP="0059148E">
      <w:pPr>
        <w:pStyle w:val="ListParagraph"/>
        <w:numPr>
          <w:ilvl w:val="0"/>
          <w:numId w:val="14"/>
        </w:numPr>
        <w:adjustRightInd w:val="0"/>
        <w:snapToGrid w:val="0"/>
        <w:spacing w:after="200" w:line="276" w:lineRule="auto"/>
        <w:contextualSpacing w:val="0"/>
        <w:jc w:val="both"/>
        <w:rPr>
          <w:rFonts w:ascii="Georgia" w:hAnsi="Georgia" w:cstheme="minorHAnsi"/>
          <w:iCs/>
          <w:sz w:val="24"/>
          <w:szCs w:val="24"/>
          <w:lang w:val="en-US"/>
        </w:rPr>
      </w:pPr>
      <w:r>
        <w:rPr>
          <w:rFonts w:ascii="Georgia" w:hAnsi="Georgia" w:cstheme="minorHAnsi"/>
          <w:iCs/>
          <w:sz w:val="24"/>
          <w:szCs w:val="24"/>
          <w:lang w:val="en-US"/>
        </w:rPr>
        <w:t>…………………………..</w:t>
      </w:r>
    </w:p>
    <w:p w14:paraId="473D852A" w14:textId="77777777" w:rsidR="0059148E" w:rsidRPr="0059148E" w:rsidRDefault="0059148E" w:rsidP="0059148E">
      <w:pPr>
        <w:pStyle w:val="ListParagraph"/>
        <w:numPr>
          <w:ilvl w:val="0"/>
          <w:numId w:val="14"/>
        </w:numPr>
        <w:adjustRightInd w:val="0"/>
        <w:snapToGrid w:val="0"/>
        <w:spacing w:after="200" w:line="276" w:lineRule="auto"/>
        <w:contextualSpacing w:val="0"/>
        <w:jc w:val="both"/>
        <w:rPr>
          <w:rFonts w:ascii="Georgia" w:hAnsi="Georgia" w:cstheme="minorHAnsi"/>
          <w:iCs/>
          <w:sz w:val="24"/>
          <w:szCs w:val="24"/>
          <w:lang w:val="en-US"/>
        </w:rPr>
      </w:pPr>
      <w:r>
        <w:rPr>
          <w:rFonts w:ascii="Georgia" w:hAnsi="Georgia" w:cstheme="minorHAnsi"/>
          <w:iCs/>
          <w:sz w:val="24"/>
          <w:szCs w:val="24"/>
          <w:lang w:val="en-US"/>
        </w:rPr>
        <w:t>………………………….</w:t>
      </w:r>
    </w:p>
    <w:p w14:paraId="16C5145C" w14:textId="35596F8B" w:rsidR="0059148E" w:rsidRDefault="0059148E" w:rsidP="0059148E">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If response is in denial of the whole or part of the Claim. Give reasons why the Claim is denied:</w:t>
      </w:r>
    </w:p>
    <w:p w14:paraId="4318E816" w14:textId="033AA6E5" w:rsidR="0059148E" w:rsidRDefault="0059148E" w:rsidP="0059148E">
      <w:pPr>
        <w:pStyle w:val="ListParagraph"/>
        <w:numPr>
          <w:ilvl w:val="0"/>
          <w:numId w:val="15"/>
        </w:numPr>
        <w:adjustRightInd w:val="0"/>
        <w:snapToGrid w:val="0"/>
        <w:spacing w:after="200" w:line="276" w:lineRule="auto"/>
        <w:contextualSpacing w:val="0"/>
        <w:jc w:val="both"/>
        <w:rPr>
          <w:rFonts w:ascii="Georgia" w:hAnsi="Georgia" w:cstheme="minorHAnsi"/>
          <w:iCs/>
          <w:sz w:val="24"/>
          <w:szCs w:val="24"/>
          <w:lang w:val="en-US"/>
        </w:rPr>
      </w:pPr>
      <w:r>
        <w:rPr>
          <w:rFonts w:ascii="Georgia" w:hAnsi="Georgia" w:cstheme="minorHAnsi"/>
          <w:iCs/>
          <w:sz w:val="24"/>
          <w:szCs w:val="24"/>
          <w:lang w:val="en-US"/>
        </w:rPr>
        <w:t>……………………</w:t>
      </w:r>
    </w:p>
    <w:p w14:paraId="7C215643" w14:textId="52C3FEDE" w:rsidR="0059148E" w:rsidRDefault="0059148E" w:rsidP="0059148E">
      <w:pPr>
        <w:pStyle w:val="ListParagraph"/>
        <w:numPr>
          <w:ilvl w:val="0"/>
          <w:numId w:val="15"/>
        </w:numPr>
        <w:adjustRightInd w:val="0"/>
        <w:snapToGrid w:val="0"/>
        <w:spacing w:after="200" w:line="276" w:lineRule="auto"/>
        <w:contextualSpacing w:val="0"/>
        <w:jc w:val="both"/>
        <w:rPr>
          <w:rFonts w:ascii="Georgia" w:hAnsi="Georgia" w:cstheme="minorHAnsi"/>
          <w:iCs/>
          <w:sz w:val="24"/>
          <w:szCs w:val="24"/>
          <w:lang w:val="en-US"/>
        </w:rPr>
      </w:pPr>
      <w:r>
        <w:rPr>
          <w:rFonts w:ascii="Georgia" w:hAnsi="Georgia" w:cstheme="minorHAnsi"/>
          <w:iCs/>
          <w:sz w:val="24"/>
          <w:szCs w:val="24"/>
          <w:lang w:val="en-US"/>
        </w:rPr>
        <w:t>……………………</w:t>
      </w:r>
    </w:p>
    <w:p w14:paraId="44155A39" w14:textId="52B7A1F1" w:rsidR="0059148E" w:rsidRPr="0059148E" w:rsidRDefault="0059148E" w:rsidP="0059148E">
      <w:pPr>
        <w:pStyle w:val="ListParagraph"/>
        <w:numPr>
          <w:ilvl w:val="0"/>
          <w:numId w:val="15"/>
        </w:numPr>
        <w:adjustRightInd w:val="0"/>
        <w:snapToGrid w:val="0"/>
        <w:spacing w:after="200" w:line="276" w:lineRule="auto"/>
        <w:contextualSpacing w:val="0"/>
        <w:jc w:val="both"/>
        <w:rPr>
          <w:rFonts w:ascii="Georgia" w:hAnsi="Georgia" w:cstheme="minorHAnsi"/>
          <w:iCs/>
          <w:sz w:val="24"/>
          <w:szCs w:val="24"/>
          <w:lang w:val="en-US"/>
        </w:rPr>
      </w:pPr>
      <w:r>
        <w:rPr>
          <w:rFonts w:ascii="Georgia" w:hAnsi="Georgia" w:cstheme="minorHAnsi"/>
          <w:iCs/>
          <w:sz w:val="24"/>
          <w:szCs w:val="24"/>
          <w:lang w:val="en-US"/>
        </w:rPr>
        <w:t>…………………….</w:t>
      </w:r>
    </w:p>
    <w:p w14:paraId="4D86EEAC" w14:textId="1CA163EE" w:rsidR="00F93461" w:rsidRPr="00B64CC5" w:rsidRDefault="0059148E" w:rsidP="0059148E">
      <w:pPr>
        <w:pStyle w:val="ListParagraph"/>
        <w:numPr>
          <w:ilvl w:val="0"/>
          <w:numId w:val="5"/>
        </w:numPr>
        <w:adjustRightInd w:val="0"/>
        <w:snapToGrid w:val="0"/>
        <w:spacing w:after="200" w:line="276" w:lineRule="auto"/>
        <w:ind w:hanging="720"/>
        <w:contextualSpacing w:val="0"/>
        <w:jc w:val="both"/>
        <w:rPr>
          <w:rFonts w:ascii="Georgia" w:hAnsi="Georgia" w:cstheme="minorHAnsi"/>
          <w:iCs/>
          <w:sz w:val="24"/>
          <w:szCs w:val="24"/>
          <w:lang w:val="en-US"/>
        </w:rPr>
      </w:pPr>
      <w:r>
        <w:rPr>
          <w:rFonts w:ascii="Georgia" w:hAnsi="Georgia" w:cstheme="minorHAnsi"/>
          <w:b/>
          <w:bCs/>
          <w:iCs/>
          <w:sz w:val="24"/>
          <w:szCs w:val="24"/>
          <w:lang w:val="en-US"/>
        </w:rPr>
        <w:t>In addition to the Respondent’s response in paragraph three above, the Respondent states that this Claim</w:t>
      </w:r>
    </w:p>
    <w:p w14:paraId="56D93A43" w14:textId="614FD382" w:rsidR="00833382" w:rsidRDefault="0059148E" w:rsidP="0059148E">
      <w:pPr>
        <w:numPr>
          <w:ilvl w:val="0"/>
          <w:numId w:val="2"/>
        </w:numPr>
        <w:adjustRightInd w:val="0"/>
        <w:snapToGrid w:val="0"/>
        <w:spacing w:after="200" w:line="276" w:lineRule="auto"/>
        <w:jc w:val="both"/>
        <w:rPr>
          <w:rFonts w:ascii="Georgia" w:hAnsi="Georgia" w:cstheme="minorHAnsi"/>
          <w:iCs/>
          <w:sz w:val="24"/>
          <w:szCs w:val="24"/>
          <w:lang w:val="en-US"/>
        </w:rPr>
      </w:pPr>
      <w:bookmarkStart w:id="1" w:name="_Hlk92914349"/>
      <w:r>
        <w:rPr>
          <w:rFonts w:ascii="Georgia" w:hAnsi="Georgia" w:cstheme="minorHAnsi"/>
          <w:iCs/>
          <w:sz w:val="24"/>
          <w:szCs w:val="24"/>
          <w:lang w:val="en-US"/>
        </w:rPr>
        <w:t>Is filed in the right Court</w:t>
      </w:r>
    </w:p>
    <w:p w14:paraId="1FD47817" w14:textId="20BFD1BD" w:rsidR="0059148E" w:rsidRPr="0059148E" w:rsidRDefault="0059148E" w:rsidP="0059148E">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Is filed in the wrong Court and should be transferred to the Small Claims Court at …………………………</w:t>
      </w:r>
    </w:p>
    <w:bookmarkEnd w:id="1"/>
    <w:p w14:paraId="5EC02419" w14:textId="4218F0F4" w:rsidR="0059148E" w:rsidRDefault="0059148E" w:rsidP="00806193">
      <w:pPr>
        <w:pStyle w:val="ListParagraph"/>
        <w:numPr>
          <w:ilvl w:val="0"/>
          <w:numId w:val="5"/>
        </w:numPr>
        <w:adjustRightInd w:val="0"/>
        <w:snapToGrid w:val="0"/>
        <w:spacing w:after="200" w:line="276" w:lineRule="auto"/>
        <w:ind w:left="709" w:hanging="709"/>
        <w:contextualSpacing w:val="0"/>
        <w:jc w:val="both"/>
        <w:rPr>
          <w:rFonts w:ascii="Georgia" w:hAnsi="Georgia" w:cstheme="minorHAnsi"/>
          <w:b/>
          <w:bCs/>
          <w:iCs/>
          <w:sz w:val="24"/>
          <w:szCs w:val="24"/>
          <w:lang w:val="en-US"/>
        </w:rPr>
      </w:pPr>
      <w:r>
        <w:rPr>
          <w:rFonts w:ascii="Georgia" w:hAnsi="Georgia" w:cstheme="minorHAnsi"/>
          <w:b/>
          <w:bCs/>
          <w:iCs/>
          <w:sz w:val="24"/>
          <w:szCs w:val="24"/>
          <w:lang w:val="en-US"/>
        </w:rPr>
        <w:t>Counter Claim</w:t>
      </w:r>
    </w:p>
    <w:p w14:paraId="51E0A5CB" w14:textId="258CC305" w:rsidR="0059148E" w:rsidRDefault="0059148E" w:rsidP="0059148E">
      <w:pPr>
        <w:pStyle w:val="ListParagraph"/>
        <w:adjustRightInd w:val="0"/>
        <w:snapToGrid w:val="0"/>
        <w:spacing w:after="200" w:line="276" w:lineRule="auto"/>
        <w:ind w:left="709"/>
        <w:contextualSpacing w:val="0"/>
        <w:jc w:val="both"/>
        <w:rPr>
          <w:rFonts w:ascii="Georgia" w:hAnsi="Georgia" w:cstheme="minorHAnsi"/>
          <w:bCs/>
          <w:iCs/>
          <w:sz w:val="24"/>
          <w:szCs w:val="24"/>
          <w:lang w:val="en-US"/>
        </w:rPr>
      </w:pPr>
      <w:r w:rsidRPr="00014162">
        <w:rPr>
          <w:rFonts w:ascii="Georgia" w:hAnsi="Georgia" w:cstheme="minorHAnsi"/>
          <w:bCs/>
          <w:iCs/>
          <w:sz w:val="24"/>
          <w:szCs w:val="24"/>
          <w:lang w:val="en-US"/>
        </w:rPr>
        <w:t xml:space="preserve">Without prejudice to the Respondent’s response in paragraph three and four, the Respondent Counterclaims against the Claimant </w:t>
      </w:r>
      <w:r w:rsidR="00014162" w:rsidRPr="00014162">
        <w:rPr>
          <w:rFonts w:ascii="Georgia" w:hAnsi="Georgia" w:cstheme="minorHAnsi"/>
          <w:bCs/>
          <w:iCs/>
          <w:sz w:val="24"/>
          <w:szCs w:val="24"/>
          <w:lang w:val="en-US"/>
        </w:rPr>
        <w:t>for the sum of Kshs. ………………………. on account of:</w:t>
      </w:r>
    </w:p>
    <w:p w14:paraId="24225ADA" w14:textId="1B3004E8" w:rsidR="00014162" w:rsidRDefault="00014162" w:rsidP="00014162">
      <w:pPr>
        <w:pStyle w:val="ListParagraph"/>
        <w:numPr>
          <w:ilvl w:val="0"/>
          <w:numId w:val="16"/>
        </w:numPr>
        <w:adjustRightInd w:val="0"/>
        <w:snapToGrid w:val="0"/>
        <w:spacing w:after="200" w:line="276" w:lineRule="auto"/>
        <w:contextualSpacing w:val="0"/>
        <w:jc w:val="both"/>
        <w:rPr>
          <w:rFonts w:ascii="Georgia" w:hAnsi="Georgia" w:cstheme="minorHAnsi"/>
          <w:bCs/>
          <w:iCs/>
          <w:sz w:val="24"/>
          <w:szCs w:val="24"/>
          <w:lang w:val="en-US"/>
        </w:rPr>
      </w:pPr>
      <w:r>
        <w:rPr>
          <w:rFonts w:ascii="Georgia" w:hAnsi="Georgia" w:cstheme="minorHAnsi"/>
          <w:bCs/>
          <w:iCs/>
          <w:sz w:val="24"/>
          <w:szCs w:val="24"/>
          <w:lang w:val="en-US"/>
        </w:rPr>
        <w:t>…………………………</w:t>
      </w:r>
    </w:p>
    <w:p w14:paraId="1C38FEF1" w14:textId="5F23A6F3" w:rsidR="00014162" w:rsidRDefault="00014162" w:rsidP="00014162">
      <w:pPr>
        <w:pStyle w:val="ListParagraph"/>
        <w:numPr>
          <w:ilvl w:val="0"/>
          <w:numId w:val="16"/>
        </w:numPr>
        <w:adjustRightInd w:val="0"/>
        <w:snapToGrid w:val="0"/>
        <w:spacing w:after="200" w:line="276" w:lineRule="auto"/>
        <w:contextualSpacing w:val="0"/>
        <w:jc w:val="both"/>
        <w:rPr>
          <w:rFonts w:ascii="Georgia" w:hAnsi="Georgia" w:cstheme="minorHAnsi"/>
          <w:bCs/>
          <w:iCs/>
          <w:sz w:val="24"/>
          <w:szCs w:val="24"/>
          <w:lang w:val="en-US"/>
        </w:rPr>
      </w:pPr>
      <w:r>
        <w:rPr>
          <w:rFonts w:ascii="Georgia" w:hAnsi="Georgia" w:cstheme="minorHAnsi"/>
          <w:bCs/>
          <w:iCs/>
          <w:sz w:val="24"/>
          <w:szCs w:val="24"/>
          <w:lang w:val="en-US"/>
        </w:rPr>
        <w:t>………………………….</w:t>
      </w:r>
    </w:p>
    <w:p w14:paraId="75C8A4FF" w14:textId="6A38A098" w:rsidR="00014162" w:rsidRPr="00014162" w:rsidRDefault="00014162" w:rsidP="00014162">
      <w:pPr>
        <w:pStyle w:val="ListParagraph"/>
        <w:numPr>
          <w:ilvl w:val="0"/>
          <w:numId w:val="16"/>
        </w:numPr>
        <w:adjustRightInd w:val="0"/>
        <w:snapToGrid w:val="0"/>
        <w:spacing w:after="200" w:line="276" w:lineRule="auto"/>
        <w:contextualSpacing w:val="0"/>
        <w:jc w:val="both"/>
        <w:rPr>
          <w:rFonts w:ascii="Georgia" w:hAnsi="Georgia" w:cstheme="minorHAnsi"/>
          <w:bCs/>
          <w:iCs/>
          <w:sz w:val="24"/>
          <w:szCs w:val="24"/>
          <w:lang w:val="en-US"/>
        </w:rPr>
      </w:pPr>
      <w:r>
        <w:rPr>
          <w:rFonts w:ascii="Georgia" w:hAnsi="Georgia" w:cstheme="minorHAnsi"/>
          <w:bCs/>
          <w:iCs/>
          <w:sz w:val="24"/>
          <w:szCs w:val="24"/>
          <w:lang w:val="en-US"/>
        </w:rPr>
        <w:t>………………………….</w:t>
      </w:r>
    </w:p>
    <w:p w14:paraId="7726E04C" w14:textId="5A9EC1EB" w:rsidR="00014162" w:rsidRDefault="00014162" w:rsidP="00806193">
      <w:pPr>
        <w:pStyle w:val="ListParagraph"/>
        <w:numPr>
          <w:ilvl w:val="0"/>
          <w:numId w:val="5"/>
        </w:numPr>
        <w:adjustRightInd w:val="0"/>
        <w:snapToGrid w:val="0"/>
        <w:spacing w:after="200" w:line="276" w:lineRule="auto"/>
        <w:ind w:left="709" w:hanging="709"/>
        <w:contextualSpacing w:val="0"/>
        <w:jc w:val="both"/>
        <w:rPr>
          <w:rFonts w:ascii="Georgia" w:hAnsi="Georgia" w:cstheme="minorHAnsi"/>
          <w:b/>
          <w:bCs/>
          <w:iCs/>
          <w:sz w:val="24"/>
          <w:szCs w:val="24"/>
          <w:lang w:val="en-US"/>
        </w:rPr>
      </w:pPr>
      <w:r>
        <w:rPr>
          <w:rFonts w:ascii="Georgia" w:hAnsi="Georgia" w:cstheme="minorHAnsi"/>
          <w:b/>
          <w:bCs/>
          <w:iCs/>
          <w:sz w:val="24"/>
          <w:szCs w:val="24"/>
          <w:lang w:val="en-US"/>
        </w:rPr>
        <w:t>Set-Off</w:t>
      </w:r>
    </w:p>
    <w:p w14:paraId="17824477" w14:textId="4BC04332" w:rsidR="00014162" w:rsidRPr="00014162" w:rsidRDefault="00014162" w:rsidP="00014162">
      <w:pPr>
        <w:pStyle w:val="ListParagraph"/>
        <w:adjustRightInd w:val="0"/>
        <w:snapToGrid w:val="0"/>
        <w:spacing w:after="200" w:line="276" w:lineRule="auto"/>
        <w:ind w:left="709"/>
        <w:contextualSpacing w:val="0"/>
        <w:jc w:val="both"/>
        <w:rPr>
          <w:rFonts w:ascii="Georgia" w:hAnsi="Georgia" w:cstheme="minorHAnsi"/>
          <w:bCs/>
          <w:iCs/>
          <w:sz w:val="24"/>
          <w:szCs w:val="24"/>
          <w:lang w:val="en-US"/>
        </w:rPr>
      </w:pPr>
      <w:r w:rsidRPr="00014162">
        <w:rPr>
          <w:rFonts w:ascii="Georgia" w:hAnsi="Georgia" w:cstheme="minorHAnsi"/>
          <w:bCs/>
          <w:iCs/>
          <w:sz w:val="24"/>
          <w:szCs w:val="24"/>
          <w:lang w:val="en-US"/>
        </w:rPr>
        <w:t>While admitting the Claimant’s Claim in the sum of Kshs. …………….., the Respondent states that they are entitled to a Set-Off in the sum of Kshs. …………………. on account of:</w:t>
      </w:r>
    </w:p>
    <w:p w14:paraId="29DEAB42" w14:textId="6C2B2FA6" w:rsidR="00014162" w:rsidRPr="00014162" w:rsidRDefault="00014162" w:rsidP="00014162">
      <w:pPr>
        <w:pStyle w:val="ListParagraph"/>
        <w:numPr>
          <w:ilvl w:val="0"/>
          <w:numId w:val="17"/>
        </w:numPr>
        <w:adjustRightInd w:val="0"/>
        <w:snapToGrid w:val="0"/>
        <w:spacing w:after="200" w:line="276" w:lineRule="auto"/>
        <w:contextualSpacing w:val="0"/>
        <w:jc w:val="both"/>
        <w:rPr>
          <w:rFonts w:ascii="Georgia" w:hAnsi="Georgia" w:cstheme="minorHAnsi"/>
          <w:bCs/>
          <w:iCs/>
          <w:sz w:val="24"/>
          <w:szCs w:val="24"/>
          <w:lang w:val="en-US"/>
        </w:rPr>
      </w:pPr>
      <w:r w:rsidRPr="00014162">
        <w:rPr>
          <w:rFonts w:ascii="Georgia" w:hAnsi="Georgia" w:cstheme="minorHAnsi"/>
          <w:bCs/>
          <w:iCs/>
          <w:sz w:val="24"/>
          <w:szCs w:val="24"/>
          <w:lang w:val="en-US"/>
        </w:rPr>
        <w:t>………………………</w:t>
      </w:r>
    </w:p>
    <w:p w14:paraId="4FCFD130" w14:textId="417EEF99" w:rsidR="00014162" w:rsidRPr="00014162" w:rsidRDefault="00014162" w:rsidP="00014162">
      <w:pPr>
        <w:pStyle w:val="ListParagraph"/>
        <w:numPr>
          <w:ilvl w:val="0"/>
          <w:numId w:val="17"/>
        </w:numPr>
        <w:adjustRightInd w:val="0"/>
        <w:snapToGrid w:val="0"/>
        <w:spacing w:after="200" w:line="276" w:lineRule="auto"/>
        <w:contextualSpacing w:val="0"/>
        <w:jc w:val="both"/>
        <w:rPr>
          <w:rFonts w:ascii="Georgia" w:hAnsi="Georgia" w:cstheme="minorHAnsi"/>
          <w:bCs/>
          <w:iCs/>
          <w:sz w:val="24"/>
          <w:szCs w:val="24"/>
          <w:lang w:val="en-US"/>
        </w:rPr>
      </w:pPr>
      <w:r w:rsidRPr="00014162">
        <w:rPr>
          <w:rFonts w:ascii="Georgia" w:hAnsi="Georgia" w:cstheme="minorHAnsi"/>
          <w:bCs/>
          <w:iCs/>
          <w:sz w:val="24"/>
          <w:szCs w:val="24"/>
          <w:lang w:val="en-US"/>
        </w:rPr>
        <w:t>……………………..</w:t>
      </w:r>
    </w:p>
    <w:p w14:paraId="3DBA922E" w14:textId="613E2F6C" w:rsidR="00014162" w:rsidRPr="00014162" w:rsidRDefault="00014162" w:rsidP="00014162">
      <w:pPr>
        <w:pStyle w:val="ListParagraph"/>
        <w:numPr>
          <w:ilvl w:val="0"/>
          <w:numId w:val="17"/>
        </w:numPr>
        <w:adjustRightInd w:val="0"/>
        <w:snapToGrid w:val="0"/>
        <w:spacing w:after="200" w:line="276" w:lineRule="auto"/>
        <w:contextualSpacing w:val="0"/>
        <w:jc w:val="both"/>
        <w:rPr>
          <w:rFonts w:ascii="Georgia" w:hAnsi="Georgia" w:cstheme="minorHAnsi"/>
          <w:bCs/>
          <w:iCs/>
          <w:sz w:val="24"/>
          <w:szCs w:val="24"/>
          <w:lang w:val="en-US"/>
        </w:rPr>
      </w:pPr>
      <w:r w:rsidRPr="00014162">
        <w:rPr>
          <w:rFonts w:ascii="Georgia" w:hAnsi="Georgia" w:cstheme="minorHAnsi"/>
          <w:bCs/>
          <w:iCs/>
          <w:sz w:val="24"/>
          <w:szCs w:val="24"/>
          <w:lang w:val="en-US"/>
        </w:rPr>
        <w:t>……………………..</w:t>
      </w:r>
    </w:p>
    <w:p w14:paraId="4732C86F" w14:textId="697E32EC" w:rsidR="00014162" w:rsidRDefault="00014162" w:rsidP="00806193">
      <w:pPr>
        <w:pStyle w:val="ListParagraph"/>
        <w:numPr>
          <w:ilvl w:val="0"/>
          <w:numId w:val="5"/>
        </w:numPr>
        <w:adjustRightInd w:val="0"/>
        <w:snapToGrid w:val="0"/>
        <w:spacing w:after="200" w:line="276" w:lineRule="auto"/>
        <w:ind w:left="709" w:hanging="709"/>
        <w:contextualSpacing w:val="0"/>
        <w:jc w:val="both"/>
        <w:rPr>
          <w:rFonts w:ascii="Georgia" w:hAnsi="Georgia" w:cstheme="minorHAnsi"/>
          <w:b/>
          <w:bCs/>
          <w:iCs/>
          <w:sz w:val="24"/>
          <w:szCs w:val="24"/>
          <w:lang w:val="en-US"/>
        </w:rPr>
      </w:pPr>
      <w:r>
        <w:rPr>
          <w:rFonts w:ascii="Georgia" w:hAnsi="Georgia" w:cstheme="minorHAnsi"/>
          <w:b/>
          <w:bCs/>
          <w:iCs/>
          <w:sz w:val="24"/>
          <w:szCs w:val="24"/>
          <w:lang w:val="en-US"/>
        </w:rPr>
        <w:lastRenderedPageBreak/>
        <w:t>Claims against Third Party</w:t>
      </w:r>
    </w:p>
    <w:p w14:paraId="2974817F" w14:textId="2EF2E2ED" w:rsidR="00014162" w:rsidRDefault="00014162" w:rsidP="00014162">
      <w:pPr>
        <w:pStyle w:val="ListParagraph"/>
        <w:adjustRightInd w:val="0"/>
        <w:snapToGrid w:val="0"/>
        <w:spacing w:after="200" w:line="276" w:lineRule="auto"/>
        <w:ind w:left="709"/>
        <w:contextualSpacing w:val="0"/>
        <w:jc w:val="both"/>
        <w:rPr>
          <w:rFonts w:ascii="Georgia" w:hAnsi="Georgia" w:cstheme="minorHAnsi"/>
          <w:bCs/>
          <w:iCs/>
          <w:sz w:val="24"/>
          <w:szCs w:val="24"/>
          <w:lang w:val="en-US"/>
        </w:rPr>
      </w:pPr>
      <w:r w:rsidRPr="00014162">
        <w:rPr>
          <w:rFonts w:ascii="Georgia" w:hAnsi="Georgia" w:cstheme="minorHAnsi"/>
          <w:bCs/>
          <w:iCs/>
          <w:sz w:val="24"/>
          <w:szCs w:val="24"/>
          <w:lang w:val="en-US"/>
        </w:rPr>
        <w:t>The Respondent denies the Claimants Claim and states that the person named below (“the Third Party”) is liable to the Claimant on the grounds set out in the attached Third Party Notice</w:t>
      </w:r>
    </w:p>
    <w:p w14:paraId="40ECF763" w14:textId="77777777" w:rsidR="00014162" w:rsidRPr="00B64CC5" w:rsidRDefault="00014162" w:rsidP="00014162">
      <w:pPr>
        <w:widowControl w:val="0"/>
        <w:tabs>
          <w:tab w:val="left" w:pos="4892"/>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11"/>
          <w:sz w:val="24"/>
          <w:szCs w:val="24"/>
          <w:lang w:val="en-US" w:eastAsia="en-US"/>
        </w:rPr>
        <w:t xml:space="preserve"> </w:t>
      </w:r>
      <w:r>
        <w:rPr>
          <w:rFonts w:ascii="Georgia" w:eastAsia="Calibri" w:hAnsi="Georgia" w:cstheme="minorHAnsi"/>
          <w:sz w:val="24"/>
          <w:szCs w:val="24"/>
          <w:lang w:val="en-US" w:eastAsia="en-US"/>
        </w:rPr>
        <w:t>……………………………………………………………………</w:t>
      </w:r>
    </w:p>
    <w:p w14:paraId="5DDB59A5" w14:textId="77777777" w:rsidR="00014162" w:rsidRPr="00B64CC5" w:rsidRDefault="00014162" w:rsidP="00014162">
      <w:pPr>
        <w:widowControl w:val="0"/>
        <w:tabs>
          <w:tab w:val="left" w:pos="4892"/>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pacing w:val="-1"/>
          <w:sz w:val="24"/>
          <w:szCs w:val="24"/>
          <w:lang w:val="en-US" w:eastAsia="en-US"/>
        </w:rPr>
        <w:t>Postal</w:t>
      </w:r>
      <w:r w:rsidRPr="00B64CC5">
        <w:rPr>
          <w:rFonts w:ascii="Georgia" w:eastAsia="Calibri" w:hAnsi="Georgia" w:cstheme="minorHAnsi"/>
          <w:spacing w:val="-7"/>
          <w:sz w:val="24"/>
          <w:szCs w:val="24"/>
          <w:lang w:val="en-US" w:eastAsia="en-US"/>
        </w:rPr>
        <w:t xml:space="preserve"> </w:t>
      </w:r>
      <w:r w:rsidRPr="00B64CC5">
        <w:rPr>
          <w:rFonts w:ascii="Georgia" w:eastAsia="Calibri" w:hAnsi="Georgia" w:cstheme="minorHAnsi"/>
          <w:spacing w:val="-1"/>
          <w:sz w:val="24"/>
          <w:szCs w:val="24"/>
          <w:lang w:val="en-US" w:eastAsia="en-US"/>
        </w:rPr>
        <w:t>Address:</w:t>
      </w:r>
      <w:r w:rsidRPr="00B64CC5">
        <w:rPr>
          <w:rFonts w:ascii="Georgia" w:eastAsia="Calibri" w:hAnsi="Georgia" w:cstheme="minorHAnsi"/>
          <w:spacing w:val="-9"/>
          <w:sz w:val="24"/>
          <w:szCs w:val="24"/>
          <w:lang w:val="en-US" w:eastAsia="en-US"/>
        </w:rPr>
        <w:t xml:space="preserve"> </w:t>
      </w:r>
      <w:r w:rsidRPr="00787053">
        <w:rPr>
          <w:rFonts w:ascii="Georgia" w:eastAsia="Calibri" w:hAnsi="Georgia" w:cstheme="minorHAnsi"/>
          <w:spacing w:val="-9"/>
          <w:sz w:val="24"/>
          <w:szCs w:val="24"/>
          <w:lang w:val="en-US" w:eastAsia="en-US"/>
        </w:rPr>
        <w:t>…………………………………</w:t>
      </w:r>
      <w:r>
        <w:rPr>
          <w:rFonts w:ascii="Georgia" w:eastAsia="Calibri" w:hAnsi="Georgia" w:cstheme="minorHAnsi"/>
          <w:spacing w:val="-9"/>
          <w:sz w:val="24"/>
          <w:szCs w:val="24"/>
          <w:lang w:val="en-US" w:eastAsia="en-US"/>
        </w:rPr>
        <w:t>………..</w:t>
      </w:r>
      <w:r w:rsidRPr="00787053">
        <w:rPr>
          <w:rFonts w:ascii="Georgia" w:eastAsia="Calibri" w:hAnsi="Georgia" w:cstheme="minorHAnsi"/>
          <w:spacing w:val="-9"/>
          <w:sz w:val="24"/>
          <w:szCs w:val="24"/>
          <w:lang w:val="en-US" w:eastAsia="en-US"/>
        </w:rPr>
        <w:t>………………</w:t>
      </w:r>
    </w:p>
    <w:p w14:paraId="430AF020" w14:textId="77777777" w:rsidR="00014162" w:rsidRPr="00B64CC5" w:rsidRDefault="00014162" w:rsidP="00014162">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Physical</w:t>
      </w:r>
      <w:r w:rsidRPr="00B64CC5">
        <w:rPr>
          <w:rFonts w:ascii="Georgia" w:eastAsia="Calibri" w:hAnsi="Georgia" w:cstheme="minorHAnsi"/>
          <w:spacing w:val="26"/>
          <w:sz w:val="24"/>
          <w:szCs w:val="24"/>
          <w:lang w:val="en-US" w:eastAsia="en-US"/>
        </w:rPr>
        <w:t xml:space="preserve"> </w:t>
      </w:r>
      <w:r w:rsidRPr="00B64CC5">
        <w:rPr>
          <w:rFonts w:ascii="Georgia" w:eastAsia="Calibri" w:hAnsi="Georgia" w:cstheme="minorHAnsi"/>
          <w:sz w:val="24"/>
          <w:szCs w:val="24"/>
          <w:lang w:val="en-US" w:eastAsia="en-US"/>
        </w:rPr>
        <w:t>Address:</w:t>
      </w:r>
      <w:r w:rsidRPr="00B64CC5">
        <w:rPr>
          <w:rFonts w:ascii="Georgia" w:eastAsia="Calibri" w:hAnsi="Georgia" w:cstheme="minorHAnsi"/>
          <w:spacing w:val="28"/>
          <w:sz w:val="24"/>
          <w:szCs w:val="24"/>
          <w:lang w:val="en-US" w:eastAsia="en-US"/>
        </w:rPr>
        <w:t xml:space="preserve"> </w:t>
      </w:r>
      <w:r w:rsidRPr="00787053">
        <w:rPr>
          <w:rFonts w:ascii="Georgia" w:eastAsia="Calibri" w:hAnsi="Georgia" w:cstheme="minorHAnsi"/>
          <w:sz w:val="24"/>
          <w:szCs w:val="24"/>
          <w:lang w:val="en-US" w:eastAsia="en-US"/>
        </w:rPr>
        <w:t>………………………………</w:t>
      </w:r>
      <w:r>
        <w:rPr>
          <w:rFonts w:ascii="Georgia" w:eastAsia="Calibri" w:hAnsi="Georgia" w:cstheme="minorHAnsi"/>
          <w:sz w:val="24"/>
          <w:szCs w:val="24"/>
          <w:lang w:val="en-US" w:eastAsia="en-US"/>
        </w:rPr>
        <w:t>……….</w:t>
      </w:r>
      <w:r w:rsidRPr="00787053">
        <w:rPr>
          <w:rFonts w:ascii="Georgia" w:eastAsia="Calibri" w:hAnsi="Georgia" w:cstheme="minorHAnsi"/>
          <w:sz w:val="24"/>
          <w:szCs w:val="24"/>
          <w:lang w:val="en-US" w:eastAsia="en-US"/>
        </w:rPr>
        <w:t>……………</w:t>
      </w:r>
    </w:p>
    <w:p w14:paraId="15AAC5A8" w14:textId="77777777" w:rsidR="00014162" w:rsidRPr="00B64CC5" w:rsidRDefault="00014162" w:rsidP="00014162">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Telephone</w:t>
      </w:r>
      <w:r w:rsidRPr="00B64CC5">
        <w:rPr>
          <w:rFonts w:ascii="Georgia" w:eastAsia="Calibri" w:hAnsi="Georgia" w:cstheme="minorHAnsi"/>
          <w:spacing w:val="28"/>
          <w:sz w:val="24"/>
          <w:szCs w:val="24"/>
          <w:lang w:val="en-US" w:eastAsia="en-US"/>
        </w:rPr>
        <w:t xml:space="preserve"> </w:t>
      </w:r>
      <w:r w:rsidRPr="00B64CC5">
        <w:rPr>
          <w:rFonts w:ascii="Georgia" w:eastAsia="Calibri" w:hAnsi="Georgia" w:cstheme="minorHAnsi"/>
          <w:sz w:val="24"/>
          <w:szCs w:val="24"/>
          <w:lang w:val="en-US" w:eastAsia="en-US"/>
        </w:rPr>
        <w:t>Contact:</w:t>
      </w:r>
      <w:r w:rsidRPr="00B64CC5">
        <w:rPr>
          <w:rFonts w:ascii="Georgia" w:eastAsia="Calibri" w:hAnsi="Georgia" w:cstheme="minorHAnsi"/>
          <w:spacing w:val="26"/>
          <w:sz w:val="24"/>
          <w:szCs w:val="24"/>
          <w:lang w:val="en-US" w:eastAsia="en-US"/>
        </w:rPr>
        <w:t xml:space="preserve"> </w:t>
      </w:r>
      <w:r w:rsidRPr="00787053">
        <w:rPr>
          <w:rFonts w:ascii="Georgia" w:eastAsia="Calibri" w:hAnsi="Georgia" w:cstheme="minorHAnsi"/>
          <w:bCs/>
          <w:sz w:val="24"/>
          <w:szCs w:val="24"/>
          <w:lang w:val="en-US" w:eastAsia="en-US"/>
        </w:rPr>
        <w:t>…………………………………</w:t>
      </w:r>
      <w:r>
        <w:rPr>
          <w:rFonts w:ascii="Georgia" w:eastAsia="Calibri" w:hAnsi="Georgia" w:cstheme="minorHAnsi"/>
          <w:bCs/>
          <w:sz w:val="24"/>
          <w:szCs w:val="24"/>
          <w:lang w:val="en-US" w:eastAsia="en-US"/>
        </w:rPr>
        <w:t>………..</w:t>
      </w:r>
      <w:r w:rsidRPr="00787053">
        <w:rPr>
          <w:rFonts w:ascii="Georgia" w:eastAsia="Calibri" w:hAnsi="Georgia" w:cstheme="minorHAnsi"/>
          <w:bCs/>
          <w:sz w:val="24"/>
          <w:szCs w:val="24"/>
          <w:lang w:val="en-US" w:eastAsia="en-US"/>
        </w:rPr>
        <w:t>………</w:t>
      </w:r>
      <w:r w:rsidRPr="00B64CC5">
        <w:rPr>
          <w:rFonts w:ascii="Georgia" w:eastAsia="Calibri" w:hAnsi="Georgia" w:cstheme="minorHAnsi"/>
          <w:sz w:val="24"/>
          <w:szCs w:val="24"/>
          <w:lang w:val="en-US" w:eastAsia="en-US"/>
        </w:rPr>
        <w:tab/>
      </w:r>
    </w:p>
    <w:p w14:paraId="536D8330" w14:textId="77777777" w:rsidR="00014162" w:rsidRPr="00B64CC5" w:rsidRDefault="00014162" w:rsidP="00014162">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Email</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 xml:space="preserve">Address: </w:t>
      </w:r>
      <w:r w:rsidRPr="00787053">
        <w:rPr>
          <w:lang w:val="en-US"/>
        </w:rPr>
        <w:t>………………………………………………</w:t>
      </w:r>
      <w:r>
        <w:rPr>
          <w:lang w:val="en-US"/>
        </w:rPr>
        <w:t>……………</w:t>
      </w:r>
      <w:r w:rsidRPr="00787053">
        <w:rPr>
          <w:lang w:val="en-US"/>
        </w:rPr>
        <w:t>…………</w:t>
      </w:r>
      <w:r>
        <w:rPr>
          <w:lang w:val="en-US"/>
        </w:rPr>
        <w:t>..</w:t>
      </w:r>
      <w:r w:rsidRPr="00787053">
        <w:rPr>
          <w:lang w:val="en-US"/>
        </w:rPr>
        <w:t>…</w:t>
      </w:r>
    </w:p>
    <w:p w14:paraId="2B4EBB61" w14:textId="77777777" w:rsidR="00014162" w:rsidRPr="00B64CC5" w:rsidRDefault="00014162" w:rsidP="00014162">
      <w:pPr>
        <w:widowControl w:val="0"/>
        <w:tabs>
          <w:tab w:val="left" w:pos="4870"/>
        </w:tabs>
        <w:autoSpaceDE w:val="0"/>
        <w:autoSpaceDN w:val="0"/>
        <w:adjustRightInd w:val="0"/>
        <w:snapToGrid w:val="0"/>
        <w:spacing w:after="120" w:line="276" w:lineRule="auto"/>
        <w:ind w:left="720"/>
        <w:jc w:val="both"/>
        <w:rPr>
          <w:rFonts w:ascii="Georgia" w:eastAsia="Calibri" w:hAnsi="Georgia" w:cstheme="minorHAnsi"/>
          <w:spacing w:val="-5"/>
          <w:sz w:val="24"/>
          <w:szCs w:val="24"/>
          <w:lang w:val="en-US" w:eastAsia="en-US"/>
        </w:rPr>
      </w:pPr>
      <w:r w:rsidRPr="00B64CC5">
        <w:rPr>
          <w:rFonts w:ascii="Georgia" w:eastAsia="Calibri" w:hAnsi="Georgia" w:cstheme="minorHAnsi"/>
          <w:sz w:val="24"/>
          <w:szCs w:val="24"/>
          <w:lang w:val="en-US" w:eastAsia="en-US"/>
        </w:rPr>
        <w:t>Nature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 the Claimant’s</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Business:</w:t>
      </w:r>
      <w:r w:rsidRPr="00B64CC5">
        <w:rPr>
          <w:rFonts w:ascii="Georgia" w:eastAsia="Calibri" w:hAnsi="Georgia" w:cstheme="minorHAnsi"/>
          <w:spacing w:val="-5"/>
          <w:sz w:val="24"/>
          <w:szCs w:val="24"/>
          <w:lang w:val="en-US" w:eastAsia="en-US"/>
        </w:rPr>
        <w:t xml:space="preserve"> </w:t>
      </w:r>
      <w:r w:rsidRPr="00787053">
        <w:rPr>
          <w:rFonts w:ascii="Georgia" w:eastAsia="Calibri" w:hAnsi="Georgia" w:cstheme="minorHAnsi"/>
          <w:spacing w:val="-5"/>
          <w:sz w:val="24"/>
          <w:szCs w:val="24"/>
          <w:lang w:val="en-US" w:eastAsia="en-US"/>
        </w:rPr>
        <w:t>…………………………………</w:t>
      </w:r>
    </w:p>
    <w:p w14:paraId="36F875B1" w14:textId="06774425" w:rsidR="00014162" w:rsidRPr="00014162" w:rsidRDefault="00014162" w:rsidP="00014162">
      <w:pPr>
        <w:pStyle w:val="ListParagraph"/>
        <w:adjustRightInd w:val="0"/>
        <w:snapToGrid w:val="0"/>
        <w:spacing w:after="200" w:line="276" w:lineRule="auto"/>
        <w:ind w:left="709"/>
        <w:contextualSpacing w:val="0"/>
        <w:jc w:val="both"/>
        <w:rPr>
          <w:rFonts w:ascii="Georgia" w:hAnsi="Georgia" w:cstheme="minorHAnsi"/>
          <w:bCs/>
          <w:iCs/>
          <w:sz w:val="24"/>
          <w:szCs w:val="24"/>
          <w:lang w:val="en-US"/>
        </w:rPr>
      </w:pPr>
      <w:r w:rsidRPr="00B64CC5">
        <w:rPr>
          <w:rFonts w:ascii="Georgia" w:eastAsia="Calibri" w:hAnsi="Georgia" w:cstheme="minorHAnsi"/>
          <w:spacing w:val="-5"/>
          <w:sz w:val="24"/>
          <w:szCs w:val="24"/>
          <w:lang w:val="en-US" w:eastAsia="en-US"/>
        </w:rPr>
        <w:t xml:space="preserve">Location/Sub/Village: </w:t>
      </w:r>
      <w:r w:rsidRPr="00787053">
        <w:rPr>
          <w:rFonts w:ascii="Georgia" w:eastAsia="Calibri" w:hAnsi="Georgia" w:cstheme="minorHAnsi"/>
          <w:spacing w:val="-5"/>
          <w:sz w:val="24"/>
          <w:szCs w:val="24"/>
          <w:lang w:val="en-US" w:eastAsia="en-US"/>
        </w:rPr>
        <w:t>………………………………………</w:t>
      </w:r>
      <w:r>
        <w:rPr>
          <w:rFonts w:ascii="Georgia" w:eastAsia="Calibri" w:hAnsi="Georgia" w:cstheme="minorHAnsi"/>
          <w:spacing w:val="-5"/>
          <w:sz w:val="24"/>
          <w:szCs w:val="24"/>
          <w:lang w:val="en-US" w:eastAsia="en-US"/>
        </w:rPr>
        <w:t>.</w:t>
      </w:r>
      <w:r w:rsidRPr="00787053">
        <w:rPr>
          <w:rFonts w:ascii="Georgia" w:eastAsia="Calibri" w:hAnsi="Georgia" w:cstheme="minorHAnsi"/>
          <w:spacing w:val="-5"/>
          <w:sz w:val="24"/>
          <w:szCs w:val="24"/>
          <w:lang w:val="en-US" w:eastAsia="en-US"/>
        </w:rPr>
        <w:t>……………</w:t>
      </w:r>
    </w:p>
    <w:p w14:paraId="4C1467E2" w14:textId="06728241" w:rsidR="00671F58" w:rsidRPr="00BB61BE" w:rsidRDefault="00BB61BE" w:rsidP="00806193">
      <w:pPr>
        <w:pStyle w:val="ListParagraph"/>
        <w:numPr>
          <w:ilvl w:val="0"/>
          <w:numId w:val="5"/>
        </w:numPr>
        <w:adjustRightInd w:val="0"/>
        <w:snapToGrid w:val="0"/>
        <w:spacing w:after="200" w:line="276" w:lineRule="auto"/>
        <w:ind w:left="709" w:hanging="709"/>
        <w:contextualSpacing w:val="0"/>
        <w:jc w:val="both"/>
        <w:rPr>
          <w:rFonts w:ascii="Georgia" w:hAnsi="Georgia" w:cstheme="minorHAnsi"/>
          <w:b/>
          <w:bCs/>
          <w:iCs/>
          <w:sz w:val="24"/>
          <w:szCs w:val="24"/>
          <w:lang w:val="en-US"/>
        </w:rPr>
      </w:pPr>
      <w:r>
        <w:rPr>
          <w:rFonts w:ascii="Georgia" w:eastAsia="Calibri" w:hAnsi="Georgia" w:cstheme="minorHAnsi"/>
          <w:b/>
          <w:bCs/>
          <w:sz w:val="24"/>
          <w:szCs w:val="24"/>
          <w:lang w:val="en-US" w:eastAsia="en-US"/>
        </w:rPr>
        <w:t>Remedy/</w:t>
      </w:r>
      <w:r w:rsidR="00671F58" w:rsidRPr="00B64CC5">
        <w:rPr>
          <w:rFonts w:ascii="Georgia" w:eastAsia="Calibri" w:hAnsi="Georgia" w:cstheme="minorHAnsi"/>
          <w:b/>
          <w:bCs/>
          <w:sz w:val="24"/>
          <w:szCs w:val="24"/>
          <w:lang w:val="en-US" w:eastAsia="en-US"/>
        </w:rPr>
        <w:t>Relief sought;</w:t>
      </w:r>
      <w:r w:rsidR="00671F58" w:rsidRPr="00B64CC5">
        <w:rPr>
          <w:rFonts w:ascii="Georgia" w:eastAsia="Calibri" w:hAnsi="Georgia" w:cstheme="minorHAnsi"/>
          <w:b/>
          <w:bCs/>
          <w:spacing w:val="-1"/>
          <w:sz w:val="24"/>
          <w:szCs w:val="24"/>
          <w:lang w:val="en-US" w:eastAsia="en-US"/>
        </w:rPr>
        <w:t xml:space="preserve"> </w:t>
      </w:r>
    </w:p>
    <w:p w14:paraId="71FBB20E" w14:textId="2DC30EE9" w:rsidR="00BB61BE" w:rsidRDefault="00BB61BE" w:rsidP="00BB61BE">
      <w:pPr>
        <w:pStyle w:val="ListParagraph"/>
        <w:adjustRightInd w:val="0"/>
        <w:snapToGrid w:val="0"/>
        <w:spacing w:after="200" w:line="276" w:lineRule="auto"/>
        <w:ind w:left="709"/>
        <w:contextualSpacing w:val="0"/>
        <w:jc w:val="both"/>
        <w:rPr>
          <w:rFonts w:ascii="Georgia" w:hAnsi="Georgia" w:cstheme="minorHAnsi"/>
          <w:iCs/>
          <w:sz w:val="24"/>
          <w:szCs w:val="24"/>
          <w:lang w:val="en-US"/>
        </w:rPr>
      </w:pPr>
      <w:r w:rsidRPr="00BB61BE">
        <w:rPr>
          <w:rFonts w:ascii="Georgia" w:hAnsi="Georgia" w:cstheme="minorHAnsi"/>
          <w:iCs/>
          <w:sz w:val="24"/>
          <w:szCs w:val="24"/>
          <w:lang w:val="en-US"/>
        </w:rPr>
        <w:t>The Respondent requests the Court to</w:t>
      </w:r>
    </w:p>
    <w:p w14:paraId="1527B240" w14:textId="152638D3" w:rsidR="002427E3" w:rsidRDefault="002427E3" w:rsidP="002427E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Dismiss the Claimants claim with costs to the Respondents</w:t>
      </w:r>
    </w:p>
    <w:p w14:paraId="2EEE0044" w14:textId="5175FE53" w:rsidR="002427E3" w:rsidRDefault="002427E3" w:rsidP="002427E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Enter Judgment in favour of the Claimant against the Respondents in the sum of Kshs. …………………………..</w:t>
      </w:r>
    </w:p>
    <w:p w14:paraId="36AA9922" w14:textId="1E01109C" w:rsidR="002427E3" w:rsidRDefault="002427E3" w:rsidP="002427E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Enter Judgment in favour of the Respondent against the Claimant on the Counterclaim/Set off in the sum of Kshs. ……………………</w:t>
      </w:r>
    </w:p>
    <w:p w14:paraId="312662ED" w14:textId="474ADA88" w:rsidR="00A63727" w:rsidRDefault="00861296" w:rsidP="00806193">
      <w:pPr>
        <w:numPr>
          <w:ilvl w:val="0"/>
          <w:numId w:val="2"/>
        </w:numPr>
        <w:adjustRightInd w:val="0"/>
        <w:snapToGrid w:val="0"/>
        <w:spacing w:after="200" w:line="276" w:lineRule="auto"/>
        <w:jc w:val="both"/>
        <w:rPr>
          <w:rFonts w:ascii="Georgia" w:hAnsi="Georgia" w:cstheme="minorHAnsi"/>
          <w:iCs/>
          <w:sz w:val="24"/>
          <w:szCs w:val="24"/>
          <w:lang w:val="en-US"/>
        </w:rPr>
      </w:pPr>
      <w:r>
        <w:rPr>
          <w:rFonts w:ascii="Georgia" w:hAnsi="Georgia" w:cstheme="minorHAnsi"/>
          <w:iCs/>
          <w:sz w:val="24"/>
          <w:szCs w:val="24"/>
          <w:lang w:val="en-US"/>
        </w:rPr>
        <w:t>Enter Judgment in favour of the Claimant against the Third-party in the sum of Kshs. …………………..</w:t>
      </w:r>
    </w:p>
    <w:p w14:paraId="7C6219DC" w14:textId="77777777" w:rsidR="00861296" w:rsidRDefault="00861296"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p>
    <w:p w14:paraId="7CB99856" w14:textId="4609ADEC" w:rsidR="00671F58" w:rsidRPr="00B64CC5" w:rsidRDefault="00671F58"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Declaration</w:t>
      </w:r>
    </w:p>
    <w:p w14:paraId="7716245C" w14:textId="77777777" w:rsidR="00671F58" w:rsidRPr="00B64CC5" w:rsidRDefault="00671F58"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I</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declare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that</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information given</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above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is</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true</w:t>
      </w:r>
      <w:r w:rsidR="0089207D" w:rsidRPr="00B64CC5">
        <w:rPr>
          <w:rFonts w:ascii="Georgia" w:eastAsia="Calibri" w:hAnsi="Georgia" w:cstheme="minorHAnsi"/>
          <w:sz w:val="24"/>
          <w:szCs w:val="24"/>
          <w:lang w:val="en-US" w:eastAsia="en-US"/>
        </w:rPr>
        <w:t>.</w:t>
      </w:r>
    </w:p>
    <w:p w14:paraId="3606B592" w14:textId="4DF7DFFE" w:rsidR="008551FC" w:rsidRPr="00B64CC5" w:rsidRDefault="00671F58"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00861296">
        <w:rPr>
          <w:rFonts w:ascii="Georgia" w:eastAsia="Calibri" w:hAnsi="Georgia" w:cstheme="minorHAnsi"/>
          <w:sz w:val="24"/>
          <w:szCs w:val="24"/>
          <w:lang w:val="en-US" w:eastAsia="en-US"/>
        </w:rPr>
        <w:t>Respondent</w:t>
      </w:r>
      <w:r w:rsidR="00A63727" w:rsidRPr="00B64CC5">
        <w:rPr>
          <w:rFonts w:ascii="Georgia" w:eastAsia="Calibri" w:hAnsi="Georgia" w:cstheme="minorHAnsi"/>
          <w:sz w:val="24"/>
          <w:szCs w:val="24"/>
          <w:lang w:val="en-US" w:eastAsia="en-US"/>
        </w:rPr>
        <w:t xml:space="preserve">: </w:t>
      </w:r>
      <w:r w:rsidR="00A63727" w:rsidRPr="00B64CC5">
        <w:rPr>
          <w:rFonts w:ascii="Georgia" w:eastAsia="Calibri" w:hAnsi="Georgia" w:cstheme="minorHAnsi"/>
          <w:sz w:val="24"/>
          <w:szCs w:val="24"/>
          <w:lang w:val="en-US" w:eastAsia="en-US"/>
        </w:rPr>
        <w:tab/>
      </w:r>
      <w:r w:rsidR="00787053">
        <w:rPr>
          <w:rFonts w:ascii="Georgia" w:eastAsia="Calibri" w:hAnsi="Georgia" w:cstheme="minorHAnsi"/>
          <w:b/>
          <w:sz w:val="24"/>
          <w:szCs w:val="24"/>
          <w:lang w:val="en-US" w:eastAsia="en-US"/>
        </w:rPr>
        <w:t>……………………………………..</w:t>
      </w:r>
      <w:r w:rsidRPr="00B64CC5">
        <w:rPr>
          <w:rFonts w:ascii="Georgia" w:eastAsia="Calibri" w:hAnsi="Georgia" w:cstheme="minorHAnsi"/>
          <w:sz w:val="24"/>
          <w:szCs w:val="24"/>
          <w:lang w:val="en-US" w:eastAsia="en-US"/>
        </w:rPr>
        <w:tab/>
      </w:r>
    </w:p>
    <w:p w14:paraId="301EBFE3" w14:textId="54186796" w:rsidR="00806193" w:rsidRPr="00B64CC5" w:rsidRDefault="00671F58" w:rsidP="00806193">
      <w:pPr>
        <w:adjustRightInd w:val="0"/>
        <w:snapToGrid w:val="0"/>
        <w:spacing w:after="200" w:line="276" w:lineRule="auto"/>
        <w:jc w:val="both"/>
        <w:rPr>
          <w:rFonts w:ascii="Georgia" w:eastAsia="Calibri" w:hAnsi="Georgia" w:cstheme="minorHAnsi"/>
          <w:spacing w:val="1"/>
          <w:sz w:val="24"/>
          <w:szCs w:val="24"/>
          <w:lang w:val="en-US" w:eastAsia="en-US"/>
        </w:rPr>
      </w:pPr>
      <w:r w:rsidRPr="00B64CC5">
        <w:rPr>
          <w:rFonts w:ascii="Georgia" w:eastAsia="Calibri" w:hAnsi="Georgia" w:cstheme="minorHAnsi"/>
          <w:sz w:val="24"/>
          <w:szCs w:val="24"/>
          <w:lang w:val="en-US" w:eastAsia="en-US"/>
        </w:rPr>
        <w:t xml:space="preserve">Signature of </w:t>
      </w:r>
      <w:r w:rsidR="00861296">
        <w:rPr>
          <w:rFonts w:ascii="Georgia" w:eastAsia="Calibri" w:hAnsi="Georgia" w:cstheme="minorHAnsi"/>
          <w:sz w:val="24"/>
          <w:szCs w:val="24"/>
          <w:lang w:val="en-US" w:eastAsia="en-US"/>
        </w:rPr>
        <w:t>Respondent</w:t>
      </w:r>
      <w:r w:rsidR="0089207D" w:rsidRPr="00B64CC5">
        <w:rPr>
          <w:rFonts w:ascii="Georgia" w:eastAsia="Calibri" w:hAnsi="Georgia" w:cstheme="minorHAnsi"/>
          <w:spacing w:val="1"/>
          <w:sz w:val="24"/>
          <w:szCs w:val="24"/>
          <w:lang w:val="en-US" w:eastAsia="en-US"/>
        </w:rPr>
        <w:t>:</w:t>
      </w:r>
      <w:r w:rsidR="0089207D" w:rsidRPr="00B64CC5">
        <w:rPr>
          <w:rFonts w:ascii="Georgia" w:eastAsia="Calibri" w:hAnsi="Georgia" w:cstheme="minorHAnsi"/>
          <w:spacing w:val="1"/>
          <w:sz w:val="24"/>
          <w:szCs w:val="24"/>
          <w:lang w:val="en-US" w:eastAsia="en-US"/>
        </w:rPr>
        <w:tab/>
        <w:t>_____________________</w:t>
      </w:r>
    </w:p>
    <w:p w14:paraId="11BB339C" w14:textId="77777777" w:rsidR="00F96793" w:rsidRPr="00B64CC5" w:rsidRDefault="00F96793" w:rsidP="00806193">
      <w:pPr>
        <w:adjustRightInd w:val="0"/>
        <w:snapToGrid w:val="0"/>
        <w:spacing w:after="200" w:line="276" w:lineRule="auto"/>
        <w:jc w:val="both"/>
        <w:rPr>
          <w:rFonts w:ascii="Georgia" w:eastAsia="Calibri" w:hAnsi="Georgia" w:cstheme="minorHAnsi"/>
          <w:spacing w:val="1"/>
          <w:sz w:val="24"/>
          <w:szCs w:val="24"/>
          <w:lang w:val="en-US" w:eastAsia="en-US"/>
        </w:rPr>
      </w:pPr>
    </w:p>
    <w:p w14:paraId="09D3EEAD" w14:textId="23C21BFA" w:rsidR="00806193" w:rsidRPr="00B64CC5" w:rsidRDefault="00671F58"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Dated</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this</w:t>
      </w:r>
      <w:r w:rsidRPr="00B64CC5">
        <w:rPr>
          <w:rFonts w:ascii="Georgia" w:eastAsia="Calibri" w:hAnsi="Georgia" w:cstheme="minorHAnsi"/>
          <w:sz w:val="24"/>
          <w:szCs w:val="24"/>
          <w:lang w:val="en-US" w:eastAsia="en-US"/>
        </w:rPr>
        <w:tab/>
      </w:r>
      <w:r w:rsidR="008551FC"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day</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z w:val="24"/>
          <w:szCs w:val="24"/>
          <w:lang w:val="en-US" w:eastAsia="en-US"/>
        </w:rPr>
        <w:tab/>
      </w:r>
      <w:r w:rsidR="008551FC"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ab/>
        <w:t>20</w:t>
      </w:r>
      <w:r w:rsidR="00787053">
        <w:rPr>
          <w:rFonts w:ascii="Georgia" w:eastAsia="Calibri" w:hAnsi="Georgia" w:cstheme="minorHAnsi"/>
          <w:sz w:val="24"/>
          <w:szCs w:val="24"/>
          <w:lang w:val="en-US" w:eastAsia="en-US"/>
        </w:rPr>
        <w:t>……..</w:t>
      </w:r>
    </w:p>
    <w:p w14:paraId="71DE8A87" w14:textId="77777777" w:rsidR="00437A71" w:rsidRPr="00B64CC5" w:rsidRDefault="00437A71" w:rsidP="00806193">
      <w:pPr>
        <w:adjustRightInd w:val="0"/>
        <w:snapToGrid w:val="0"/>
        <w:spacing w:after="200" w:line="276" w:lineRule="auto"/>
        <w:jc w:val="both"/>
        <w:rPr>
          <w:rFonts w:ascii="Georgia" w:eastAsia="Calibri" w:hAnsi="Georgia" w:cstheme="minorHAnsi"/>
          <w:sz w:val="24"/>
          <w:szCs w:val="24"/>
          <w:lang w:val="en-US" w:eastAsia="en-US"/>
        </w:rPr>
      </w:pPr>
    </w:p>
    <w:p w14:paraId="4B0BD09C" w14:textId="77777777" w:rsidR="00D71FA1"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t>Acknowledge</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of</w:t>
      </w:r>
      <w:r w:rsidRPr="00B64CC5">
        <w:rPr>
          <w:rFonts w:ascii="Georgia" w:eastAsia="Calibri" w:hAnsi="Georgia" w:cstheme="minorHAnsi"/>
          <w:b/>
          <w:bCs/>
          <w:spacing w:val="-1"/>
          <w:sz w:val="24"/>
          <w:szCs w:val="24"/>
          <w:lang w:val="en-US" w:eastAsia="en-US"/>
        </w:rPr>
        <w:t xml:space="preserve"> </w:t>
      </w:r>
      <w:r w:rsidRPr="00B64CC5">
        <w:rPr>
          <w:rFonts w:ascii="Georgia" w:eastAsia="Calibri" w:hAnsi="Georgia" w:cstheme="minorHAnsi"/>
          <w:b/>
          <w:bCs/>
          <w:sz w:val="24"/>
          <w:szCs w:val="24"/>
          <w:lang w:val="en-US" w:eastAsia="en-US"/>
        </w:rPr>
        <w:t>Service</w:t>
      </w:r>
    </w:p>
    <w:p w14:paraId="2B9505F1" w14:textId="620A7B97"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I</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acknowledge service</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this</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Statement of</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Claim</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delivered</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to</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me,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with</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evidential</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documents attached,</w:t>
      </w:r>
      <w:r w:rsidR="009E4FF9"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on……………………………………………………</w:t>
      </w:r>
    </w:p>
    <w:p w14:paraId="094C9D92" w14:textId="72B6F9D3" w:rsidR="00C67663" w:rsidRPr="00B64CC5" w:rsidRDefault="0089207D"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Name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1"/>
          <w:sz w:val="24"/>
          <w:szCs w:val="24"/>
          <w:lang w:val="en-US" w:eastAsia="en-US"/>
        </w:rPr>
        <w:t xml:space="preserve"> </w:t>
      </w:r>
      <w:r w:rsidR="00861296">
        <w:rPr>
          <w:rFonts w:ascii="Georgia" w:eastAsia="Calibri" w:hAnsi="Georgia" w:cstheme="minorHAnsi"/>
          <w:sz w:val="24"/>
          <w:szCs w:val="24"/>
          <w:lang w:val="en-US" w:eastAsia="en-US"/>
        </w:rPr>
        <w:t>Claimant</w:t>
      </w:r>
      <w:r w:rsidRPr="00B64CC5">
        <w:rPr>
          <w:rFonts w:ascii="Georgia" w:eastAsia="Calibri" w:hAnsi="Georgia" w:cstheme="minorHAnsi"/>
          <w:sz w:val="24"/>
          <w:szCs w:val="24"/>
          <w:lang w:val="en-US" w:eastAsia="en-US"/>
        </w:rPr>
        <w:t>:</w:t>
      </w:r>
      <w:r w:rsidRPr="00B64CC5">
        <w:rPr>
          <w:rFonts w:ascii="Georgia" w:eastAsia="Calibri" w:hAnsi="Georgia" w:cstheme="minorHAnsi"/>
          <w:sz w:val="24"/>
          <w:szCs w:val="24"/>
          <w:lang w:val="en-US" w:eastAsia="en-US"/>
        </w:rPr>
        <w:tab/>
      </w:r>
      <w:r w:rsidR="00861296">
        <w:rPr>
          <w:rFonts w:ascii="Georgia" w:eastAsia="Calibri" w:hAnsi="Georgia" w:cstheme="minorHAnsi"/>
          <w:sz w:val="24"/>
          <w:szCs w:val="24"/>
          <w:lang w:val="en-US" w:eastAsia="en-US"/>
        </w:rPr>
        <w:tab/>
      </w:r>
      <w:r w:rsidR="00787053">
        <w:rPr>
          <w:rFonts w:ascii="Georgia" w:eastAsia="Calibri" w:hAnsi="Georgia" w:cstheme="minorHAnsi"/>
          <w:b/>
          <w:bCs/>
          <w:sz w:val="24"/>
          <w:szCs w:val="24"/>
          <w:lang w:val="en-US" w:eastAsia="en-US"/>
        </w:rPr>
        <w:t>…………………………………</w:t>
      </w:r>
      <w:r w:rsidRPr="00B64CC5">
        <w:rPr>
          <w:rFonts w:ascii="Georgia" w:eastAsia="Calibri" w:hAnsi="Georgia" w:cstheme="minorHAnsi"/>
          <w:sz w:val="24"/>
          <w:szCs w:val="24"/>
          <w:lang w:val="en-US" w:eastAsia="en-US"/>
        </w:rPr>
        <w:tab/>
      </w:r>
    </w:p>
    <w:p w14:paraId="123D8991" w14:textId="2415C86E" w:rsidR="00261660" w:rsidRPr="00B64CC5" w:rsidRDefault="0089207D" w:rsidP="00806193">
      <w:pPr>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Signature</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Pr="00B64CC5">
        <w:rPr>
          <w:rFonts w:ascii="Georgia" w:eastAsia="Calibri" w:hAnsi="Georgia" w:cstheme="minorHAnsi"/>
          <w:spacing w:val="-5"/>
          <w:sz w:val="24"/>
          <w:szCs w:val="24"/>
          <w:lang w:val="en-US" w:eastAsia="en-US"/>
        </w:rPr>
        <w:t xml:space="preserve"> </w:t>
      </w:r>
      <w:r w:rsidR="00861296">
        <w:rPr>
          <w:rFonts w:ascii="Georgia" w:eastAsia="Calibri" w:hAnsi="Georgia" w:cstheme="minorHAnsi"/>
          <w:sz w:val="24"/>
          <w:szCs w:val="24"/>
          <w:lang w:val="en-US" w:eastAsia="en-US"/>
        </w:rPr>
        <w:t>Claimant</w:t>
      </w:r>
      <w:r w:rsidRPr="00B64CC5">
        <w:rPr>
          <w:rFonts w:ascii="Georgia" w:eastAsia="Calibri" w:hAnsi="Georgia" w:cstheme="minorHAnsi"/>
          <w:sz w:val="24"/>
          <w:szCs w:val="24"/>
          <w:lang w:val="en-US" w:eastAsia="en-US"/>
        </w:rPr>
        <w:t xml:space="preserve">: </w:t>
      </w:r>
      <w:r w:rsidR="00861296">
        <w:rPr>
          <w:rFonts w:ascii="Georgia" w:eastAsia="Calibri" w:hAnsi="Georgia" w:cstheme="minorHAnsi"/>
          <w:sz w:val="24"/>
          <w:szCs w:val="24"/>
          <w:lang w:val="en-US" w:eastAsia="en-US"/>
        </w:rPr>
        <w:tab/>
      </w:r>
      <w:r w:rsidRPr="00B64CC5">
        <w:rPr>
          <w:rFonts w:ascii="Georgia" w:eastAsia="Calibri" w:hAnsi="Georgia" w:cstheme="minorHAnsi"/>
          <w:sz w:val="24"/>
          <w:szCs w:val="24"/>
          <w:lang w:val="en-US" w:eastAsia="en-US"/>
        </w:rPr>
        <w:t>____________________</w:t>
      </w:r>
    </w:p>
    <w:p w14:paraId="11317BFA" w14:textId="77777777" w:rsidR="0014042E" w:rsidRPr="00B64CC5" w:rsidRDefault="0014042E" w:rsidP="00806193">
      <w:pPr>
        <w:adjustRightInd w:val="0"/>
        <w:snapToGrid w:val="0"/>
        <w:spacing w:after="200" w:line="276" w:lineRule="auto"/>
        <w:jc w:val="both"/>
        <w:rPr>
          <w:rFonts w:ascii="Georgia" w:eastAsia="Calibri" w:hAnsi="Georgia" w:cstheme="minorHAnsi"/>
          <w:sz w:val="24"/>
          <w:szCs w:val="24"/>
          <w:lang w:val="en-US" w:eastAsia="en-US"/>
        </w:rPr>
      </w:pPr>
    </w:p>
    <w:p w14:paraId="4090F06F" w14:textId="77777777"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b/>
          <w:bCs/>
          <w:sz w:val="24"/>
          <w:szCs w:val="24"/>
          <w:lang w:val="en-US" w:eastAsia="en-US"/>
        </w:rPr>
      </w:pPr>
      <w:r w:rsidRPr="00B64CC5">
        <w:rPr>
          <w:rFonts w:ascii="Georgia" w:eastAsia="Calibri" w:hAnsi="Georgia" w:cstheme="minorHAnsi"/>
          <w:b/>
          <w:bCs/>
          <w:sz w:val="24"/>
          <w:szCs w:val="24"/>
          <w:lang w:val="en-US" w:eastAsia="en-US"/>
        </w:rPr>
        <w:lastRenderedPageBreak/>
        <w:t>For</w:t>
      </w:r>
      <w:r w:rsidRPr="00B64CC5">
        <w:rPr>
          <w:rFonts w:ascii="Georgia" w:eastAsia="Calibri" w:hAnsi="Georgia" w:cstheme="minorHAnsi"/>
          <w:b/>
          <w:bCs/>
          <w:spacing w:val="-2"/>
          <w:sz w:val="24"/>
          <w:szCs w:val="24"/>
          <w:lang w:val="en-US" w:eastAsia="en-US"/>
        </w:rPr>
        <w:t xml:space="preserve"> </w:t>
      </w:r>
      <w:r w:rsidRPr="00B64CC5">
        <w:rPr>
          <w:rFonts w:ascii="Georgia" w:eastAsia="Calibri" w:hAnsi="Georgia" w:cstheme="minorHAnsi"/>
          <w:b/>
          <w:bCs/>
          <w:sz w:val="24"/>
          <w:szCs w:val="24"/>
          <w:lang w:val="en-US" w:eastAsia="en-US"/>
        </w:rPr>
        <w:t>Official</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Use</w:t>
      </w:r>
      <w:r w:rsidRPr="00B64CC5">
        <w:rPr>
          <w:rFonts w:ascii="Georgia" w:eastAsia="Calibri" w:hAnsi="Georgia" w:cstheme="minorHAnsi"/>
          <w:b/>
          <w:bCs/>
          <w:spacing w:val="-3"/>
          <w:sz w:val="24"/>
          <w:szCs w:val="24"/>
          <w:lang w:val="en-US" w:eastAsia="en-US"/>
        </w:rPr>
        <w:t xml:space="preserve"> </w:t>
      </w:r>
      <w:r w:rsidRPr="00B64CC5">
        <w:rPr>
          <w:rFonts w:ascii="Georgia" w:eastAsia="Calibri" w:hAnsi="Georgia" w:cstheme="minorHAnsi"/>
          <w:b/>
          <w:bCs/>
          <w:sz w:val="24"/>
          <w:szCs w:val="24"/>
          <w:lang w:val="en-US" w:eastAsia="en-US"/>
        </w:rPr>
        <w:t>Only</w:t>
      </w:r>
    </w:p>
    <w:p w14:paraId="16842C13" w14:textId="60DC4AF4" w:rsidR="0089207D" w:rsidRPr="00B64CC5" w:rsidRDefault="0089207D" w:rsidP="00806193">
      <w:pPr>
        <w:widowControl w:val="0"/>
        <w:tabs>
          <w:tab w:val="left" w:pos="4371"/>
          <w:tab w:val="right" w:pos="6392"/>
        </w:tabs>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This</w:t>
      </w:r>
      <w:r w:rsidRPr="00B64CC5">
        <w:rPr>
          <w:rFonts w:ascii="Georgia" w:eastAsia="Calibri" w:hAnsi="Georgia" w:cstheme="minorHAnsi"/>
          <w:spacing w:val="-1"/>
          <w:sz w:val="24"/>
          <w:szCs w:val="24"/>
          <w:lang w:val="en-US" w:eastAsia="en-US"/>
        </w:rPr>
        <w:t xml:space="preserve"> </w:t>
      </w:r>
      <w:r w:rsidR="00861296">
        <w:rPr>
          <w:rFonts w:ascii="Georgia" w:eastAsia="Calibri" w:hAnsi="Georgia" w:cstheme="minorHAnsi"/>
          <w:spacing w:val="-1"/>
          <w:sz w:val="24"/>
          <w:szCs w:val="24"/>
          <w:lang w:val="en-US" w:eastAsia="en-US"/>
        </w:rPr>
        <w:t xml:space="preserve">Response to the Statement </w:t>
      </w:r>
      <w:r w:rsidRPr="00B64CC5">
        <w:rPr>
          <w:rFonts w:ascii="Georgia" w:eastAsia="Calibri" w:hAnsi="Georgia" w:cstheme="minorHAnsi"/>
          <w:sz w:val="24"/>
          <w:szCs w:val="24"/>
          <w:lang w:val="en-US" w:eastAsia="en-US"/>
        </w:rPr>
        <w:t>Claim</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was</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filed</w:t>
      </w:r>
      <w:r w:rsidRPr="00B64CC5">
        <w:rPr>
          <w:rFonts w:ascii="Georgia" w:eastAsia="Calibri" w:hAnsi="Georgia" w:cstheme="minorHAnsi"/>
          <w:spacing w:val="-3"/>
          <w:sz w:val="24"/>
          <w:szCs w:val="24"/>
          <w:lang w:val="en-US" w:eastAsia="en-US"/>
        </w:rPr>
        <w:t xml:space="preserve"> </w:t>
      </w:r>
      <w:r w:rsidRPr="00B64CC5">
        <w:rPr>
          <w:rFonts w:ascii="Georgia" w:eastAsia="Calibri" w:hAnsi="Georgia" w:cstheme="minorHAnsi"/>
          <w:sz w:val="24"/>
          <w:szCs w:val="24"/>
          <w:lang w:val="en-US" w:eastAsia="en-US"/>
        </w:rPr>
        <w:t>on</w:t>
      </w:r>
      <w:r w:rsidRPr="00B64CC5">
        <w:rPr>
          <w:rFonts w:ascii="Georgia" w:eastAsia="Calibri" w:hAnsi="Georgia" w:cstheme="minorHAnsi"/>
          <w:spacing w:val="-1"/>
          <w:sz w:val="24"/>
          <w:szCs w:val="24"/>
          <w:lang w:val="en-US" w:eastAsia="en-US"/>
        </w:rPr>
        <w:t xml:space="preserve"> </w:t>
      </w:r>
      <w:r w:rsidRPr="00B64CC5">
        <w:rPr>
          <w:rFonts w:ascii="Georgia" w:eastAsia="Calibri" w:hAnsi="Georgia" w:cstheme="minorHAnsi"/>
          <w:sz w:val="24"/>
          <w:szCs w:val="24"/>
          <w:lang w:val="en-US" w:eastAsia="en-US"/>
        </w:rPr>
        <w:t>the</w:t>
      </w:r>
      <w:r w:rsidRPr="00B64CC5">
        <w:rPr>
          <w:rFonts w:ascii="Georgia" w:eastAsia="Calibri" w:hAnsi="Georgia" w:cstheme="minorHAnsi"/>
          <w:sz w:val="24"/>
          <w:szCs w:val="24"/>
          <w:lang w:val="en-US" w:eastAsia="en-US"/>
        </w:rPr>
        <w:tab/>
      </w:r>
      <w:r w:rsidR="00861296">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day</w:t>
      </w:r>
      <w:r w:rsidRPr="00B64CC5">
        <w:rPr>
          <w:rFonts w:ascii="Georgia" w:eastAsia="Calibri" w:hAnsi="Georgia" w:cstheme="minorHAnsi"/>
          <w:spacing w:val="-2"/>
          <w:sz w:val="24"/>
          <w:szCs w:val="24"/>
          <w:lang w:val="en-US" w:eastAsia="en-US"/>
        </w:rPr>
        <w:t xml:space="preserve"> </w:t>
      </w:r>
      <w:r w:rsidRPr="00B64CC5">
        <w:rPr>
          <w:rFonts w:ascii="Georgia" w:eastAsia="Calibri" w:hAnsi="Georgia" w:cstheme="minorHAnsi"/>
          <w:sz w:val="24"/>
          <w:szCs w:val="24"/>
          <w:lang w:val="en-US" w:eastAsia="en-US"/>
        </w:rPr>
        <w:t>of</w:t>
      </w:r>
      <w:r w:rsidR="00806193" w:rsidRPr="00B64CC5">
        <w:rPr>
          <w:rFonts w:ascii="Georgia" w:eastAsia="Calibri" w:hAnsi="Georgia" w:cstheme="minorHAnsi"/>
          <w:sz w:val="24"/>
          <w:szCs w:val="24"/>
          <w:lang w:val="en-US" w:eastAsia="en-US"/>
        </w:rPr>
        <w:t xml:space="preserve">          </w:t>
      </w:r>
      <w:r w:rsidR="004358A2" w:rsidRPr="00B64CC5">
        <w:rPr>
          <w:rFonts w:ascii="Georgia" w:eastAsia="Calibri" w:hAnsi="Georgia" w:cstheme="minorHAnsi"/>
          <w:sz w:val="24"/>
          <w:szCs w:val="24"/>
          <w:lang w:val="en-US" w:eastAsia="en-US"/>
        </w:rPr>
        <w:t xml:space="preserve">   </w:t>
      </w:r>
      <w:r w:rsidR="00806193" w:rsidRPr="00B64CC5">
        <w:rPr>
          <w:rFonts w:ascii="Georgia" w:eastAsia="Calibri" w:hAnsi="Georgia" w:cstheme="minorHAnsi"/>
          <w:sz w:val="24"/>
          <w:szCs w:val="24"/>
          <w:lang w:val="en-US" w:eastAsia="en-US"/>
        </w:rPr>
        <w:t xml:space="preserve"> </w:t>
      </w:r>
      <w:r w:rsidR="00861296">
        <w:rPr>
          <w:rFonts w:ascii="Georgia" w:eastAsia="Calibri" w:hAnsi="Georgia" w:cstheme="minorHAnsi"/>
          <w:sz w:val="24"/>
          <w:szCs w:val="24"/>
          <w:lang w:val="en-US" w:eastAsia="en-US"/>
        </w:rPr>
        <w:t xml:space="preserve">      </w:t>
      </w:r>
      <w:r w:rsidR="00806193" w:rsidRPr="00B64CC5">
        <w:rPr>
          <w:rFonts w:ascii="Georgia" w:eastAsia="Calibri" w:hAnsi="Georgia" w:cstheme="minorHAnsi"/>
          <w:sz w:val="24"/>
          <w:szCs w:val="24"/>
          <w:lang w:val="en-US" w:eastAsia="en-US"/>
        </w:rPr>
        <w:t xml:space="preserve">       </w:t>
      </w:r>
      <w:r w:rsidRPr="00B64CC5">
        <w:rPr>
          <w:rFonts w:ascii="Georgia" w:eastAsia="Calibri" w:hAnsi="Georgia" w:cstheme="minorHAnsi"/>
          <w:sz w:val="24"/>
          <w:szCs w:val="24"/>
          <w:lang w:val="en-US" w:eastAsia="en-US"/>
        </w:rPr>
        <w:t>20</w:t>
      </w:r>
      <w:r w:rsidR="00D5565D">
        <w:rPr>
          <w:rFonts w:ascii="Georgia" w:eastAsia="Calibri" w:hAnsi="Georgia" w:cstheme="minorHAnsi"/>
          <w:sz w:val="24"/>
          <w:szCs w:val="24"/>
          <w:lang w:val="en-US" w:eastAsia="en-US"/>
        </w:rPr>
        <w:t>……</w:t>
      </w:r>
    </w:p>
    <w:p w14:paraId="7AE02353" w14:textId="77777777" w:rsidR="004358A2" w:rsidRPr="00B64CC5" w:rsidRDefault="004358A2" w:rsidP="00806193">
      <w:pPr>
        <w:widowControl w:val="0"/>
        <w:tabs>
          <w:tab w:val="left" w:pos="4371"/>
          <w:tab w:val="right" w:pos="6392"/>
        </w:tabs>
        <w:autoSpaceDE w:val="0"/>
        <w:autoSpaceDN w:val="0"/>
        <w:adjustRightInd w:val="0"/>
        <w:snapToGrid w:val="0"/>
        <w:spacing w:after="200" w:line="276" w:lineRule="auto"/>
        <w:jc w:val="both"/>
        <w:rPr>
          <w:rFonts w:ascii="Georgia" w:eastAsia="Calibri" w:hAnsi="Georgia" w:cstheme="minorHAnsi"/>
          <w:sz w:val="24"/>
          <w:szCs w:val="24"/>
          <w:lang w:val="en-US" w:eastAsia="en-US"/>
        </w:rPr>
      </w:pPr>
    </w:p>
    <w:p w14:paraId="54250A69" w14:textId="468A1EF4" w:rsidR="0089207D" w:rsidRPr="00B64CC5" w:rsidRDefault="0089207D" w:rsidP="00806193">
      <w:pPr>
        <w:widowControl w:val="0"/>
        <w:autoSpaceDE w:val="0"/>
        <w:autoSpaceDN w:val="0"/>
        <w:adjustRightInd w:val="0"/>
        <w:snapToGrid w:val="0"/>
        <w:spacing w:after="200" w:line="276" w:lineRule="auto"/>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Signed</w:t>
      </w:r>
      <w:r w:rsidR="004358A2" w:rsidRPr="00B64CC5">
        <w:rPr>
          <w:rFonts w:ascii="Georgia" w:eastAsia="Calibri" w:hAnsi="Georgia" w:cstheme="minorHAnsi"/>
          <w:sz w:val="24"/>
          <w:szCs w:val="24"/>
          <w:lang w:val="en-US" w:eastAsia="en-US"/>
        </w:rPr>
        <w:t>:</w:t>
      </w:r>
      <w:r w:rsidRPr="00B64CC5">
        <w:rPr>
          <w:rFonts w:ascii="Georgia" w:eastAsia="Calibri" w:hAnsi="Georgia" w:cstheme="minorHAnsi"/>
          <w:spacing w:val="-4"/>
          <w:sz w:val="24"/>
          <w:szCs w:val="24"/>
          <w:lang w:val="en-US" w:eastAsia="en-US"/>
        </w:rPr>
        <w:t xml:space="preserve"> </w:t>
      </w:r>
      <w:r w:rsidRPr="00B64CC5">
        <w:rPr>
          <w:rFonts w:ascii="Georgia" w:eastAsia="Calibri" w:hAnsi="Georgia" w:cstheme="minorHAnsi"/>
          <w:sz w:val="24"/>
          <w:szCs w:val="24"/>
          <w:lang w:val="en-US" w:eastAsia="en-US"/>
        </w:rPr>
        <w:t>……………………………………….</w:t>
      </w:r>
    </w:p>
    <w:p w14:paraId="2C0D4061" w14:textId="0356B65B" w:rsidR="0089207D" w:rsidRDefault="004358A2"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r w:rsidRPr="00B64CC5">
        <w:rPr>
          <w:rFonts w:ascii="Georgia" w:eastAsia="Calibri" w:hAnsi="Georgia" w:cstheme="minorHAnsi"/>
          <w:sz w:val="24"/>
          <w:szCs w:val="24"/>
          <w:lang w:val="en-US" w:eastAsia="en-US"/>
        </w:rPr>
        <w:t xml:space="preserve">  </w:t>
      </w:r>
      <w:r w:rsidR="0089207D" w:rsidRPr="00B64CC5">
        <w:rPr>
          <w:rFonts w:ascii="Georgia" w:eastAsia="Calibri" w:hAnsi="Georgia" w:cstheme="minorHAnsi"/>
          <w:sz w:val="24"/>
          <w:szCs w:val="24"/>
          <w:lang w:val="en-US" w:eastAsia="en-US"/>
        </w:rPr>
        <w:t>(Registrar)</w:t>
      </w:r>
    </w:p>
    <w:p w14:paraId="309E6E18" w14:textId="1F6DE156"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556A6480" w14:textId="48B0A61A"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3BE11634" w14:textId="2476FA97"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03783672" w14:textId="1DFE6710"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3C487F6" w14:textId="3F912CEC"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3F75250A" w14:textId="2D8B0183"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8C5D3C8" w14:textId="36536855"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38D650C8" w14:textId="63C2EA7C"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7AA7562" w14:textId="68B70730"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509BA124" w14:textId="6F6779F1"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6FBE0FD4" w14:textId="65546413"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71902143" w14:textId="1A300DCA"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08DC5DD" w14:textId="6537A6CB"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230697B5" w14:textId="51665027"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5D1DB950" w14:textId="71ACE234"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106ED716" w14:textId="6FE3AC96"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0C60F49A" w14:textId="5F456990"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04EF9E9F" w14:textId="6C64A493"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6C0A8F17" w14:textId="0B1D097E"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7401DEBE" w14:textId="356A510C"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AB41080" w14:textId="03BA307B"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18E2A2DF" w14:textId="59E50076"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414F8842" w14:textId="6A02DF21"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0B36F100" w14:textId="484F6AFA"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29C7E698" w14:textId="7B771E8C"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619BF045" w14:textId="469BEFFC" w:rsidR="004F478F" w:rsidRDefault="004F478F"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p w14:paraId="02CB9611" w14:textId="77777777" w:rsidR="00580EB3" w:rsidRPr="00580EB3" w:rsidRDefault="00580EB3" w:rsidP="00580EB3">
      <w:pPr>
        <w:adjustRightInd w:val="0"/>
        <w:snapToGrid w:val="0"/>
        <w:spacing w:after="200" w:line="276" w:lineRule="auto"/>
        <w:jc w:val="center"/>
        <w:rPr>
          <w:rFonts w:ascii="Georgia" w:eastAsia="Calibri" w:hAnsi="Georgia" w:cstheme="minorHAnsi"/>
          <w:b/>
          <w:sz w:val="24"/>
          <w:szCs w:val="24"/>
          <w:u w:val="single"/>
          <w:lang w:val="en-US" w:eastAsia="en-US"/>
        </w:rPr>
      </w:pPr>
      <w:r w:rsidRPr="00580EB3">
        <w:rPr>
          <w:rFonts w:ascii="Georgia" w:eastAsia="Calibri" w:hAnsi="Georgia" w:cstheme="minorHAnsi"/>
          <w:b/>
          <w:sz w:val="24"/>
          <w:szCs w:val="24"/>
          <w:u w:val="single"/>
          <w:lang w:val="en-US" w:eastAsia="en-US"/>
        </w:rPr>
        <w:lastRenderedPageBreak/>
        <w:t>EXPLANATORY NOTE:</w:t>
      </w:r>
    </w:p>
    <w:p w14:paraId="5748B4CF" w14:textId="1949A483" w:rsidR="00580EB3" w:rsidRPr="00580EB3" w:rsidRDefault="00580EB3" w:rsidP="00580EB3">
      <w:pPr>
        <w:adjustRightInd w:val="0"/>
        <w:snapToGrid w:val="0"/>
        <w:spacing w:after="200" w:line="276" w:lineRule="auto"/>
        <w:jc w:val="both"/>
        <w:rPr>
          <w:rFonts w:ascii="Georgia" w:eastAsia="Calibri" w:hAnsi="Georgia" w:cstheme="minorHAnsi"/>
          <w:b/>
          <w:sz w:val="24"/>
          <w:szCs w:val="24"/>
          <w:lang w:val="en-US" w:eastAsia="en-US"/>
        </w:rPr>
      </w:pPr>
      <w:r w:rsidRPr="00580EB3">
        <w:rPr>
          <w:rFonts w:ascii="Georgia" w:eastAsia="Calibri" w:hAnsi="Georgia" w:cstheme="minorHAnsi"/>
          <w:b/>
          <w:sz w:val="24"/>
          <w:szCs w:val="24"/>
          <w:lang w:val="en-US" w:eastAsia="en-US"/>
        </w:rPr>
        <w:t xml:space="preserve">What is a Response to </w:t>
      </w:r>
      <w:r>
        <w:rPr>
          <w:rFonts w:ascii="Georgia" w:eastAsia="Calibri" w:hAnsi="Georgia" w:cstheme="minorHAnsi"/>
          <w:b/>
          <w:sz w:val="24"/>
          <w:szCs w:val="24"/>
          <w:lang w:val="en-US" w:eastAsia="en-US"/>
        </w:rPr>
        <w:t xml:space="preserve">Statement of </w:t>
      </w:r>
      <w:r w:rsidR="003D3DEF">
        <w:rPr>
          <w:rFonts w:ascii="Georgia" w:eastAsia="Calibri" w:hAnsi="Georgia" w:cstheme="minorHAnsi"/>
          <w:b/>
          <w:sz w:val="24"/>
          <w:szCs w:val="24"/>
          <w:lang w:val="en-US" w:eastAsia="en-US"/>
        </w:rPr>
        <w:t>Claim?</w:t>
      </w:r>
    </w:p>
    <w:p w14:paraId="1B4D509B" w14:textId="58D7E62D" w:rsidR="00580EB3" w:rsidRPr="00580EB3" w:rsidRDefault="00580EB3" w:rsidP="00580EB3">
      <w:pPr>
        <w:adjustRightInd w:val="0"/>
        <w:snapToGrid w:val="0"/>
        <w:spacing w:after="200" w:line="276" w:lineRule="auto"/>
        <w:jc w:val="both"/>
        <w:rPr>
          <w:rFonts w:ascii="Georgia" w:eastAsia="Calibri" w:hAnsi="Georgia" w:cstheme="minorHAnsi"/>
          <w:sz w:val="24"/>
          <w:szCs w:val="24"/>
          <w:lang w:val="en-US" w:eastAsia="en-US"/>
        </w:rPr>
      </w:pPr>
      <w:r w:rsidRPr="00580EB3">
        <w:rPr>
          <w:rFonts w:ascii="Georgia" w:eastAsia="Calibri" w:hAnsi="Georgia" w:cstheme="minorHAnsi"/>
          <w:sz w:val="24"/>
          <w:szCs w:val="24"/>
          <w:lang w:val="en-US" w:eastAsia="en-US"/>
        </w:rPr>
        <w:t xml:space="preserve">This is </w:t>
      </w:r>
      <w:r w:rsidR="003D3DEF" w:rsidRPr="00580EB3">
        <w:rPr>
          <w:rFonts w:ascii="Georgia" w:eastAsia="Calibri" w:hAnsi="Georgia" w:cstheme="minorHAnsi"/>
          <w:sz w:val="24"/>
          <w:szCs w:val="24"/>
          <w:lang w:val="en-US" w:eastAsia="en-US"/>
        </w:rPr>
        <w:t xml:space="preserve">a </w:t>
      </w:r>
      <w:r w:rsidR="003D3DEF">
        <w:rPr>
          <w:rFonts w:ascii="Georgia" w:eastAsia="Calibri" w:hAnsi="Georgia" w:cstheme="minorHAnsi"/>
          <w:sz w:val="24"/>
          <w:szCs w:val="24"/>
          <w:lang w:val="en-US" w:eastAsia="en-US"/>
        </w:rPr>
        <w:t xml:space="preserve">form of </w:t>
      </w:r>
      <w:r w:rsidRPr="00580EB3">
        <w:rPr>
          <w:rFonts w:ascii="Georgia" w:eastAsia="Calibri" w:hAnsi="Georgia" w:cstheme="minorHAnsi"/>
          <w:sz w:val="24"/>
          <w:szCs w:val="24"/>
          <w:lang w:val="en-US" w:eastAsia="en-US"/>
        </w:rPr>
        <w:t xml:space="preserve">pleading to be used by the Claimant in the Small Claims Court when responding to a </w:t>
      </w:r>
      <w:r>
        <w:rPr>
          <w:rFonts w:ascii="Georgia" w:eastAsia="Calibri" w:hAnsi="Georgia" w:cstheme="minorHAnsi"/>
          <w:sz w:val="24"/>
          <w:szCs w:val="24"/>
          <w:lang w:val="en-US" w:eastAsia="en-US"/>
        </w:rPr>
        <w:t>Statement of Claim</w:t>
      </w:r>
      <w:r w:rsidRPr="00580EB3">
        <w:rPr>
          <w:rFonts w:ascii="Georgia" w:eastAsia="Calibri" w:hAnsi="Georgia" w:cstheme="minorHAnsi"/>
          <w:sz w:val="24"/>
          <w:szCs w:val="24"/>
          <w:lang w:val="en-US" w:eastAsia="en-US"/>
        </w:rPr>
        <w:t xml:space="preserve"> filed by the </w:t>
      </w:r>
      <w:r>
        <w:rPr>
          <w:rFonts w:ascii="Georgia" w:eastAsia="Calibri" w:hAnsi="Georgia" w:cstheme="minorHAnsi"/>
          <w:sz w:val="24"/>
          <w:szCs w:val="24"/>
          <w:lang w:val="en-US" w:eastAsia="en-US"/>
        </w:rPr>
        <w:t>Claimant</w:t>
      </w:r>
      <w:r w:rsidRPr="00580EB3">
        <w:rPr>
          <w:rFonts w:ascii="Georgia" w:eastAsia="Calibri" w:hAnsi="Georgia" w:cstheme="minorHAnsi"/>
          <w:sz w:val="24"/>
          <w:szCs w:val="24"/>
          <w:lang w:val="en-US" w:eastAsia="en-US"/>
        </w:rPr>
        <w:t>.</w:t>
      </w:r>
    </w:p>
    <w:p w14:paraId="001A07E7" w14:textId="77777777" w:rsidR="00580EB3" w:rsidRPr="00580EB3" w:rsidRDefault="00580EB3" w:rsidP="00580EB3">
      <w:pPr>
        <w:adjustRightInd w:val="0"/>
        <w:snapToGrid w:val="0"/>
        <w:spacing w:after="200" w:line="276" w:lineRule="auto"/>
        <w:jc w:val="both"/>
        <w:rPr>
          <w:rFonts w:ascii="Georgia" w:eastAsia="Calibri" w:hAnsi="Georgia" w:cstheme="minorHAnsi"/>
          <w:b/>
          <w:sz w:val="24"/>
          <w:szCs w:val="24"/>
          <w:lang w:val="en-US" w:eastAsia="en-US"/>
        </w:rPr>
      </w:pPr>
      <w:r w:rsidRPr="00580EB3">
        <w:rPr>
          <w:rFonts w:ascii="Georgia" w:eastAsia="Calibri" w:hAnsi="Georgia" w:cstheme="minorHAnsi"/>
          <w:b/>
          <w:sz w:val="24"/>
          <w:szCs w:val="24"/>
          <w:lang w:val="en-US" w:eastAsia="en-US"/>
        </w:rPr>
        <w:t>Legal Basis</w:t>
      </w:r>
    </w:p>
    <w:p w14:paraId="0E5E4E07" w14:textId="4787E3ED" w:rsidR="0058623F" w:rsidRDefault="00580EB3" w:rsidP="00750050">
      <w:pPr>
        <w:adjustRightInd w:val="0"/>
        <w:snapToGrid w:val="0"/>
        <w:spacing w:after="200" w:line="276" w:lineRule="auto"/>
        <w:jc w:val="both"/>
        <w:rPr>
          <w:rFonts w:ascii="Georgia" w:eastAsia="Calibri" w:hAnsi="Georgia" w:cstheme="minorHAnsi"/>
          <w:sz w:val="24"/>
          <w:szCs w:val="24"/>
          <w:lang w:val="en-US" w:eastAsia="en-US"/>
        </w:rPr>
      </w:pPr>
      <w:r w:rsidRPr="00580EB3">
        <w:rPr>
          <w:rFonts w:ascii="Georgia" w:eastAsia="Calibri" w:hAnsi="Georgia" w:cstheme="minorHAnsi"/>
          <w:sz w:val="24"/>
          <w:szCs w:val="24"/>
          <w:lang w:val="en-US" w:eastAsia="en-US"/>
        </w:rPr>
        <w:t xml:space="preserve">The legal basis for filing of a Response to </w:t>
      </w:r>
      <w:r w:rsidR="003D3DEF">
        <w:rPr>
          <w:rFonts w:ascii="Georgia" w:eastAsia="Calibri" w:hAnsi="Georgia" w:cstheme="minorHAnsi"/>
          <w:sz w:val="24"/>
          <w:szCs w:val="24"/>
          <w:lang w:val="en-US" w:eastAsia="en-US"/>
        </w:rPr>
        <w:t>a Statement of Claim</w:t>
      </w:r>
      <w:r w:rsidRPr="00580EB3">
        <w:rPr>
          <w:rFonts w:ascii="Georgia" w:eastAsia="Calibri" w:hAnsi="Georgia" w:cstheme="minorHAnsi"/>
          <w:sz w:val="24"/>
          <w:szCs w:val="24"/>
          <w:lang w:val="en-US" w:eastAsia="en-US"/>
        </w:rPr>
        <w:t xml:space="preserve"> is provided for under </w:t>
      </w:r>
      <w:r w:rsidR="0058623F">
        <w:rPr>
          <w:rFonts w:ascii="Georgia" w:eastAsia="Calibri" w:hAnsi="Georgia" w:cstheme="minorHAnsi"/>
          <w:sz w:val="24"/>
          <w:szCs w:val="24"/>
          <w:lang w:val="en-US" w:eastAsia="en-US"/>
        </w:rPr>
        <w:t xml:space="preserve">Section 25 (2) as read together with </w:t>
      </w:r>
      <w:r w:rsidRPr="00580EB3">
        <w:rPr>
          <w:rFonts w:ascii="Georgia" w:eastAsia="Calibri" w:hAnsi="Georgia" w:cstheme="minorHAnsi"/>
          <w:sz w:val="24"/>
          <w:szCs w:val="24"/>
          <w:lang w:val="en-US" w:eastAsia="en-US"/>
        </w:rPr>
        <w:t xml:space="preserve">Rule </w:t>
      </w:r>
      <w:r w:rsidR="0058623F">
        <w:rPr>
          <w:rFonts w:ascii="Georgia" w:eastAsia="Calibri" w:hAnsi="Georgia" w:cstheme="minorHAnsi"/>
          <w:sz w:val="24"/>
          <w:szCs w:val="24"/>
          <w:lang w:val="en-US" w:eastAsia="en-US"/>
        </w:rPr>
        <w:t>9 (2</w:t>
      </w:r>
      <w:r w:rsidRPr="00580EB3">
        <w:rPr>
          <w:rFonts w:ascii="Georgia" w:eastAsia="Calibri" w:hAnsi="Georgia" w:cstheme="minorHAnsi"/>
          <w:sz w:val="24"/>
          <w:szCs w:val="24"/>
          <w:lang w:val="en-US" w:eastAsia="en-US"/>
        </w:rPr>
        <w:t>) of the Small Claims Courts Rules</w:t>
      </w:r>
      <w:r w:rsidR="0058623F">
        <w:rPr>
          <w:rFonts w:ascii="Georgia" w:eastAsia="Calibri" w:hAnsi="Georgia" w:cstheme="minorHAnsi"/>
          <w:sz w:val="24"/>
          <w:szCs w:val="24"/>
          <w:lang w:val="en-US" w:eastAsia="en-US"/>
        </w:rPr>
        <w:t>. Section 25 (2) of the Small Claims Court provides that t</w:t>
      </w:r>
      <w:r w:rsidR="0058623F" w:rsidRPr="0058623F">
        <w:rPr>
          <w:rFonts w:ascii="Georgia" w:eastAsia="Calibri" w:hAnsi="Georgia" w:cstheme="minorHAnsi"/>
          <w:sz w:val="24"/>
          <w:szCs w:val="24"/>
          <w:lang w:val="en-US" w:eastAsia="en-US"/>
        </w:rPr>
        <w:t>he respondent shall lodge with the Court a written response to the claim, including any counter-claim or set-off, in the prescribed form</w:t>
      </w:r>
      <w:r w:rsidR="0058623F" w:rsidRPr="00A465E6">
        <w:rPr>
          <w:rFonts w:ascii="Georgia" w:eastAsia="Calibri" w:hAnsi="Georgia" w:cstheme="minorHAnsi"/>
          <w:sz w:val="24"/>
          <w:szCs w:val="24"/>
          <w:lang w:val="en-US" w:eastAsia="en-US"/>
        </w:rPr>
        <w:t xml:space="preserve">, </w:t>
      </w:r>
      <w:r w:rsidR="00A465E6" w:rsidRPr="00A465E6">
        <w:rPr>
          <w:rFonts w:ascii="Georgia" w:hAnsi="Georgia"/>
          <w:sz w:val="24"/>
          <w:szCs w:val="24"/>
        </w:rPr>
        <w:t>in the case of a respondent who carries on business or ordinarily resides within the local limits of the jurisdiction of the Court, within fourteen days of ser</w:t>
      </w:r>
      <w:r w:rsidR="00A465E6">
        <w:rPr>
          <w:rFonts w:ascii="Georgia" w:hAnsi="Georgia"/>
          <w:sz w:val="24"/>
          <w:szCs w:val="24"/>
        </w:rPr>
        <w:t xml:space="preserve">vice the Statement of Claim; </w:t>
      </w:r>
      <w:r w:rsidR="00A465E6" w:rsidRPr="00A465E6">
        <w:rPr>
          <w:rFonts w:ascii="Georgia" w:hAnsi="Georgia"/>
          <w:sz w:val="24"/>
          <w:szCs w:val="24"/>
        </w:rPr>
        <w:t xml:space="preserve"> in the case of a respondent who carries on business or ordinarily resides outside the local limits of the jurisdiction of the Court, within thirty days of servic</w:t>
      </w:r>
      <w:r w:rsidR="00A465E6" w:rsidRPr="00A465E6">
        <w:rPr>
          <w:rFonts w:ascii="Georgia" w:hAnsi="Georgia"/>
          <w:sz w:val="24"/>
          <w:szCs w:val="24"/>
        </w:rPr>
        <w:t>e of the Statement of Claim</w:t>
      </w:r>
      <w:r w:rsidR="0058623F" w:rsidRPr="00A465E6">
        <w:rPr>
          <w:rFonts w:ascii="Georgia" w:eastAsia="Calibri" w:hAnsi="Georgia" w:cstheme="minorHAnsi"/>
          <w:sz w:val="24"/>
          <w:szCs w:val="24"/>
          <w:lang w:val="en-US" w:eastAsia="en-US"/>
        </w:rPr>
        <w:t>.</w:t>
      </w:r>
      <w:r w:rsidR="0058623F">
        <w:rPr>
          <w:rFonts w:ascii="Georgia" w:eastAsia="Calibri" w:hAnsi="Georgia" w:cstheme="minorHAnsi"/>
          <w:sz w:val="24"/>
          <w:szCs w:val="24"/>
          <w:lang w:val="en-US" w:eastAsia="en-US"/>
        </w:rPr>
        <w:t xml:space="preserve"> </w:t>
      </w:r>
      <w:r w:rsidR="0058623F" w:rsidRPr="0058623F">
        <w:rPr>
          <w:rFonts w:ascii="Georgia" w:eastAsia="Calibri" w:hAnsi="Georgia" w:cstheme="minorHAnsi"/>
          <w:sz w:val="24"/>
          <w:szCs w:val="24"/>
          <w:lang w:val="en-US" w:eastAsia="en-US"/>
        </w:rPr>
        <w:t xml:space="preserve">Rule 9 </w:t>
      </w:r>
      <w:r w:rsidR="00750050">
        <w:rPr>
          <w:rFonts w:ascii="Georgia" w:eastAsia="Calibri" w:hAnsi="Georgia" w:cstheme="minorHAnsi"/>
          <w:sz w:val="24"/>
          <w:szCs w:val="24"/>
          <w:lang w:val="en-US" w:eastAsia="en-US"/>
        </w:rPr>
        <w:t xml:space="preserve">(1) </w:t>
      </w:r>
      <w:r w:rsidR="0058623F" w:rsidRPr="0058623F">
        <w:rPr>
          <w:rFonts w:ascii="Georgia" w:eastAsia="Calibri" w:hAnsi="Georgia" w:cstheme="minorHAnsi"/>
          <w:sz w:val="24"/>
          <w:szCs w:val="24"/>
          <w:lang w:val="en-US" w:eastAsia="en-US"/>
        </w:rPr>
        <w:t>of the Small Claims Courts Rules</w:t>
      </w:r>
      <w:r w:rsidR="0058623F">
        <w:rPr>
          <w:rFonts w:ascii="Georgia" w:eastAsia="Calibri" w:hAnsi="Georgia" w:cstheme="minorHAnsi"/>
          <w:sz w:val="24"/>
          <w:szCs w:val="24"/>
          <w:lang w:val="en-US" w:eastAsia="en-US"/>
        </w:rPr>
        <w:t xml:space="preserve"> provides that</w:t>
      </w:r>
      <w:r w:rsidR="00750050">
        <w:rPr>
          <w:rFonts w:ascii="Georgia" w:eastAsia="Calibri" w:hAnsi="Georgia" w:cstheme="minorHAnsi"/>
          <w:sz w:val="24"/>
          <w:szCs w:val="24"/>
          <w:lang w:val="en-US" w:eastAsia="en-US"/>
        </w:rPr>
        <w:t xml:space="preserve"> a respondent who is served with a Statement of Claim may:  </w:t>
      </w:r>
      <w:r w:rsidR="00750050" w:rsidRPr="00750050">
        <w:rPr>
          <w:rFonts w:ascii="Georgia" w:eastAsia="Calibri" w:hAnsi="Georgia" w:cstheme="minorHAnsi"/>
          <w:sz w:val="24"/>
          <w:szCs w:val="24"/>
          <w:lang w:val="en-US" w:eastAsia="en-US"/>
        </w:rPr>
        <w:t xml:space="preserve">settle the amount claimed in </w:t>
      </w:r>
      <w:r w:rsidR="00750050">
        <w:rPr>
          <w:rFonts w:ascii="Georgia" w:eastAsia="Calibri" w:hAnsi="Georgia" w:cstheme="minorHAnsi"/>
          <w:sz w:val="24"/>
          <w:szCs w:val="24"/>
          <w:lang w:val="en-US" w:eastAsia="en-US"/>
        </w:rPr>
        <w:t xml:space="preserve">full by making payment directly </w:t>
      </w:r>
      <w:r w:rsidR="00750050" w:rsidRPr="00750050">
        <w:rPr>
          <w:rFonts w:ascii="Georgia" w:eastAsia="Calibri" w:hAnsi="Georgia" w:cstheme="minorHAnsi"/>
          <w:sz w:val="24"/>
          <w:szCs w:val="24"/>
          <w:lang w:val="en-US" w:eastAsia="en-US"/>
        </w:rPr>
        <w:t>to the claimant or by depositing the amount claimed in court,</w:t>
      </w:r>
      <w:r w:rsidR="00750050">
        <w:rPr>
          <w:rFonts w:ascii="Georgia" w:eastAsia="Calibri" w:hAnsi="Georgia" w:cstheme="minorHAnsi"/>
          <w:sz w:val="24"/>
          <w:szCs w:val="24"/>
          <w:lang w:val="en-US" w:eastAsia="en-US"/>
        </w:rPr>
        <w:t xml:space="preserve"> </w:t>
      </w:r>
      <w:r w:rsidR="00750050" w:rsidRPr="00750050">
        <w:rPr>
          <w:rFonts w:ascii="Georgia" w:eastAsia="Calibri" w:hAnsi="Georgia" w:cstheme="minorHAnsi"/>
          <w:sz w:val="24"/>
          <w:szCs w:val="24"/>
          <w:lang w:val="en-US" w:eastAsia="en-US"/>
        </w:rPr>
        <w:t>whereupon the claimant shall withdraw the claim;</w:t>
      </w:r>
      <w:r w:rsidR="00750050" w:rsidRPr="00750050">
        <w:rPr>
          <w:rFonts w:ascii="Times New Roman" w:hAnsi="Times New Roman" w:cs="Times New Roman"/>
          <w:sz w:val="19"/>
          <w:szCs w:val="19"/>
          <w:lang w:val="en-US"/>
        </w:rPr>
        <w:t xml:space="preserve"> </w:t>
      </w:r>
      <w:r w:rsidR="00750050" w:rsidRPr="00750050">
        <w:rPr>
          <w:rFonts w:ascii="Georgia" w:eastAsia="Calibri" w:hAnsi="Georgia" w:cstheme="minorHAnsi"/>
          <w:sz w:val="24"/>
          <w:szCs w:val="24"/>
          <w:lang w:val="en-US" w:eastAsia="en-US"/>
        </w:rPr>
        <w:t>admit the whole or pa</w:t>
      </w:r>
      <w:r w:rsidR="00750050">
        <w:rPr>
          <w:rFonts w:ascii="Georgia" w:eastAsia="Calibri" w:hAnsi="Georgia" w:cstheme="minorHAnsi"/>
          <w:sz w:val="24"/>
          <w:szCs w:val="24"/>
          <w:lang w:val="en-US" w:eastAsia="en-US"/>
        </w:rPr>
        <w:t xml:space="preserve">rt of the amount claimed with a </w:t>
      </w:r>
      <w:r w:rsidR="00750050" w:rsidRPr="00750050">
        <w:rPr>
          <w:rFonts w:ascii="Georgia" w:eastAsia="Calibri" w:hAnsi="Georgia" w:cstheme="minorHAnsi"/>
          <w:sz w:val="24"/>
          <w:szCs w:val="24"/>
          <w:lang w:val="en-US" w:eastAsia="en-US"/>
        </w:rPr>
        <w:t>proposal on the mode of payment on such terms as the</w:t>
      </w:r>
      <w:r w:rsidR="00750050">
        <w:rPr>
          <w:rFonts w:ascii="Georgia" w:eastAsia="Calibri" w:hAnsi="Georgia" w:cstheme="minorHAnsi"/>
          <w:sz w:val="24"/>
          <w:szCs w:val="24"/>
          <w:lang w:val="en-US" w:eastAsia="en-US"/>
        </w:rPr>
        <w:t xml:space="preserve"> </w:t>
      </w:r>
      <w:r w:rsidR="00750050" w:rsidRPr="00750050">
        <w:rPr>
          <w:rFonts w:ascii="Georgia" w:eastAsia="Calibri" w:hAnsi="Georgia" w:cstheme="minorHAnsi"/>
          <w:sz w:val="24"/>
          <w:szCs w:val="24"/>
          <w:lang w:val="en-US" w:eastAsia="en-US"/>
        </w:rPr>
        <w:t>parties may agree or, failing agreement on the proposal, as</w:t>
      </w:r>
      <w:r w:rsidR="00750050">
        <w:rPr>
          <w:rFonts w:ascii="Georgia" w:eastAsia="Calibri" w:hAnsi="Georgia" w:cstheme="minorHAnsi"/>
          <w:sz w:val="24"/>
          <w:szCs w:val="24"/>
          <w:lang w:val="en-US" w:eastAsia="en-US"/>
        </w:rPr>
        <w:t xml:space="preserve"> </w:t>
      </w:r>
      <w:r w:rsidR="00750050" w:rsidRPr="00750050">
        <w:rPr>
          <w:rFonts w:ascii="Georgia" w:eastAsia="Calibri" w:hAnsi="Georgia" w:cstheme="minorHAnsi"/>
          <w:sz w:val="24"/>
          <w:szCs w:val="24"/>
          <w:lang w:val="en-US" w:eastAsia="en-US"/>
        </w:rPr>
        <w:t>the Court may direct;</w:t>
      </w:r>
      <w:r w:rsidR="00750050" w:rsidRPr="00750050">
        <w:rPr>
          <w:rFonts w:ascii="Times New Roman" w:hAnsi="Times New Roman" w:cs="Times New Roman"/>
          <w:sz w:val="19"/>
          <w:szCs w:val="19"/>
          <w:lang w:val="en-US"/>
        </w:rPr>
        <w:t xml:space="preserve"> </w:t>
      </w:r>
      <w:r w:rsidR="00750050" w:rsidRPr="00750050">
        <w:rPr>
          <w:rFonts w:ascii="Georgia" w:eastAsia="Calibri" w:hAnsi="Georgia" w:cstheme="minorHAnsi"/>
          <w:sz w:val="24"/>
          <w:szCs w:val="24"/>
          <w:lang w:val="en-US" w:eastAsia="en-US"/>
        </w:rPr>
        <w:t>deny the whole or part of th</w:t>
      </w:r>
      <w:r w:rsidR="00750050">
        <w:rPr>
          <w:rFonts w:ascii="Georgia" w:eastAsia="Calibri" w:hAnsi="Georgia" w:cstheme="minorHAnsi"/>
          <w:sz w:val="24"/>
          <w:szCs w:val="24"/>
          <w:lang w:val="en-US" w:eastAsia="en-US"/>
        </w:rPr>
        <w:t xml:space="preserve">e claim, giving reasons for the </w:t>
      </w:r>
      <w:r w:rsidR="00750050" w:rsidRPr="00750050">
        <w:rPr>
          <w:rFonts w:ascii="Georgia" w:eastAsia="Calibri" w:hAnsi="Georgia" w:cstheme="minorHAnsi"/>
          <w:sz w:val="24"/>
          <w:szCs w:val="24"/>
          <w:lang w:val="en-US" w:eastAsia="en-US"/>
        </w:rPr>
        <w:t>denial; claim a set-off or make a counterclaim ag</w:t>
      </w:r>
      <w:r w:rsidR="00750050">
        <w:rPr>
          <w:rFonts w:ascii="Georgia" w:eastAsia="Calibri" w:hAnsi="Georgia" w:cstheme="minorHAnsi"/>
          <w:sz w:val="24"/>
          <w:szCs w:val="24"/>
          <w:lang w:val="en-US" w:eastAsia="en-US"/>
        </w:rPr>
        <w:t xml:space="preserve">ainst the claimant </w:t>
      </w:r>
      <w:r w:rsidR="00750050" w:rsidRPr="00750050">
        <w:rPr>
          <w:rFonts w:ascii="Georgia" w:eastAsia="Calibri" w:hAnsi="Georgia" w:cstheme="minorHAnsi"/>
          <w:sz w:val="24"/>
          <w:szCs w:val="24"/>
          <w:lang w:val="en-US" w:eastAsia="en-US"/>
        </w:rPr>
        <w:t>in accordance with rule 13;</w:t>
      </w:r>
      <w:r w:rsidR="00750050">
        <w:rPr>
          <w:rFonts w:ascii="Georgia" w:eastAsia="Calibri" w:hAnsi="Georgia" w:cstheme="minorHAnsi"/>
          <w:sz w:val="24"/>
          <w:szCs w:val="24"/>
          <w:lang w:val="en-US" w:eastAsia="en-US"/>
        </w:rPr>
        <w:t xml:space="preserve"> </w:t>
      </w:r>
      <w:r w:rsidR="00750050" w:rsidRPr="00750050">
        <w:rPr>
          <w:rFonts w:ascii="Georgia" w:eastAsia="Calibri" w:hAnsi="Georgia" w:cstheme="minorHAnsi"/>
          <w:sz w:val="24"/>
          <w:szCs w:val="24"/>
          <w:lang w:val="en-US" w:eastAsia="en-US"/>
        </w:rPr>
        <w:t>apply to join a third party, who the respondent has reason to</w:t>
      </w:r>
      <w:r w:rsidR="00750050">
        <w:rPr>
          <w:rFonts w:ascii="Georgia" w:eastAsia="Calibri" w:hAnsi="Georgia" w:cstheme="minorHAnsi"/>
          <w:sz w:val="24"/>
          <w:szCs w:val="24"/>
          <w:lang w:val="en-US" w:eastAsia="en-US"/>
        </w:rPr>
        <w:t xml:space="preserve"> </w:t>
      </w:r>
      <w:r w:rsidR="00750050" w:rsidRPr="00750050">
        <w:rPr>
          <w:rFonts w:ascii="Georgia" w:eastAsia="Calibri" w:hAnsi="Georgia" w:cstheme="minorHAnsi"/>
          <w:sz w:val="24"/>
          <w:szCs w:val="24"/>
          <w:lang w:val="en-US" w:eastAsia="en-US"/>
        </w:rPr>
        <w:t>believe is answerable to the claimant's claim; or</w:t>
      </w:r>
      <w:r w:rsidR="00750050">
        <w:rPr>
          <w:rFonts w:ascii="Georgia" w:eastAsia="Calibri" w:hAnsi="Georgia" w:cstheme="minorHAnsi"/>
          <w:sz w:val="24"/>
          <w:szCs w:val="24"/>
          <w:lang w:val="en-US" w:eastAsia="en-US"/>
        </w:rPr>
        <w:t xml:space="preserve"> </w:t>
      </w:r>
      <w:r w:rsidR="00750050" w:rsidRPr="00750050">
        <w:rPr>
          <w:rFonts w:ascii="Georgia" w:eastAsia="Calibri" w:hAnsi="Georgia" w:cstheme="minorHAnsi"/>
          <w:sz w:val="24"/>
          <w:szCs w:val="24"/>
          <w:lang w:val="en-US" w:eastAsia="en-US"/>
        </w:rPr>
        <w:t>request the Court, in writing, to transfer the proceedings to</w:t>
      </w:r>
      <w:r w:rsidR="00750050">
        <w:rPr>
          <w:rFonts w:ascii="Georgia" w:eastAsia="Calibri" w:hAnsi="Georgia" w:cstheme="minorHAnsi"/>
          <w:sz w:val="24"/>
          <w:szCs w:val="24"/>
          <w:lang w:val="en-US" w:eastAsia="en-US"/>
        </w:rPr>
        <w:t xml:space="preserve"> </w:t>
      </w:r>
      <w:r w:rsidR="00750050" w:rsidRPr="00750050">
        <w:rPr>
          <w:rFonts w:ascii="Georgia" w:eastAsia="Calibri" w:hAnsi="Georgia" w:cstheme="minorHAnsi"/>
          <w:sz w:val="24"/>
          <w:szCs w:val="24"/>
          <w:lang w:val="en-US" w:eastAsia="en-US"/>
        </w:rPr>
        <w:t>an alternative court station.</w:t>
      </w:r>
    </w:p>
    <w:p w14:paraId="214DCBED" w14:textId="046F50A9" w:rsidR="00750050" w:rsidRPr="00750050" w:rsidRDefault="00750050" w:rsidP="00750050">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 xml:space="preserve">Further </w:t>
      </w:r>
      <w:r w:rsidRPr="00750050">
        <w:rPr>
          <w:rFonts w:ascii="Georgia" w:eastAsia="Calibri" w:hAnsi="Georgia" w:cstheme="minorHAnsi"/>
          <w:sz w:val="24"/>
          <w:szCs w:val="24"/>
          <w:lang w:val="en-US" w:eastAsia="en-US"/>
        </w:rPr>
        <w:t>Rule 9 (</w:t>
      </w:r>
      <w:r>
        <w:rPr>
          <w:rFonts w:ascii="Georgia" w:eastAsia="Calibri" w:hAnsi="Georgia" w:cstheme="minorHAnsi"/>
          <w:sz w:val="24"/>
          <w:szCs w:val="24"/>
          <w:lang w:val="en-US" w:eastAsia="en-US"/>
        </w:rPr>
        <w:t>2</w:t>
      </w:r>
      <w:r w:rsidRPr="00750050">
        <w:rPr>
          <w:rFonts w:ascii="Georgia" w:eastAsia="Calibri" w:hAnsi="Georgia" w:cstheme="minorHAnsi"/>
          <w:sz w:val="24"/>
          <w:szCs w:val="24"/>
          <w:lang w:val="en-US" w:eastAsia="en-US"/>
        </w:rPr>
        <w:t>) of the Small Claims Courts Rules provides</w:t>
      </w:r>
      <w:r w:rsidRPr="00750050">
        <w:rPr>
          <w:rFonts w:ascii="Times New Roman" w:hAnsi="Times New Roman" w:cs="Times New Roman"/>
          <w:sz w:val="19"/>
          <w:szCs w:val="19"/>
          <w:lang w:val="en-US"/>
        </w:rPr>
        <w:t xml:space="preserve"> </w:t>
      </w:r>
      <w:r>
        <w:rPr>
          <w:rFonts w:ascii="Georgia" w:eastAsia="Calibri" w:hAnsi="Georgia" w:cstheme="minorHAnsi"/>
          <w:sz w:val="24"/>
          <w:szCs w:val="24"/>
          <w:lang w:val="en-US" w:eastAsia="en-US"/>
        </w:rPr>
        <w:t>a</w:t>
      </w:r>
      <w:r w:rsidRPr="00750050">
        <w:rPr>
          <w:rFonts w:ascii="Georgia" w:eastAsia="Calibri" w:hAnsi="Georgia" w:cstheme="minorHAnsi"/>
          <w:sz w:val="24"/>
          <w:szCs w:val="24"/>
          <w:lang w:val="en-US" w:eastAsia="en-US"/>
        </w:rPr>
        <w:t xml:space="preserve"> respondent who has taken </w:t>
      </w:r>
      <w:r>
        <w:rPr>
          <w:rFonts w:ascii="Georgia" w:eastAsia="Calibri" w:hAnsi="Georgia" w:cstheme="minorHAnsi"/>
          <w:sz w:val="24"/>
          <w:szCs w:val="24"/>
          <w:lang w:val="en-US" w:eastAsia="en-US"/>
        </w:rPr>
        <w:t xml:space="preserve">any of the actions specified in </w:t>
      </w:r>
      <w:r w:rsidRPr="00750050">
        <w:rPr>
          <w:rFonts w:ascii="Georgia" w:eastAsia="Calibri" w:hAnsi="Georgia" w:cstheme="minorHAnsi"/>
          <w:sz w:val="24"/>
          <w:szCs w:val="24"/>
          <w:lang w:val="en-US" w:eastAsia="en-US"/>
        </w:rPr>
        <w:t xml:space="preserve">sub-rule 1 (b) to (e) shall file his or her response in </w:t>
      </w:r>
      <w:r w:rsidRPr="00CE7D6B">
        <w:rPr>
          <w:rFonts w:ascii="Georgia" w:eastAsia="Calibri" w:hAnsi="Georgia" w:cstheme="minorHAnsi"/>
          <w:b/>
          <w:sz w:val="24"/>
          <w:szCs w:val="24"/>
          <w:lang w:val="en-US" w:eastAsia="en-US"/>
        </w:rPr>
        <w:t>Form SCC 2</w:t>
      </w:r>
      <w:r w:rsidRPr="00750050">
        <w:rPr>
          <w:rFonts w:ascii="Georgia" w:eastAsia="Calibri" w:hAnsi="Georgia" w:cstheme="minorHAnsi"/>
          <w:sz w:val="24"/>
          <w:szCs w:val="24"/>
          <w:lang w:val="en-US" w:eastAsia="en-US"/>
        </w:rPr>
        <w:t xml:space="preserve"> in the court where the Statement of Claim</w:t>
      </w:r>
      <w:r>
        <w:rPr>
          <w:rFonts w:ascii="Georgia" w:eastAsia="Calibri" w:hAnsi="Georgia" w:cstheme="minorHAnsi"/>
          <w:sz w:val="24"/>
          <w:szCs w:val="24"/>
          <w:lang w:val="en-US" w:eastAsia="en-US"/>
        </w:rPr>
        <w:t xml:space="preserve"> </w:t>
      </w:r>
      <w:r w:rsidR="00EE659C">
        <w:rPr>
          <w:rFonts w:ascii="Georgia" w:eastAsia="Calibri" w:hAnsi="Georgia" w:cstheme="minorHAnsi"/>
          <w:sz w:val="24"/>
          <w:szCs w:val="24"/>
          <w:lang w:val="en-US" w:eastAsia="en-US"/>
        </w:rPr>
        <w:t>was filed</w:t>
      </w:r>
      <w:r w:rsidRPr="00750050">
        <w:rPr>
          <w:rFonts w:ascii="Georgia" w:eastAsia="Calibri" w:hAnsi="Georgia" w:cstheme="minorHAnsi"/>
          <w:sz w:val="24"/>
          <w:szCs w:val="24"/>
          <w:lang w:val="en-US" w:eastAsia="en-US"/>
        </w:rPr>
        <w:t>.</w:t>
      </w:r>
    </w:p>
    <w:p w14:paraId="07B30BEF" w14:textId="77777777" w:rsidR="00580EB3" w:rsidRPr="00580EB3" w:rsidRDefault="00580EB3" w:rsidP="00580EB3">
      <w:pPr>
        <w:adjustRightInd w:val="0"/>
        <w:snapToGrid w:val="0"/>
        <w:spacing w:after="200" w:line="276" w:lineRule="auto"/>
        <w:jc w:val="both"/>
        <w:rPr>
          <w:rFonts w:ascii="Georgia" w:eastAsia="Calibri" w:hAnsi="Georgia" w:cstheme="minorHAnsi"/>
          <w:b/>
          <w:sz w:val="24"/>
          <w:szCs w:val="24"/>
          <w:lang w:val="en-US" w:eastAsia="en-US"/>
        </w:rPr>
      </w:pPr>
      <w:r w:rsidRPr="00580EB3">
        <w:rPr>
          <w:rFonts w:ascii="Georgia" w:eastAsia="Calibri" w:hAnsi="Georgia" w:cstheme="minorHAnsi"/>
          <w:b/>
          <w:sz w:val="24"/>
          <w:szCs w:val="24"/>
          <w:lang w:val="en-US" w:eastAsia="en-US"/>
        </w:rPr>
        <w:t>Legal Grounds/Threshold</w:t>
      </w:r>
    </w:p>
    <w:p w14:paraId="7ADD9245" w14:textId="33F5FFFD" w:rsidR="00580EB3" w:rsidRPr="00580EB3" w:rsidRDefault="00580EB3" w:rsidP="00580EB3">
      <w:pPr>
        <w:adjustRightInd w:val="0"/>
        <w:snapToGrid w:val="0"/>
        <w:spacing w:after="200" w:line="276" w:lineRule="auto"/>
        <w:jc w:val="both"/>
        <w:rPr>
          <w:rFonts w:ascii="Georgia" w:eastAsia="Calibri" w:hAnsi="Georgia" w:cstheme="minorHAnsi"/>
          <w:sz w:val="24"/>
          <w:szCs w:val="24"/>
          <w:lang w:val="en-US" w:eastAsia="en-US"/>
        </w:rPr>
      </w:pPr>
      <w:r w:rsidRPr="00580EB3">
        <w:rPr>
          <w:rFonts w:ascii="Georgia" w:eastAsia="Calibri" w:hAnsi="Georgia" w:cstheme="minorHAnsi"/>
          <w:sz w:val="24"/>
          <w:szCs w:val="24"/>
          <w:lang w:val="en-US" w:eastAsia="en-US"/>
        </w:rPr>
        <w:t xml:space="preserve">The grounds to be raised in a Response to </w:t>
      </w:r>
      <w:r w:rsidR="00CE7D6B">
        <w:rPr>
          <w:rFonts w:ascii="Georgia" w:eastAsia="Calibri" w:hAnsi="Georgia" w:cstheme="minorHAnsi"/>
          <w:sz w:val="24"/>
          <w:szCs w:val="24"/>
          <w:lang w:val="en-US" w:eastAsia="en-US"/>
        </w:rPr>
        <w:t>Statement of Claim</w:t>
      </w:r>
      <w:r w:rsidRPr="00580EB3">
        <w:rPr>
          <w:rFonts w:ascii="Georgia" w:eastAsia="Calibri" w:hAnsi="Georgia" w:cstheme="minorHAnsi"/>
          <w:sz w:val="24"/>
          <w:szCs w:val="24"/>
          <w:lang w:val="en-US" w:eastAsia="en-US"/>
        </w:rPr>
        <w:t xml:space="preserve"> are not clear cut or specifically set out in law and the same will depend on the particular circumstance of the case. In that regard, ordinarily the grounds to be raised in a Response to </w:t>
      </w:r>
      <w:r w:rsidR="00CE7D6B">
        <w:rPr>
          <w:rFonts w:ascii="Georgia" w:eastAsia="Calibri" w:hAnsi="Georgia" w:cstheme="minorHAnsi"/>
          <w:sz w:val="24"/>
          <w:szCs w:val="24"/>
          <w:lang w:val="en-US" w:eastAsia="en-US"/>
        </w:rPr>
        <w:t>Statement of Claim</w:t>
      </w:r>
      <w:r w:rsidRPr="00580EB3">
        <w:rPr>
          <w:rFonts w:ascii="Georgia" w:eastAsia="Calibri" w:hAnsi="Georgia" w:cstheme="minorHAnsi"/>
          <w:sz w:val="24"/>
          <w:szCs w:val="24"/>
          <w:lang w:val="en-US" w:eastAsia="en-US"/>
        </w:rPr>
        <w:t xml:space="preserve"> will be based on the facts and grounds upon which the </w:t>
      </w:r>
      <w:r w:rsidR="00CE7D6B">
        <w:rPr>
          <w:rFonts w:ascii="Georgia" w:eastAsia="Calibri" w:hAnsi="Georgia" w:cstheme="minorHAnsi"/>
          <w:sz w:val="24"/>
          <w:szCs w:val="24"/>
          <w:lang w:val="en-US" w:eastAsia="en-US"/>
        </w:rPr>
        <w:t>Respondent</w:t>
      </w:r>
      <w:r w:rsidRPr="00580EB3">
        <w:rPr>
          <w:rFonts w:ascii="Georgia" w:eastAsia="Calibri" w:hAnsi="Georgia" w:cstheme="minorHAnsi"/>
          <w:sz w:val="24"/>
          <w:szCs w:val="24"/>
          <w:lang w:val="en-US" w:eastAsia="en-US"/>
        </w:rPr>
        <w:t xml:space="preserve"> denies the </w:t>
      </w:r>
      <w:r w:rsidR="00CE7D6B">
        <w:rPr>
          <w:rFonts w:ascii="Georgia" w:eastAsia="Calibri" w:hAnsi="Georgia" w:cstheme="minorHAnsi"/>
          <w:sz w:val="24"/>
          <w:szCs w:val="24"/>
          <w:lang w:val="en-US" w:eastAsia="en-US"/>
        </w:rPr>
        <w:t>Statement of Claim</w:t>
      </w:r>
      <w:r w:rsidRPr="00580EB3">
        <w:rPr>
          <w:rFonts w:ascii="Georgia" w:eastAsia="Calibri" w:hAnsi="Georgia" w:cstheme="minorHAnsi"/>
          <w:sz w:val="24"/>
          <w:szCs w:val="24"/>
          <w:lang w:val="en-US" w:eastAsia="en-US"/>
        </w:rPr>
        <w:t>.</w:t>
      </w:r>
    </w:p>
    <w:p w14:paraId="214165CE" w14:textId="77777777" w:rsidR="00580EB3" w:rsidRPr="00580EB3" w:rsidRDefault="00580EB3" w:rsidP="00580EB3">
      <w:pPr>
        <w:adjustRightInd w:val="0"/>
        <w:snapToGrid w:val="0"/>
        <w:spacing w:after="200" w:line="276" w:lineRule="auto"/>
        <w:jc w:val="both"/>
        <w:rPr>
          <w:rFonts w:ascii="Georgia" w:eastAsia="Calibri" w:hAnsi="Georgia" w:cstheme="minorHAnsi"/>
          <w:b/>
          <w:sz w:val="24"/>
          <w:szCs w:val="24"/>
          <w:lang w:val="en-US" w:eastAsia="en-US"/>
        </w:rPr>
      </w:pPr>
      <w:r w:rsidRPr="00580EB3">
        <w:rPr>
          <w:rFonts w:ascii="Georgia" w:eastAsia="Calibri" w:hAnsi="Georgia" w:cstheme="minorHAnsi"/>
          <w:b/>
          <w:sz w:val="24"/>
          <w:szCs w:val="24"/>
          <w:lang w:val="en-US" w:eastAsia="en-US"/>
        </w:rPr>
        <w:t>Remedies/Relief Sought</w:t>
      </w:r>
    </w:p>
    <w:p w14:paraId="64EB4DF3" w14:textId="1C88C531" w:rsidR="00580EB3" w:rsidRPr="00580EB3" w:rsidRDefault="00CE7D6B" w:rsidP="00CE7D6B">
      <w:pPr>
        <w:adjustRightInd w:val="0"/>
        <w:snapToGrid w:val="0"/>
        <w:spacing w:after="200" w:line="276" w:lineRule="auto"/>
        <w:jc w:val="both"/>
        <w:rPr>
          <w:rFonts w:ascii="Georgia" w:eastAsia="Calibri" w:hAnsi="Georgia" w:cstheme="minorHAnsi"/>
          <w:sz w:val="24"/>
          <w:szCs w:val="24"/>
          <w:lang w:val="en-US" w:eastAsia="en-US"/>
        </w:rPr>
      </w:pPr>
      <w:r>
        <w:rPr>
          <w:rFonts w:ascii="Georgia" w:eastAsia="Calibri" w:hAnsi="Georgia" w:cstheme="minorHAnsi"/>
          <w:sz w:val="24"/>
          <w:szCs w:val="24"/>
          <w:lang w:val="en-US" w:eastAsia="en-US"/>
        </w:rPr>
        <w:t>Form SCC 2</w:t>
      </w:r>
      <w:r w:rsidR="00580EB3" w:rsidRPr="00580EB3">
        <w:rPr>
          <w:rFonts w:ascii="Georgia" w:eastAsia="Calibri" w:hAnsi="Georgia" w:cstheme="minorHAnsi"/>
          <w:sz w:val="24"/>
          <w:szCs w:val="24"/>
          <w:lang w:val="en-US" w:eastAsia="en-US"/>
        </w:rPr>
        <w:t xml:space="preserve"> indicates the remedies/reliefs that can be sought by a </w:t>
      </w:r>
      <w:r>
        <w:rPr>
          <w:rFonts w:ascii="Georgia" w:eastAsia="Calibri" w:hAnsi="Georgia" w:cstheme="minorHAnsi"/>
          <w:sz w:val="24"/>
          <w:szCs w:val="24"/>
          <w:lang w:val="en-US" w:eastAsia="en-US"/>
        </w:rPr>
        <w:t>Respondent</w:t>
      </w:r>
      <w:r w:rsidR="00580EB3" w:rsidRPr="00580EB3">
        <w:rPr>
          <w:rFonts w:ascii="Georgia" w:eastAsia="Calibri" w:hAnsi="Georgia" w:cstheme="minorHAnsi"/>
          <w:sz w:val="24"/>
          <w:szCs w:val="24"/>
          <w:lang w:val="en-US" w:eastAsia="en-US"/>
        </w:rPr>
        <w:t xml:space="preserve"> under a Response to </w:t>
      </w:r>
      <w:r>
        <w:rPr>
          <w:rFonts w:ascii="Georgia" w:eastAsia="Calibri" w:hAnsi="Georgia" w:cstheme="minorHAnsi"/>
          <w:sz w:val="24"/>
          <w:szCs w:val="24"/>
          <w:lang w:val="en-US" w:eastAsia="en-US"/>
        </w:rPr>
        <w:t>Statement of Claim</w:t>
      </w:r>
      <w:r w:rsidR="00580EB3" w:rsidRPr="00580EB3">
        <w:rPr>
          <w:rFonts w:ascii="Georgia" w:eastAsia="Calibri" w:hAnsi="Georgia" w:cstheme="minorHAnsi"/>
          <w:sz w:val="24"/>
          <w:szCs w:val="24"/>
          <w:lang w:val="en-US" w:eastAsia="en-US"/>
        </w:rPr>
        <w:t>, which Form provides that the Claimant can seek the following:</w:t>
      </w:r>
    </w:p>
    <w:p w14:paraId="5046041E" w14:textId="77777777" w:rsidR="00CE7D6B" w:rsidRDefault="00CE7D6B" w:rsidP="00CE7D6B">
      <w:pPr>
        <w:pStyle w:val="ListParagraph"/>
        <w:numPr>
          <w:ilvl w:val="0"/>
          <w:numId w:val="19"/>
        </w:numPr>
        <w:adjustRightInd w:val="0"/>
        <w:snapToGrid w:val="0"/>
        <w:spacing w:after="200" w:line="276" w:lineRule="auto"/>
        <w:contextualSpacing w:val="0"/>
        <w:jc w:val="both"/>
        <w:rPr>
          <w:rFonts w:ascii="Georgia" w:eastAsia="Calibri" w:hAnsi="Georgia" w:cstheme="minorHAnsi"/>
          <w:iCs/>
          <w:sz w:val="24"/>
          <w:szCs w:val="24"/>
          <w:lang w:val="en-US" w:eastAsia="en-US"/>
        </w:rPr>
      </w:pPr>
      <w:r w:rsidRPr="00CE7D6B">
        <w:rPr>
          <w:rFonts w:ascii="Georgia" w:eastAsia="Calibri" w:hAnsi="Georgia" w:cstheme="minorHAnsi"/>
          <w:iCs/>
          <w:sz w:val="24"/>
          <w:szCs w:val="24"/>
          <w:lang w:val="en-US" w:eastAsia="en-US"/>
        </w:rPr>
        <w:t>Dismiss the Claimants claim with costs to the Respondents</w:t>
      </w:r>
    </w:p>
    <w:p w14:paraId="3434BC03" w14:textId="77777777" w:rsidR="00CE7D6B" w:rsidRDefault="00CE7D6B" w:rsidP="00CE7D6B">
      <w:pPr>
        <w:pStyle w:val="ListParagraph"/>
        <w:numPr>
          <w:ilvl w:val="0"/>
          <w:numId w:val="19"/>
        </w:numPr>
        <w:adjustRightInd w:val="0"/>
        <w:snapToGrid w:val="0"/>
        <w:spacing w:after="200" w:line="276" w:lineRule="auto"/>
        <w:contextualSpacing w:val="0"/>
        <w:jc w:val="both"/>
        <w:rPr>
          <w:rFonts w:ascii="Georgia" w:eastAsia="Calibri" w:hAnsi="Georgia" w:cstheme="minorHAnsi"/>
          <w:iCs/>
          <w:sz w:val="24"/>
          <w:szCs w:val="24"/>
          <w:lang w:val="en-US" w:eastAsia="en-US"/>
        </w:rPr>
      </w:pPr>
      <w:r w:rsidRPr="00CE7D6B">
        <w:rPr>
          <w:rFonts w:ascii="Georgia" w:eastAsia="Calibri" w:hAnsi="Georgia" w:cstheme="minorHAnsi"/>
          <w:iCs/>
          <w:sz w:val="24"/>
          <w:szCs w:val="24"/>
          <w:lang w:val="en-US" w:eastAsia="en-US"/>
        </w:rPr>
        <w:t>Enter Judgment in favour of the Claimant against the Respondents in the sum of Kshs. …………………………..</w:t>
      </w:r>
    </w:p>
    <w:p w14:paraId="734DA953" w14:textId="77777777" w:rsidR="00CE7D6B" w:rsidRDefault="00CE7D6B" w:rsidP="00CE7D6B">
      <w:pPr>
        <w:pStyle w:val="ListParagraph"/>
        <w:numPr>
          <w:ilvl w:val="0"/>
          <w:numId w:val="19"/>
        </w:numPr>
        <w:adjustRightInd w:val="0"/>
        <w:snapToGrid w:val="0"/>
        <w:spacing w:after="200" w:line="276" w:lineRule="auto"/>
        <w:contextualSpacing w:val="0"/>
        <w:jc w:val="both"/>
        <w:rPr>
          <w:rFonts w:ascii="Georgia" w:eastAsia="Calibri" w:hAnsi="Georgia" w:cstheme="minorHAnsi"/>
          <w:iCs/>
          <w:sz w:val="24"/>
          <w:szCs w:val="24"/>
          <w:lang w:val="en-US" w:eastAsia="en-US"/>
        </w:rPr>
      </w:pPr>
      <w:r w:rsidRPr="00CE7D6B">
        <w:rPr>
          <w:rFonts w:ascii="Georgia" w:eastAsia="Calibri" w:hAnsi="Georgia" w:cstheme="minorHAnsi"/>
          <w:iCs/>
          <w:sz w:val="24"/>
          <w:szCs w:val="24"/>
          <w:lang w:val="en-US" w:eastAsia="en-US"/>
        </w:rPr>
        <w:t>Enter Judgment in favour of the Respondent against the Claimant on the Counterclaim/Set off in the sum of Kshs. ……………………</w:t>
      </w:r>
    </w:p>
    <w:p w14:paraId="1DA2E87B" w14:textId="040480E9" w:rsidR="00CE7D6B" w:rsidRDefault="00CE7D6B" w:rsidP="00CE7D6B">
      <w:pPr>
        <w:pStyle w:val="ListParagraph"/>
        <w:numPr>
          <w:ilvl w:val="0"/>
          <w:numId w:val="19"/>
        </w:numPr>
        <w:adjustRightInd w:val="0"/>
        <w:snapToGrid w:val="0"/>
        <w:spacing w:after="200" w:line="276" w:lineRule="auto"/>
        <w:contextualSpacing w:val="0"/>
        <w:jc w:val="both"/>
        <w:rPr>
          <w:rFonts w:ascii="Georgia" w:eastAsia="Calibri" w:hAnsi="Georgia" w:cstheme="minorHAnsi"/>
          <w:iCs/>
          <w:sz w:val="24"/>
          <w:szCs w:val="24"/>
          <w:lang w:val="en-US" w:eastAsia="en-US"/>
        </w:rPr>
      </w:pPr>
      <w:r w:rsidRPr="00CE7D6B">
        <w:rPr>
          <w:rFonts w:ascii="Georgia" w:eastAsia="Calibri" w:hAnsi="Georgia" w:cstheme="minorHAnsi"/>
          <w:iCs/>
          <w:sz w:val="24"/>
          <w:szCs w:val="24"/>
          <w:lang w:val="en-US" w:eastAsia="en-US"/>
        </w:rPr>
        <w:lastRenderedPageBreak/>
        <w:t>Enter Judgment in favour of the Claimant against the Third-party in the sum of Kshs. …………………..</w:t>
      </w:r>
    </w:p>
    <w:p w14:paraId="3BD217C0" w14:textId="77777777" w:rsidR="00EE659C" w:rsidRPr="00CE7D6B" w:rsidRDefault="00EE659C" w:rsidP="00EE659C">
      <w:pPr>
        <w:pStyle w:val="ListParagraph"/>
        <w:adjustRightInd w:val="0"/>
        <w:snapToGrid w:val="0"/>
        <w:spacing w:after="200" w:line="276" w:lineRule="auto"/>
        <w:contextualSpacing w:val="0"/>
        <w:jc w:val="both"/>
        <w:rPr>
          <w:rFonts w:ascii="Georgia" w:eastAsia="Calibri" w:hAnsi="Georgia" w:cstheme="minorHAnsi"/>
          <w:iCs/>
          <w:sz w:val="24"/>
          <w:szCs w:val="24"/>
          <w:lang w:val="en-US" w:eastAsia="en-US"/>
        </w:rPr>
      </w:pPr>
    </w:p>
    <w:p w14:paraId="2AA088F5" w14:textId="77777777" w:rsidR="00580EB3" w:rsidRPr="00580EB3" w:rsidRDefault="00580EB3" w:rsidP="00580EB3">
      <w:pPr>
        <w:adjustRightInd w:val="0"/>
        <w:snapToGrid w:val="0"/>
        <w:spacing w:after="200" w:line="276" w:lineRule="auto"/>
        <w:jc w:val="both"/>
        <w:rPr>
          <w:rFonts w:ascii="Georgia" w:eastAsia="Calibri" w:hAnsi="Georgia" w:cstheme="minorHAnsi"/>
          <w:b/>
          <w:iCs/>
          <w:sz w:val="24"/>
          <w:szCs w:val="24"/>
          <w:lang w:val="en-US" w:eastAsia="en-US"/>
        </w:rPr>
      </w:pPr>
      <w:r w:rsidRPr="00580EB3">
        <w:rPr>
          <w:rFonts w:ascii="Georgia" w:eastAsia="Calibri" w:hAnsi="Georgia" w:cstheme="minorHAnsi"/>
          <w:b/>
          <w:iCs/>
          <w:sz w:val="24"/>
          <w:szCs w:val="24"/>
          <w:lang w:val="en-US" w:eastAsia="en-US"/>
        </w:rPr>
        <w:t>The Processes/Procedure involved</w:t>
      </w:r>
    </w:p>
    <w:p w14:paraId="6BB2E968" w14:textId="135F667E" w:rsidR="00580EB3" w:rsidRPr="00580EB3" w:rsidRDefault="00580EB3" w:rsidP="00580EB3">
      <w:pPr>
        <w:adjustRightInd w:val="0"/>
        <w:snapToGrid w:val="0"/>
        <w:spacing w:after="200" w:line="276" w:lineRule="auto"/>
        <w:jc w:val="both"/>
        <w:rPr>
          <w:rFonts w:ascii="Georgia" w:eastAsia="Calibri" w:hAnsi="Georgia" w:cstheme="minorHAnsi"/>
          <w:iCs/>
          <w:sz w:val="24"/>
          <w:szCs w:val="24"/>
          <w:lang w:val="en-US" w:eastAsia="en-US"/>
        </w:rPr>
      </w:pPr>
      <w:r w:rsidRPr="00580EB3">
        <w:rPr>
          <w:rFonts w:ascii="Georgia" w:eastAsia="Calibri" w:hAnsi="Georgia" w:cstheme="minorHAnsi"/>
          <w:iCs/>
          <w:sz w:val="24"/>
          <w:szCs w:val="24"/>
          <w:lang w:val="en-US" w:eastAsia="en-US"/>
        </w:rPr>
        <w:t xml:space="preserve">As a preliminary </w:t>
      </w:r>
      <w:r w:rsidR="00A465E6">
        <w:rPr>
          <w:rFonts w:ascii="Georgia" w:eastAsia="Calibri" w:hAnsi="Georgia" w:cstheme="minorHAnsi"/>
          <w:iCs/>
          <w:sz w:val="24"/>
          <w:szCs w:val="24"/>
          <w:lang w:val="en-US" w:eastAsia="en-US"/>
        </w:rPr>
        <w:t xml:space="preserve"> point , </w:t>
      </w:r>
      <w:bookmarkStart w:id="2" w:name="_GoBack"/>
      <w:bookmarkEnd w:id="2"/>
      <w:r w:rsidRPr="00580EB3">
        <w:rPr>
          <w:rFonts w:ascii="Georgia" w:eastAsia="Calibri" w:hAnsi="Georgia" w:cstheme="minorHAnsi"/>
          <w:iCs/>
          <w:sz w:val="24"/>
          <w:szCs w:val="24"/>
          <w:lang w:val="en-US" w:eastAsia="en-US"/>
        </w:rPr>
        <w:t xml:space="preserve">it is important to take note of the timelines for filing of the </w:t>
      </w:r>
      <w:r w:rsidR="001E0C06">
        <w:rPr>
          <w:rFonts w:ascii="Georgia" w:eastAsia="Calibri" w:hAnsi="Georgia" w:cstheme="minorHAnsi"/>
          <w:iCs/>
          <w:sz w:val="24"/>
          <w:szCs w:val="24"/>
          <w:lang w:val="en-US" w:eastAsia="en-US"/>
        </w:rPr>
        <w:t>Response to Statement of Claim</w:t>
      </w:r>
      <w:r w:rsidRPr="00580EB3">
        <w:rPr>
          <w:rFonts w:ascii="Georgia" w:eastAsia="Calibri" w:hAnsi="Georgia" w:cstheme="minorHAnsi"/>
          <w:iCs/>
          <w:sz w:val="24"/>
          <w:szCs w:val="24"/>
          <w:lang w:val="en-US" w:eastAsia="en-US"/>
        </w:rPr>
        <w:t xml:space="preserve"> </w:t>
      </w:r>
      <w:r w:rsidR="001E0C06">
        <w:rPr>
          <w:rFonts w:ascii="Georgia" w:eastAsia="Calibri" w:hAnsi="Georgia" w:cstheme="minorHAnsi"/>
          <w:iCs/>
          <w:sz w:val="24"/>
          <w:szCs w:val="24"/>
          <w:lang w:val="en-US" w:eastAsia="en-US"/>
        </w:rPr>
        <w:t xml:space="preserve">is </w:t>
      </w:r>
      <w:r w:rsidRPr="00580EB3">
        <w:rPr>
          <w:rFonts w:ascii="Georgia" w:eastAsia="Calibri" w:hAnsi="Georgia" w:cstheme="minorHAnsi"/>
          <w:iCs/>
          <w:sz w:val="24"/>
          <w:szCs w:val="24"/>
          <w:lang w:val="en-US" w:eastAsia="en-US"/>
        </w:rPr>
        <w:t xml:space="preserve">as provided under </w:t>
      </w:r>
      <w:r w:rsidR="00CE7D6B" w:rsidRPr="00CE7D6B">
        <w:rPr>
          <w:rFonts w:ascii="Georgia" w:eastAsia="Calibri" w:hAnsi="Georgia" w:cstheme="minorHAnsi"/>
          <w:iCs/>
          <w:sz w:val="24"/>
          <w:szCs w:val="24"/>
          <w:lang w:val="en-US" w:eastAsia="en-US"/>
        </w:rPr>
        <w:t xml:space="preserve">Rule 9 (2) of the Small Claims Courts Rules </w:t>
      </w:r>
      <w:r w:rsidRPr="00580EB3">
        <w:rPr>
          <w:rFonts w:ascii="Georgia" w:eastAsia="Calibri" w:hAnsi="Georgia" w:cstheme="minorHAnsi"/>
          <w:iCs/>
          <w:sz w:val="24"/>
          <w:szCs w:val="24"/>
          <w:lang w:val="en-US" w:eastAsia="en-US"/>
        </w:rPr>
        <w:t xml:space="preserve">which provides that a </w:t>
      </w:r>
      <w:r w:rsidR="001E0C06">
        <w:rPr>
          <w:rFonts w:ascii="Georgia" w:eastAsia="Calibri" w:hAnsi="Georgia" w:cstheme="minorHAnsi"/>
          <w:iCs/>
          <w:sz w:val="24"/>
          <w:szCs w:val="24"/>
          <w:lang w:val="en-US" w:eastAsia="en-US"/>
        </w:rPr>
        <w:t xml:space="preserve">Respondent </w:t>
      </w:r>
      <w:r w:rsidR="001E0C06" w:rsidRPr="001E0C06">
        <w:rPr>
          <w:rFonts w:ascii="Georgia" w:eastAsia="Calibri" w:hAnsi="Georgia" w:cstheme="minorHAnsi"/>
          <w:iCs/>
          <w:sz w:val="24"/>
          <w:szCs w:val="24"/>
          <w:lang w:val="en-US" w:eastAsia="en-US"/>
        </w:rPr>
        <w:t xml:space="preserve">shall file his or her response </w:t>
      </w:r>
      <w:r w:rsidR="001E0C06">
        <w:rPr>
          <w:rFonts w:ascii="Georgia" w:eastAsia="Calibri" w:hAnsi="Georgia" w:cstheme="minorHAnsi"/>
          <w:iCs/>
          <w:sz w:val="24"/>
          <w:szCs w:val="24"/>
          <w:lang w:val="en-US" w:eastAsia="en-US"/>
        </w:rPr>
        <w:t xml:space="preserve">to Statement of Claim </w:t>
      </w:r>
      <w:r w:rsidR="001E0C06" w:rsidRPr="001E0C06">
        <w:rPr>
          <w:rFonts w:ascii="Georgia" w:eastAsia="Calibri" w:hAnsi="Georgia" w:cstheme="minorHAnsi"/>
          <w:iCs/>
          <w:sz w:val="24"/>
          <w:szCs w:val="24"/>
          <w:lang w:val="en-US" w:eastAsia="en-US"/>
        </w:rPr>
        <w:t xml:space="preserve">in </w:t>
      </w:r>
      <w:r w:rsidR="001E0C06" w:rsidRPr="001E0C06">
        <w:rPr>
          <w:rFonts w:ascii="Georgia" w:eastAsia="Calibri" w:hAnsi="Georgia" w:cstheme="minorHAnsi"/>
          <w:b/>
          <w:iCs/>
          <w:sz w:val="24"/>
          <w:szCs w:val="24"/>
          <w:lang w:val="en-US" w:eastAsia="en-US"/>
        </w:rPr>
        <w:t>Form SCC 2</w:t>
      </w:r>
      <w:r w:rsidR="001E0C06" w:rsidRPr="001E0C06">
        <w:rPr>
          <w:rFonts w:ascii="Georgia" w:eastAsia="Calibri" w:hAnsi="Georgia" w:cstheme="minorHAnsi"/>
          <w:iCs/>
          <w:sz w:val="24"/>
          <w:szCs w:val="24"/>
          <w:lang w:val="en-US" w:eastAsia="en-US"/>
        </w:rPr>
        <w:t xml:space="preserve"> and within the following period: in the case of a respondent who carries on business or ordinarily resides within the local limits of the jurisdiction of the Court, within fourteen days of service the Statement of Claim; or in the case of a respondent who carries on business or ordinarily resides outside the local limits of the jurisdiction of the Court, within thirty days of service of the Statement of Claim; or within such time as the Court may direct.</w:t>
      </w:r>
    </w:p>
    <w:p w14:paraId="49B122C8" w14:textId="25CD7580" w:rsidR="00580EB3" w:rsidRPr="00580EB3" w:rsidRDefault="00580EB3" w:rsidP="00580EB3">
      <w:pPr>
        <w:adjustRightInd w:val="0"/>
        <w:snapToGrid w:val="0"/>
        <w:spacing w:after="200" w:line="276" w:lineRule="auto"/>
        <w:jc w:val="both"/>
        <w:rPr>
          <w:rFonts w:ascii="Georgia" w:eastAsia="Calibri" w:hAnsi="Georgia" w:cstheme="minorHAnsi"/>
          <w:iCs/>
          <w:sz w:val="24"/>
          <w:szCs w:val="24"/>
          <w:lang w:val="en-US" w:eastAsia="en-US"/>
        </w:rPr>
      </w:pPr>
      <w:r w:rsidRPr="00580EB3">
        <w:rPr>
          <w:rFonts w:ascii="Georgia" w:eastAsia="Calibri" w:hAnsi="Georgia" w:cstheme="minorHAnsi"/>
          <w:iCs/>
          <w:sz w:val="24"/>
          <w:szCs w:val="24"/>
          <w:lang w:val="en-US" w:eastAsia="en-US"/>
        </w:rPr>
        <w:t xml:space="preserve">The procedure in filing of a Response to </w:t>
      </w:r>
      <w:r w:rsidR="001E0C06">
        <w:rPr>
          <w:rFonts w:ascii="Georgia" w:eastAsia="Calibri" w:hAnsi="Georgia" w:cstheme="minorHAnsi"/>
          <w:iCs/>
          <w:sz w:val="24"/>
          <w:szCs w:val="24"/>
          <w:lang w:val="en-US" w:eastAsia="en-US"/>
        </w:rPr>
        <w:t>Statement of Claim</w:t>
      </w:r>
      <w:r w:rsidRPr="00580EB3">
        <w:rPr>
          <w:rFonts w:ascii="Georgia" w:eastAsia="Calibri" w:hAnsi="Georgia" w:cstheme="minorHAnsi"/>
          <w:iCs/>
          <w:sz w:val="24"/>
          <w:szCs w:val="24"/>
          <w:lang w:val="en-US" w:eastAsia="en-US"/>
        </w:rPr>
        <w:t xml:space="preserve"> is by uploading a scanned copy of the Response to </w:t>
      </w:r>
      <w:r w:rsidR="001E0C06">
        <w:rPr>
          <w:rFonts w:ascii="Georgia" w:eastAsia="Calibri" w:hAnsi="Georgia" w:cstheme="minorHAnsi"/>
          <w:iCs/>
          <w:sz w:val="24"/>
          <w:szCs w:val="24"/>
          <w:lang w:val="en-US" w:eastAsia="en-US"/>
        </w:rPr>
        <w:t>Statement of Claim</w:t>
      </w:r>
      <w:r w:rsidRPr="00580EB3">
        <w:rPr>
          <w:rFonts w:ascii="Georgia" w:eastAsia="Calibri" w:hAnsi="Georgia" w:cstheme="minorHAnsi"/>
          <w:iCs/>
          <w:sz w:val="24"/>
          <w:szCs w:val="24"/>
          <w:lang w:val="en-US" w:eastAsia="en-US"/>
        </w:rPr>
        <w:t xml:space="preserve"> onto the Judiciary E-filing Platform and thereafter making the relevant payment of Court filing fees, after which the Response to </w:t>
      </w:r>
      <w:r w:rsidR="001E0C06">
        <w:rPr>
          <w:rFonts w:ascii="Georgia" w:eastAsia="Calibri" w:hAnsi="Georgia" w:cstheme="minorHAnsi"/>
          <w:iCs/>
          <w:sz w:val="24"/>
          <w:szCs w:val="24"/>
          <w:lang w:val="en-US" w:eastAsia="en-US"/>
        </w:rPr>
        <w:t>Statement of Claim</w:t>
      </w:r>
      <w:r w:rsidRPr="00580EB3">
        <w:rPr>
          <w:rFonts w:ascii="Georgia" w:eastAsia="Calibri" w:hAnsi="Georgia" w:cstheme="minorHAnsi"/>
          <w:iCs/>
          <w:sz w:val="24"/>
          <w:szCs w:val="24"/>
          <w:lang w:val="en-US" w:eastAsia="en-US"/>
        </w:rPr>
        <w:t xml:space="preserve"> will be deemed duly filed.</w:t>
      </w:r>
    </w:p>
    <w:p w14:paraId="17CA9A80" w14:textId="523952C7" w:rsidR="00EA4947" w:rsidRPr="00B64CC5" w:rsidRDefault="00EA4947" w:rsidP="004358A2">
      <w:pPr>
        <w:adjustRightInd w:val="0"/>
        <w:snapToGrid w:val="0"/>
        <w:spacing w:after="200" w:line="276" w:lineRule="auto"/>
        <w:ind w:left="720" w:firstLine="720"/>
        <w:jc w:val="both"/>
        <w:rPr>
          <w:rFonts w:ascii="Georgia" w:eastAsia="Calibri" w:hAnsi="Georgia" w:cstheme="minorHAnsi"/>
          <w:sz w:val="24"/>
          <w:szCs w:val="24"/>
          <w:lang w:val="en-US" w:eastAsia="en-US"/>
        </w:rPr>
      </w:pPr>
    </w:p>
    <w:sectPr w:rsidR="00EA4947" w:rsidRPr="00B64CC5" w:rsidSect="00B567D9">
      <w:footerReference w:type="default" r:id="rId9"/>
      <w:pgSz w:w="11906" w:h="16838"/>
      <w:pgMar w:top="567" w:right="1440" w:bottom="28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9821" w14:textId="77777777" w:rsidR="009A64D9" w:rsidRDefault="009A64D9" w:rsidP="00B0509F">
      <w:pPr>
        <w:spacing w:after="0" w:line="240" w:lineRule="auto"/>
      </w:pPr>
      <w:r>
        <w:separator/>
      </w:r>
    </w:p>
  </w:endnote>
  <w:endnote w:type="continuationSeparator" w:id="0">
    <w:p w14:paraId="5D224E64" w14:textId="77777777" w:rsidR="009A64D9" w:rsidRDefault="009A64D9" w:rsidP="00B0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470884"/>
      <w:docPartObj>
        <w:docPartGallery w:val="Page Numbers (Bottom of Page)"/>
        <w:docPartUnique/>
      </w:docPartObj>
    </w:sdtPr>
    <w:sdtEndPr>
      <w:rPr>
        <w:color w:val="7F7F7F" w:themeColor="background1" w:themeShade="7F"/>
        <w:spacing w:val="60"/>
      </w:rPr>
    </w:sdtEndPr>
    <w:sdtContent>
      <w:p w14:paraId="64FF4BD3" w14:textId="5A341D76" w:rsidR="00787053" w:rsidRDefault="00787053">
        <w:pPr>
          <w:pStyle w:val="Footer"/>
          <w:pBdr>
            <w:top w:val="single" w:sz="4" w:space="1" w:color="D9D9D9" w:themeColor="background1" w:themeShade="D9"/>
          </w:pBdr>
          <w:jc w:val="right"/>
        </w:pPr>
        <w:r>
          <w:fldChar w:fldCharType="begin"/>
        </w:r>
        <w:r>
          <w:instrText xml:space="preserve"> PAGE   \* MERGEFORMAT </w:instrText>
        </w:r>
        <w:r>
          <w:fldChar w:fldCharType="separate"/>
        </w:r>
        <w:r w:rsidR="00A465E6">
          <w:rPr>
            <w:noProof/>
          </w:rPr>
          <w:t>2</w:t>
        </w:r>
        <w:r>
          <w:rPr>
            <w:noProof/>
          </w:rPr>
          <w:fldChar w:fldCharType="end"/>
        </w:r>
        <w:r>
          <w:t xml:space="preserve"> | </w:t>
        </w:r>
        <w:r>
          <w:rPr>
            <w:color w:val="7F7F7F" w:themeColor="background1" w:themeShade="7F"/>
            <w:spacing w:val="60"/>
          </w:rPr>
          <w:t>Page</w:t>
        </w:r>
      </w:p>
    </w:sdtContent>
  </w:sdt>
  <w:p w14:paraId="216A682E" w14:textId="77777777" w:rsidR="00787053" w:rsidRDefault="00787053" w:rsidP="00403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9E9C" w14:textId="77777777" w:rsidR="009A64D9" w:rsidRDefault="009A64D9" w:rsidP="00B0509F">
      <w:pPr>
        <w:spacing w:after="0" w:line="240" w:lineRule="auto"/>
      </w:pPr>
      <w:r>
        <w:separator/>
      </w:r>
    </w:p>
  </w:footnote>
  <w:footnote w:type="continuationSeparator" w:id="0">
    <w:p w14:paraId="1FE0109F" w14:textId="77777777" w:rsidR="009A64D9" w:rsidRDefault="009A64D9" w:rsidP="00B0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D90"/>
    <w:multiLevelType w:val="hybridMultilevel"/>
    <w:tmpl w:val="9EDA9360"/>
    <w:lvl w:ilvl="0" w:tplc="3C52A33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C4C0A"/>
    <w:multiLevelType w:val="hybridMultilevel"/>
    <w:tmpl w:val="8ACE6E68"/>
    <w:lvl w:ilvl="0" w:tplc="0A1A043E">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BF97BB7"/>
    <w:multiLevelType w:val="hybridMultilevel"/>
    <w:tmpl w:val="6EB8E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5335"/>
    <w:multiLevelType w:val="hybridMultilevel"/>
    <w:tmpl w:val="B0C89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23CDC"/>
    <w:multiLevelType w:val="hybridMultilevel"/>
    <w:tmpl w:val="FF68E8B6"/>
    <w:lvl w:ilvl="0" w:tplc="2750A22A">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B2FCA"/>
    <w:multiLevelType w:val="hybridMultilevel"/>
    <w:tmpl w:val="C67AADAC"/>
    <w:lvl w:ilvl="0" w:tplc="2750A22A">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E0762A"/>
    <w:multiLevelType w:val="hybridMultilevel"/>
    <w:tmpl w:val="D9C88FC2"/>
    <w:lvl w:ilvl="0" w:tplc="04090017">
      <w:start w:val="1"/>
      <w:numFmt w:val="lowerLetter"/>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7" w15:restartNumberingAfterBreak="0">
    <w:nsid w:val="3867104E"/>
    <w:multiLevelType w:val="hybridMultilevel"/>
    <w:tmpl w:val="C67AADAC"/>
    <w:lvl w:ilvl="0" w:tplc="2750A22A">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2124DF"/>
    <w:multiLevelType w:val="hybridMultilevel"/>
    <w:tmpl w:val="0DD88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72AC3"/>
    <w:multiLevelType w:val="hybridMultilevel"/>
    <w:tmpl w:val="6472ED3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7C9795D"/>
    <w:multiLevelType w:val="hybridMultilevel"/>
    <w:tmpl w:val="6DB4F1EC"/>
    <w:lvl w:ilvl="0" w:tplc="94E82202">
      <w:numFmt w:val="bullet"/>
      <w:lvlText w:val="□"/>
      <w:lvlJc w:val="left"/>
      <w:pPr>
        <w:ind w:left="910" w:hanging="190"/>
      </w:pPr>
      <w:rPr>
        <w:rFonts w:ascii="Calibri" w:eastAsia="Calibri" w:hAnsi="Calibri" w:cs="Calibri" w:hint="default"/>
        <w:w w:val="100"/>
        <w:sz w:val="22"/>
        <w:szCs w:val="22"/>
        <w:lang w:val="en-US" w:eastAsia="en-US" w:bidi="ar-SA"/>
      </w:rPr>
    </w:lvl>
    <w:lvl w:ilvl="1" w:tplc="E7205EF2">
      <w:numFmt w:val="bullet"/>
      <w:lvlText w:val="•"/>
      <w:lvlJc w:val="left"/>
      <w:pPr>
        <w:ind w:left="1849" w:hanging="190"/>
      </w:pPr>
      <w:rPr>
        <w:rFonts w:hint="default"/>
        <w:lang w:val="en-US" w:eastAsia="en-US" w:bidi="ar-SA"/>
      </w:rPr>
    </w:lvl>
    <w:lvl w:ilvl="2" w:tplc="DDE4F07A">
      <w:numFmt w:val="bullet"/>
      <w:lvlText w:val="•"/>
      <w:lvlJc w:val="left"/>
      <w:pPr>
        <w:ind w:left="2789" w:hanging="190"/>
      </w:pPr>
      <w:rPr>
        <w:rFonts w:hint="default"/>
        <w:lang w:val="en-US" w:eastAsia="en-US" w:bidi="ar-SA"/>
      </w:rPr>
    </w:lvl>
    <w:lvl w:ilvl="3" w:tplc="19482FD2">
      <w:numFmt w:val="bullet"/>
      <w:lvlText w:val="•"/>
      <w:lvlJc w:val="left"/>
      <w:pPr>
        <w:ind w:left="3728" w:hanging="190"/>
      </w:pPr>
      <w:rPr>
        <w:rFonts w:hint="default"/>
        <w:lang w:val="en-US" w:eastAsia="en-US" w:bidi="ar-SA"/>
      </w:rPr>
    </w:lvl>
    <w:lvl w:ilvl="4" w:tplc="02BAE388">
      <w:numFmt w:val="bullet"/>
      <w:lvlText w:val="•"/>
      <w:lvlJc w:val="left"/>
      <w:pPr>
        <w:ind w:left="4668" w:hanging="190"/>
      </w:pPr>
      <w:rPr>
        <w:rFonts w:hint="default"/>
        <w:lang w:val="en-US" w:eastAsia="en-US" w:bidi="ar-SA"/>
      </w:rPr>
    </w:lvl>
    <w:lvl w:ilvl="5" w:tplc="97FE8454">
      <w:numFmt w:val="bullet"/>
      <w:lvlText w:val="•"/>
      <w:lvlJc w:val="left"/>
      <w:pPr>
        <w:ind w:left="5608" w:hanging="190"/>
      </w:pPr>
      <w:rPr>
        <w:rFonts w:hint="default"/>
        <w:lang w:val="en-US" w:eastAsia="en-US" w:bidi="ar-SA"/>
      </w:rPr>
    </w:lvl>
    <w:lvl w:ilvl="6" w:tplc="1FD8122E">
      <w:numFmt w:val="bullet"/>
      <w:lvlText w:val="•"/>
      <w:lvlJc w:val="left"/>
      <w:pPr>
        <w:ind w:left="6547" w:hanging="190"/>
      </w:pPr>
      <w:rPr>
        <w:rFonts w:hint="default"/>
        <w:lang w:val="en-US" w:eastAsia="en-US" w:bidi="ar-SA"/>
      </w:rPr>
    </w:lvl>
    <w:lvl w:ilvl="7" w:tplc="CC205BFC">
      <w:numFmt w:val="bullet"/>
      <w:lvlText w:val="•"/>
      <w:lvlJc w:val="left"/>
      <w:pPr>
        <w:ind w:left="7487" w:hanging="190"/>
      </w:pPr>
      <w:rPr>
        <w:rFonts w:hint="default"/>
        <w:lang w:val="en-US" w:eastAsia="en-US" w:bidi="ar-SA"/>
      </w:rPr>
    </w:lvl>
    <w:lvl w:ilvl="8" w:tplc="5F40737C">
      <w:numFmt w:val="bullet"/>
      <w:lvlText w:val="•"/>
      <w:lvlJc w:val="left"/>
      <w:pPr>
        <w:ind w:left="8426" w:hanging="190"/>
      </w:pPr>
      <w:rPr>
        <w:rFonts w:hint="default"/>
        <w:lang w:val="en-US" w:eastAsia="en-US" w:bidi="ar-SA"/>
      </w:rPr>
    </w:lvl>
  </w:abstractNum>
  <w:abstractNum w:abstractNumId="11" w15:restartNumberingAfterBreak="0">
    <w:nsid w:val="5A414195"/>
    <w:multiLevelType w:val="hybridMultilevel"/>
    <w:tmpl w:val="5EDA5E48"/>
    <w:lvl w:ilvl="0" w:tplc="08090017">
      <w:start w:val="1"/>
      <w:numFmt w:val="lowerLetter"/>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2" w15:restartNumberingAfterBreak="0">
    <w:nsid w:val="608772D0"/>
    <w:multiLevelType w:val="hybridMultilevel"/>
    <w:tmpl w:val="E926D48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13E5AB0"/>
    <w:multiLevelType w:val="hybridMultilevel"/>
    <w:tmpl w:val="CEE0E16E"/>
    <w:lvl w:ilvl="0" w:tplc="E7FA193A">
      <w:start w:val="1"/>
      <w:numFmt w:val="decimal"/>
      <w:lvlText w:val="%1."/>
      <w:lvlJc w:val="left"/>
      <w:pPr>
        <w:ind w:left="72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5598A"/>
    <w:multiLevelType w:val="hybridMultilevel"/>
    <w:tmpl w:val="8154E3D4"/>
    <w:lvl w:ilvl="0" w:tplc="C0BEB83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9AE0C39"/>
    <w:multiLevelType w:val="hybridMultilevel"/>
    <w:tmpl w:val="527A8B62"/>
    <w:lvl w:ilvl="0" w:tplc="04090017">
      <w:start w:val="1"/>
      <w:numFmt w:val="lowerLetter"/>
      <w:lvlText w:val="%1)"/>
      <w:lvlJc w:val="lef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6" w15:restartNumberingAfterBreak="0">
    <w:nsid w:val="6B141C79"/>
    <w:multiLevelType w:val="hybridMultilevel"/>
    <w:tmpl w:val="E8E67380"/>
    <w:lvl w:ilvl="0" w:tplc="92868216">
      <w:numFmt w:val="bullet"/>
      <w:lvlText w:val="□"/>
      <w:lvlJc w:val="left"/>
      <w:pPr>
        <w:ind w:left="377" w:hanging="178"/>
      </w:pPr>
      <w:rPr>
        <w:rFonts w:ascii="Calibri" w:eastAsia="Calibri" w:hAnsi="Calibri" w:cs="Calibri" w:hint="default"/>
        <w:w w:val="100"/>
        <w:sz w:val="22"/>
        <w:szCs w:val="22"/>
        <w:lang w:val="en-US" w:eastAsia="en-US" w:bidi="ar-SA"/>
      </w:rPr>
    </w:lvl>
    <w:lvl w:ilvl="1" w:tplc="FBDE0A22">
      <w:numFmt w:val="bullet"/>
      <w:lvlText w:val="•"/>
      <w:lvlJc w:val="left"/>
      <w:pPr>
        <w:ind w:left="1301" w:hanging="178"/>
      </w:pPr>
      <w:rPr>
        <w:rFonts w:hint="default"/>
        <w:lang w:val="en-US" w:eastAsia="en-US" w:bidi="ar-SA"/>
      </w:rPr>
    </w:lvl>
    <w:lvl w:ilvl="2" w:tplc="0EC0215A">
      <w:numFmt w:val="bullet"/>
      <w:lvlText w:val="•"/>
      <w:lvlJc w:val="left"/>
      <w:pPr>
        <w:ind w:left="2222" w:hanging="178"/>
      </w:pPr>
      <w:rPr>
        <w:rFonts w:hint="default"/>
        <w:lang w:val="en-US" w:eastAsia="en-US" w:bidi="ar-SA"/>
      </w:rPr>
    </w:lvl>
    <w:lvl w:ilvl="3" w:tplc="F154C42A">
      <w:numFmt w:val="bullet"/>
      <w:lvlText w:val="•"/>
      <w:lvlJc w:val="left"/>
      <w:pPr>
        <w:ind w:left="3144" w:hanging="178"/>
      </w:pPr>
      <w:rPr>
        <w:rFonts w:hint="default"/>
        <w:lang w:val="en-US" w:eastAsia="en-US" w:bidi="ar-SA"/>
      </w:rPr>
    </w:lvl>
    <w:lvl w:ilvl="4" w:tplc="1A6AB7E6">
      <w:numFmt w:val="bullet"/>
      <w:lvlText w:val="•"/>
      <w:lvlJc w:val="left"/>
      <w:pPr>
        <w:ind w:left="4065" w:hanging="178"/>
      </w:pPr>
      <w:rPr>
        <w:rFonts w:hint="default"/>
        <w:lang w:val="en-US" w:eastAsia="en-US" w:bidi="ar-SA"/>
      </w:rPr>
    </w:lvl>
    <w:lvl w:ilvl="5" w:tplc="8FCE470A">
      <w:numFmt w:val="bullet"/>
      <w:lvlText w:val="•"/>
      <w:lvlJc w:val="left"/>
      <w:pPr>
        <w:ind w:left="4987" w:hanging="178"/>
      </w:pPr>
      <w:rPr>
        <w:rFonts w:hint="default"/>
        <w:lang w:val="en-US" w:eastAsia="en-US" w:bidi="ar-SA"/>
      </w:rPr>
    </w:lvl>
    <w:lvl w:ilvl="6" w:tplc="D732500A">
      <w:numFmt w:val="bullet"/>
      <w:lvlText w:val="•"/>
      <w:lvlJc w:val="left"/>
      <w:pPr>
        <w:ind w:left="5908" w:hanging="178"/>
      </w:pPr>
      <w:rPr>
        <w:rFonts w:hint="default"/>
        <w:lang w:val="en-US" w:eastAsia="en-US" w:bidi="ar-SA"/>
      </w:rPr>
    </w:lvl>
    <w:lvl w:ilvl="7" w:tplc="1C1A7E60">
      <w:numFmt w:val="bullet"/>
      <w:lvlText w:val="•"/>
      <w:lvlJc w:val="left"/>
      <w:pPr>
        <w:ind w:left="6829" w:hanging="178"/>
      </w:pPr>
      <w:rPr>
        <w:rFonts w:hint="default"/>
        <w:lang w:val="en-US" w:eastAsia="en-US" w:bidi="ar-SA"/>
      </w:rPr>
    </w:lvl>
    <w:lvl w:ilvl="8" w:tplc="ABC8988C">
      <w:numFmt w:val="bullet"/>
      <w:lvlText w:val="•"/>
      <w:lvlJc w:val="left"/>
      <w:pPr>
        <w:ind w:left="7751" w:hanging="178"/>
      </w:pPr>
      <w:rPr>
        <w:rFonts w:hint="default"/>
        <w:lang w:val="en-US" w:eastAsia="en-US" w:bidi="ar-SA"/>
      </w:rPr>
    </w:lvl>
  </w:abstractNum>
  <w:abstractNum w:abstractNumId="17" w15:restartNumberingAfterBreak="0">
    <w:nsid w:val="6B5036B2"/>
    <w:multiLevelType w:val="hybridMultilevel"/>
    <w:tmpl w:val="090C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75DA8"/>
    <w:multiLevelType w:val="hybridMultilevel"/>
    <w:tmpl w:val="6194E7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16"/>
  </w:num>
  <w:num w:numId="5">
    <w:abstractNumId w:val="13"/>
  </w:num>
  <w:num w:numId="6">
    <w:abstractNumId w:val="1"/>
  </w:num>
  <w:num w:numId="7">
    <w:abstractNumId w:val="5"/>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7"/>
  </w:num>
  <w:num w:numId="13">
    <w:abstractNumId w:val="4"/>
  </w:num>
  <w:num w:numId="14">
    <w:abstractNumId w:val="15"/>
  </w:num>
  <w:num w:numId="15">
    <w:abstractNumId w:val="6"/>
  </w:num>
  <w:num w:numId="16">
    <w:abstractNumId w:val="12"/>
  </w:num>
  <w:num w:numId="17">
    <w:abstractNumId w:val="9"/>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58"/>
    <w:rsid w:val="00014162"/>
    <w:rsid w:val="0004462D"/>
    <w:rsid w:val="00053FEC"/>
    <w:rsid w:val="00084A8D"/>
    <w:rsid w:val="000E2930"/>
    <w:rsid w:val="000E79D5"/>
    <w:rsid w:val="0014042E"/>
    <w:rsid w:val="00181251"/>
    <w:rsid w:val="001B714F"/>
    <w:rsid w:val="001E0C06"/>
    <w:rsid w:val="001F7AE2"/>
    <w:rsid w:val="002427E3"/>
    <w:rsid w:val="00250B10"/>
    <w:rsid w:val="00261660"/>
    <w:rsid w:val="00267176"/>
    <w:rsid w:val="0028571E"/>
    <w:rsid w:val="002A1AD3"/>
    <w:rsid w:val="002D0C79"/>
    <w:rsid w:val="003015FB"/>
    <w:rsid w:val="003112DF"/>
    <w:rsid w:val="00324E38"/>
    <w:rsid w:val="00346E6A"/>
    <w:rsid w:val="00367938"/>
    <w:rsid w:val="00372231"/>
    <w:rsid w:val="0039551B"/>
    <w:rsid w:val="003C26CB"/>
    <w:rsid w:val="003D1E8F"/>
    <w:rsid w:val="003D3DEF"/>
    <w:rsid w:val="003F1738"/>
    <w:rsid w:val="003F1DCF"/>
    <w:rsid w:val="004030FF"/>
    <w:rsid w:val="00421522"/>
    <w:rsid w:val="004358A2"/>
    <w:rsid w:val="00437A71"/>
    <w:rsid w:val="00460514"/>
    <w:rsid w:val="004E0B7A"/>
    <w:rsid w:val="004F478F"/>
    <w:rsid w:val="005024DD"/>
    <w:rsid w:val="00580EB3"/>
    <w:rsid w:val="0058623F"/>
    <w:rsid w:val="0059148E"/>
    <w:rsid w:val="005B7139"/>
    <w:rsid w:val="005D444C"/>
    <w:rsid w:val="005D5683"/>
    <w:rsid w:val="005E30EB"/>
    <w:rsid w:val="00601F54"/>
    <w:rsid w:val="006326CA"/>
    <w:rsid w:val="00671F58"/>
    <w:rsid w:val="006A11D4"/>
    <w:rsid w:val="006B67BE"/>
    <w:rsid w:val="006E2550"/>
    <w:rsid w:val="00712ED0"/>
    <w:rsid w:val="00742FDF"/>
    <w:rsid w:val="00750050"/>
    <w:rsid w:val="00765238"/>
    <w:rsid w:val="00787053"/>
    <w:rsid w:val="007B0C1D"/>
    <w:rsid w:val="00806193"/>
    <w:rsid w:val="008171C7"/>
    <w:rsid w:val="00833382"/>
    <w:rsid w:val="008551FC"/>
    <w:rsid w:val="00861296"/>
    <w:rsid w:val="00876348"/>
    <w:rsid w:val="0089207D"/>
    <w:rsid w:val="008A0630"/>
    <w:rsid w:val="008B1006"/>
    <w:rsid w:val="008B60B2"/>
    <w:rsid w:val="00915533"/>
    <w:rsid w:val="00923D44"/>
    <w:rsid w:val="009713F1"/>
    <w:rsid w:val="009A64D9"/>
    <w:rsid w:val="009C1D20"/>
    <w:rsid w:val="009E4FF9"/>
    <w:rsid w:val="00A465E6"/>
    <w:rsid w:val="00A63727"/>
    <w:rsid w:val="00B0509F"/>
    <w:rsid w:val="00B41255"/>
    <w:rsid w:val="00B42EAC"/>
    <w:rsid w:val="00B46AAF"/>
    <w:rsid w:val="00B567D9"/>
    <w:rsid w:val="00B64CC5"/>
    <w:rsid w:val="00B65167"/>
    <w:rsid w:val="00BB61BE"/>
    <w:rsid w:val="00C67663"/>
    <w:rsid w:val="00CA71AE"/>
    <w:rsid w:val="00CE7D6B"/>
    <w:rsid w:val="00D36E08"/>
    <w:rsid w:val="00D37CAC"/>
    <w:rsid w:val="00D40F2F"/>
    <w:rsid w:val="00D42B4C"/>
    <w:rsid w:val="00D50DE3"/>
    <w:rsid w:val="00D5565D"/>
    <w:rsid w:val="00D71FA1"/>
    <w:rsid w:val="00D72DDC"/>
    <w:rsid w:val="00DB2724"/>
    <w:rsid w:val="00DD4515"/>
    <w:rsid w:val="00DD75BC"/>
    <w:rsid w:val="00E12103"/>
    <w:rsid w:val="00E5170F"/>
    <w:rsid w:val="00E66F4B"/>
    <w:rsid w:val="00EA3A01"/>
    <w:rsid w:val="00EA4947"/>
    <w:rsid w:val="00ED7403"/>
    <w:rsid w:val="00EE659C"/>
    <w:rsid w:val="00F07AE7"/>
    <w:rsid w:val="00F741CC"/>
    <w:rsid w:val="00F77ECD"/>
    <w:rsid w:val="00F93461"/>
    <w:rsid w:val="00F96793"/>
    <w:rsid w:val="00FD7716"/>
    <w:rsid w:val="00FE4093"/>
    <w:rsid w:val="00FE67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C7EA0"/>
  <w15:docId w15:val="{46A4126F-723B-447C-AE62-5BB3621B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F58"/>
    <w:rPr>
      <w:color w:val="0563C1" w:themeColor="hyperlink"/>
      <w:u w:val="single"/>
    </w:rPr>
  </w:style>
  <w:style w:type="character" w:customStyle="1" w:styleId="UnresolvedMention1">
    <w:name w:val="Unresolved Mention1"/>
    <w:basedOn w:val="DefaultParagraphFont"/>
    <w:uiPriority w:val="99"/>
    <w:semiHidden/>
    <w:unhideWhenUsed/>
    <w:rsid w:val="00671F58"/>
    <w:rPr>
      <w:color w:val="605E5C"/>
      <w:shd w:val="clear" w:color="auto" w:fill="E1DFDD"/>
    </w:rPr>
  </w:style>
  <w:style w:type="paragraph" w:styleId="ListParagraph">
    <w:name w:val="List Paragraph"/>
    <w:basedOn w:val="Normal"/>
    <w:uiPriority w:val="34"/>
    <w:qFormat/>
    <w:rsid w:val="00671F58"/>
    <w:pPr>
      <w:ind w:left="720"/>
      <w:contextualSpacing/>
    </w:pPr>
  </w:style>
  <w:style w:type="paragraph" w:styleId="Header">
    <w:name w:val="header"/>
    <w:basedOn w:val="Normal"/>
    <w:link w:val="HeaderChar"/>
    <w:uiPriority w:val="99"/>
    <w:unhideWhenUsed/>
    <w:rsid w:val="00B0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09F"/>
  </w:style>
  <w:style w:type="paragraph" w:styleId="Footer">
    <w:name w:val="footer"/>
    <w:basedOn w:val="Normal"/>
    <w:link w:val="FooterChar"/>
    <w:uiPriority w:val="99"/>
    <w:unhideWhenUsed/>
    <w:rsid w:val="00B0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09F"/>
  </w:style>
  <w:style w:type="paragraph" w:styleId="BalloonText">
    <w:name w:val="Balloon Text"/>
    <w:basedOn w:val="Normal"/>
    <w:link w:val="BalloonTextChar"/>
    <w:uiPriority w:val="99"/>
    <w:semiHidden/>
    <w:unhideWhenUsed/>
    <w:rsid w:val="00D42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4C"/>
    <w:rPr>
      <w:rFonts w:ascii="Segoe UI" w:hAnsi="Segoe UI" w:cs="Segoe UI"/>
      <w:sz w:val="18"/>
      <w:szCs w:val="18"/>
    </w:rPr>
  </w:style>
  <w:style w:type="paragraph" w:styleId="NoSpacing">
    <w:name w:val="No Spacing"/>
    <w:uiPriority w:val="1"/>
    <w:qFormat/>
    <w:rsid w:val="002D0C79"/>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084A8D"/>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anga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2E009-F825-4958-8DCA-27A41A4A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Dentons</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 James</dc:creator>
  <cp:keywords/>
  <dc:description/>
  <cp:lastModifiedBy>Stella</cp:lastModifiedBy>
  <cp:revision>12</cp:revision>
  <cp:lastPrinted>2021-09-17T06:59:00Z</cp:lastPrinted>
  <dcterms:created xsi:type="dcterms:W3CDTF">2022-01-12T14:15:00Z</dcterms:created>
  <dcterms:modified xsi:type="dcterms:W3CDTF">2022-03-22T11:40:00Z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Kenya 12003330.1</vt:lpwstr>
  </property>
</Properties>
</file>