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762DC" w14:textId="77777777" w:rsidR="00733BD9" w:rsidRPr="00170E53" w:rsidRDefault="00733BD9"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REPUBLIC OF KENYA</w:t>
      </w:r>
    </w:p>
    <w:p w14:paraId="10886ADD" w14:textId="5771C8AB" w:rsidR="00733BD9" w:rsidRPr="00170E53" w:rsidRDefault="00733BD9"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IN T</w:t>
      </w:r>
      <w:r w:rsidR="00AC7219" w:rsidRPr="00170E53">
        <w:rPr>
          <w:rFonts w:ascii="Times New Roman" w:hAnsi="Times New Roman" w:cs="Times New Roman"/>
          <w:b/>
          <w:sz w:val="24"/>
          <w:szCs w:val="24"/>
          <w:u w:val="single"/>
        </w:rPr>
        <w:t>H</w:t>
      </w:r>
      <w:r w:rsidR="00B33EE5">
        <w:rPr>
          <w:rFonts w:ascii="Times New Roman" w:hAnsi="Times New Roman" w:cs="Times New Roman"/>
          <w:b/>
          <w:sz w:val="24"/>
          <w:szCs w:val="24"/>
          <w:u w:val="single"/>
        </w:rPr>
        <w:t>E HIGH COURT OF KENYA AT …………..</w:t>
      </w:r>
      <w:bookmarkStart w:id="0" w:name="_GoBack"/>
      <w:bookmarkEnd w:id="0"/>
    </w:p>
    <w:p w14:paraId="5C786B10" w14:textId="00AF3158" w:rsidR="00733BD9" w:rsidRPr="00170E53" w:rsidRDefault="00733BD9"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CONSTITUTIONAL PETIT</w:t>
      </w:r>
      <w:r w:rsidR="00170E53" w:rsidRPr="00170E53">
        <w:rPr>
          <w:rFonts w:ascii="Times New Roman" w:hAnsi="Times New Roman" w:cs="Times New Roman"/>
          <w:b/>
          <w:sz w:val="24"/>
          <w:szCs w:val="24"/>
          <w:u w:val="single"/>
        </w:rPr>
        <w:t>ION NO. ……</w:t>
      </w:r>
      <w:r w:rsidR="00AC7219" w:rsidRPr="00170E53">
        <w:rPr>
          <w:rFonts w:ascii="Times New Roman" w:hAnsi="Times New Roman" w:cs="Times New Roman"/>
          <w:b/>
          <w:sz w:val="24"/>
          <w:szCs w:val="24"/>
          <w:u w:val="single"/>
        </w:rPr>
        <w:t xml:space="preserve">             OF </w:t>
      </w:r>
      <w:proofErr w:type="gramStart"/>
      <w:r w:rsidR="00AC7219" w:rsidRPr="00170E53">
        <w:rPr>
          <w:rFonts w:ascii="Times New Roman" w:hAnsi="Times New Roman" w:cs="Times New Roman"/>
          <w:b/>
          <w:sz w:val="24"/>
          <w:szCs w:val="24"/>
          <w:u w:val="single"/>
        </w:rPr>
        <w:t>20..</w:t>
      </w:r>
      <w:proofErr w:type="gramEnd"/>
    </w:p>
    <w:p w14:paraId="1F7AD5B7" w14:textId="77777777" w:rsidR="00AC7219" w:rsidRPr="00170E53" w:rsidRDefault="00AC7219" w:rsidP="00170E53">
      <w:pPr>
        <w:spacing w:after="0" w:line="360" w:lineRule="auto"/>
        <w:jc w:val="center"/>
        <w:rPr>
          <w:rFonts w:ascii="Times New Roman" w:hAnsi="Times New Roman" w:cs="Times New Roman"/>
          <w:b/>
          <w:sz w:val="24"/>
          <w:szCs w:val="24"/>
          <w:u w:val="single"/>
        </w:rPr>
      </w:pPr>
    </w:p>
    <w:p w14:paraId="12B0294B" w14:textId="4AB0F3D4" w:rsidR="00733BD9" w:rsidRPr="00170E53" w:rsidRDefault="00733BD9"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 xml:space="preserve">ARTICLES </w:t>
      </w:r>
      <w:r w:rsidR="00284A58" w:rsidRPr="00170E53">
        <w:rPr>
          <w:rFonts w:ascii="Times New Roman" w:hAnsi="Times New Roman" w:cs="Times New Roman"/>
          <w:sz w:val="24"/>
          <w:szCs w:val="24"/>
        </w:rPr>
        <w:t xml:space="preserve">179 (1), </w:t>
      </w:r>
      <w:r w:rsidR="00AC7219" w:rsidRPr="00170E53">
        <w:rPr>
          <w:rFonts w:ascii="Times New Roman" w:hAnsi="Times New Roman" w:cs="Times New Roman"/>
          <w:sz w:val="24"/>
          <w:szCs w:val="24"/>
        </w:rPr>
        <w:t xml:space="preserve">201 AND 224 OF THE CONSTITUTION OF KENYA </w:t>
      </w:r>
      <w:r w:rsidRPr="00170E53">
        <w:rPr>
          <w:rFonts w:ascii="Times New Roman" w:hAnsi="Times New Roman" w:cs="Times New Roman"/>
          <w:sz w:val="24"/>
          <w:szCs w:val="24"/>
        </w:rPr>
        <w:t xml:space="preserve"> 2010;</w:t>
      </w:r>
    </w:p>
    <w:p w14:paraId="0B2CEBFB" w14:textId="77777777" w:rsidR="00733BD9" w:rsidRPr="00170E53" w:rsidRDefault="00733BD9"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SECTIONS 129, 131 OF THE PUBLIC FINANCE MANAGEMENT ACT, 2012;</w:t>
      </w:r>
    </w:p>
    <w:p w14:paraId="5565A578" w14:textId="341D1EFA" w:rsidR="00733BD9" w:rsidRPr="00170E53" w:rsidRDefault="00733BD9"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 41(4), 87(b), 107(2), 109 and 131(b) OF THE C</w:t>
      </w:r>
      <w:r w:rsidR="00FE7039">
        <w:rPr>
          <w:rFonts w:ascii="Times New Roman" w:hAnsi="Times New Roman" w:cs="Times New Roman"/>
          <w:sz w:val="24"/>
          <w:szCs w:val="24"/>
        </w:rPr>
        <w:t>OUNTY GOVERNMENTS ACT, 2012;</w:t>
      </w:r>
    </w:p>
    <w:p w14:paraId="3789C9A8" w14:textId="77777777" w:rsidR="00733BD9" w:rsidRPr="00170E53" w:rsidRDefault="00733BD9"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 38 OF THE PUBLIC FINANCE (COUNTY GOVERNMENTS) REGULATIONS.</w:t>
      </w:r>
    </w:p>
    <w:p w14:paraId="3C09FC70" w14:textId="313F3493" w:rsidR="008A11D5" w:rsidRPr="00170E53" w:rsidRDefault="00AC7219"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w:t>
      </w:r>
      <w:r w:rsidR="00170E53" w:rsidRPr="00170E53">
        <w:rPr>
          <w:rFonts w:ascii="Times New Roman" w:hAnsi="Times New Roman" w:cs="Times New Roman"/>
          <w:sz w:val="24"/>
          <w:szCs w:val="24"/>
        </w:rPr>
        <w:t xml:space="preserve"> THE MATTER OF:</w:t>
      </w:r>
      <w:r w:rsidR="00170E53" w:rsidRPr="00170E53">
        <w:rPr>
          <w:rFonts w:ascii="Times New Roman" w:hAnsi="Times New Roman" w:cs="Times New Roman"/>
          <w:sz w:val="24"/>
          <w:szCs w:val="24"/>
        </w:rPr>
        <w:tab/>
        <w:t xml:space="preserve">THE </w:t>
      </w:r>
      <w:r w:rsidR="00EC3C45">
        <w:rPr>
          <w:rFonts w:ascii="Times New Roman" w:hAnsi="Times New Roman" w:cs="Times New Roman"/>
          <w:sz w:val="24"/>
          <w:szCs w:val="24"/>
        </w:rPr>
        <w:t>GATUZI</w:t>
      </w:r>
      <w:r w:rsidR="00170E53" w:rsidRPr="00170E53">
        <w:rPr>
          <w:rFonts w:ascii="Times New Roman" w:hAnsi="Times New Roman" w:cs="Times New Roman"/>
          <w:sz w:val="24"/>
          <w:szCs w:val="24"/>
        </w:rPr>
        <w:t xml:space="preserve"> </w:t>
      </w:r>
      <w:r w:rsidRPr="00170E53">
        <w:rPr>
          <w:rFonts w:ascii="Times New Roman" w:hAnsi="Times New Roman" w:cs="Times New Roman"/>
          <w:sz w:val="24"/>
          <w:szCs w:val="24"/>
        </w:rPr>
        <w:t xml:space="preserve">COUNTY 2019-2020 </w:t>
      </w:r>
      <w:r w:rsidR="008A11D5" w:rsidRPr="00170E53">
        <w:rPr>
          <w:rFonts w:ascii="Times New Roman" w:hAnsi="Times New Roman" w:cs="Times New Roman"/>
          <w:sz w:val="24"/>
          <w:szCs w:val="24"/>
        </w:rPr>
        <w:t>ANNUAL BUDGET ESTIMATES</w:t>
      </w:r>
    </w:p>
    <w:p w14:paraId="2655817B" w14:textId="77777777" w:rsidR="00170E53" w:rsidRPr="00170E53" w:rsidRDefault="00170E53" w:rsidP="00170E53">
      <w:pPr>
        <w:spacing w:after="0" w:line="360" w:lineRule="auto"/>
        <w:ind w:left="2880" w:hanging="2880"/>
        <w:jc w:val="both"/>
        <w:rPr>
          <w:rFonts w:ascii="Times New Roman" w:hAnsi="Times New Roman" w:cs="Times New Roman"/>
          <w:sz w:val="24"/>
          <w:szCs w:val="24"/>
        </w:rPr>
      </w:pPr>
    </w:p>
    <w:p w14:paraId="66261653" w14:textId="77777777" w:rsidR="00733BD9" w:rsidRPr="00170E53" w:rsidRDefault="00733BD9"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BETWEEN</w:t>
      </w:r>
    </w:p>
    <w:p w14:paraId="443E0762"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MKENYA HALISI MKENYA 1</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w:t>
      </w:r>
      <w:r w:rsidRPr="00170E53">
        <w:rPr>
          <w:rFonts w:ascii="Times New Roman" w:hAnsi="Times New Roman" w:cs="Times New Roman"/>
          <w:b/>
          <w:sz w:val="24"/>
          <w:szCs w:val="24"/>
          <w:vertAlign w:val="superscript"/>
        </w:rPr>
        <w:t>ST</w:t>
      </w:r>
      <w:r w:rsidRPr="00170E53">
        <w:rPr>
          <w:rFonts w:ascii="Times New Roman" w:hAnsi="Times New Roman" w:cs="Times New Roman"/>
          <w:b/>
          <w:sz w:val="24"/>
          <w:szCs w:val="24"/>
        </w:rPr>
        <w:t xml:space="preserve"> PETITIONER</w:t>
      </w:r>
    </w:p>
    <w:p w14:paraId="1AAE114C"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MKENYA HALISI MKENYA 2 ---</w:t>
      </w:r>
      <w:r>
        <w:rPr>
          <w:rFonts w:ascii="Times New Roman" w:hAnsi="Times New Roman" w:cs="Times New Roman"/>
          <w:b/>
          <w:sz w:val="24"/>
          <w:szCs w:val="24"/>
        </w:rPr>
        <w:t>--</w:t>
      </w:r>
      <w:r w:rsidRPr="00170E53">
        <w:rPr>
          <w:rFonts w:ascii="Times New Roman" w:hAnsi="Times New Roman" w:cs="Times New Roman"/>
          <w:b/>
          <w:sz w:val="24"/>
          <w:szCs w:val="24"/>
        </w:rPr>
        <w:t>-------------------------------------------------------------------2</w:t>
      </w:r>
      <w:r w:rsidRPr="00170E53">
        <w:rPr>
          <w:rFonts w:ascii="Times New Roman" w:hAnsi="Times New Roman" w:cs="Times New Roman"/>
          <w:b/>
          <w:sz w:val="24"/>
          <w:szCs w:val="24"/>
          <w:vertAlign w:val="superscript"/>
        </w:rPr>
        <w:t>ND</w:t>
      </w:r>
      <w:r w:rsidRPr="00170E53">
        <w:rPr>
          <w:rFonts w:ascii="Times New Roman" w:hAnsi="Times New Roman" w:cs="Times New Roman"/>
          <w:b/>
          <w:sz w:val="24"/>
          <w:szCs w:val="24"/>
        </w:rPr>
        <w:t xml:space="preserve"> PETITIONER</w:t>
      </w:r>
    </w:p>
    <w:p w14:paraId="22DA4A28"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VERSUS</w:t>
      </w:r>
    </w:p>
    <w:p w14:paraId="2B5BA731" w14:textId="40A7F5AD" w:rsidR="00B67E6D" w:rsidRPr="00170E53" w:rsidRDefault="00EC3C45" w:rsidP="00B67E6D">
      <w:pPr>
        <w:spacing w:after="0" w:line="360" w:lineRule="auto"/>
        <w:ind w:left="2880" w:hanging="2880"/>
        <w:jc w:val="both"/>
        <w:rPr>
          <w:rFonts w:ascii="Times New Roman" w:hAnsi="Times New Roman" w:cs="Times New Roman"/>
          <w:b/>
          <w:sz w:val="24"/>
          <w:szCs w:val="24"/>
        </w:rPr>
      </w:pPr>
      <w:r>
        <w:rPr>
          <w:rFonts w:ascii="Times New Roman" w:hAnsi="Times New Roman" w:cs="Times New Roman"/>
          <w:b/>
          <w:sz w:val="24"/>
          <w:szCs w:val="24"/>
        </w:rPr>
        <w:t>GATUZI</w:t>
      </w:r>
      <w:r w:rsidR="00B67E6D">
        <w:rPr>
          <w:rFonts w:ascii="Times New Roman" w:hAnsi="Times New Roman" w:cs="Times New Roman"/>
          <w:b/>
          <w:sz w:val="24"/>
          <w:szCs w:val="24"/>
        </w:rPr>
        <w:t xml:space="preserve"> </w:t>
      </w:r>
      <w:r w:rsidR="00B67E6D" w:rsidRPr="00170E53">
        <w:rPr>
          <w:rFonts w:ascii="Times New Roman" w:hAnsi="Times New Roman" w:cs="Times New Roman"/>
          <w:b/>
          <w:sz w:val="24"/>
          <w:szCs w:val="24"/>
        </w:rPr>
        <w:t>COUNTY EXECUTIVE COMMITTEE MEMBER</w:t>
      </w:r>
    </w:p>
    <w:p w14:paraId="7629C14A" w14:textId="77777777" w:rsidR="00B67E6D" w:rsidRPr="00170E53" w:rsidRDefault="00B67E6D" w:rsidP="00FE7039">
      <w:pPr>
        <w:spacing w:after="0" w:line="360" w:lineRule="auto"/>
        <w:rPr>
          <w:rFonts w:ascii="Times New Roman" w:hAnsi="Times New Roman" w:cs="Times New Roman"/>
          <w:b/>
          <w:sz w:val="24"/>
          <w:szCs w:val="24"/>
        </w:rPr>
      </w:pPr>
      <w:r w:rsidRPr="00170E53">
        <w:rPr>
          <w:rFonts w:ascii="Times New Roman" w:hAnsi="Times New Roman" w:cs="Times New Roman"/>
          <w:b/>
          <w:sz w:val="24"/>
          <w:szCs w:val="24"/>
        </w:rPr>
        <w:t>FINANCE &amp; ECONOMIC PLANNING---</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w:t>
      </w:r>
      <w:r w:rsidRPr="00170E53">
        <w:rPr>
          <w:rFonts w:ascii="Times New Roman" w:hAnsi="Times New Roman" w:cs="Times New Roman"/>
          <w:b/>
          <w:sz w:val="24"/>
          <w:szCs w:val="24"/>
          <w:vertAlign w:val="superscript"/>
        </w:rPr>
        <w:t>ST</w:t>
      </w:r>
      <w:r w:rsidRPr="00170E53">
        <w:rPr>
          <w:rFonts w:ascii="Times New Roman" w:hAnsi="Times New Roman" w:cs="Times New Roman"/>
          <w:b/>
          <w:sz w:val="24"/>
          <w:szCs w:val="24"/>
        </w:rPr>
        <w:t xml:space="preserve"> RESPONDENT</w:t>
      </w:r>
    </w:p>
    <w:p w14:paraId="3AE92074" w14:textId="46257658" w:rsidR="00B67E6D" w:rsidRPr="00170E53" w:rsidRDefault="00B67E6D" w:rsidP="00FE703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THE GOVERNOR </w:t>
      </w:r>
      <w:r w:rsidR="00EC3C45">
        <w:rPr>
          <w:rFonts w:ascii="Times New Roman" w:hAnsi="Times New Roman" w:cs="Times New Roman"/>
          <w:b/>
          <w:sz w:val="24"/>
          <w:szCs w:val="24"/>
        </w:rPr>
        <w:t>GATUZI</w:t>
      </w:r>
      <w:r>
        <w:rPr>
          <w:rFonts w:ascii="Times New Roman" w:hAnsi="Times New Roman" w:cs="Times New Roman"/>
          <w:b/>
          <w:sz w:val="24"/>
          <w:szCs w:val="24"/>
        </w:rPr>
        <w:t xml:space="preserve"> </w:t>
      </w:r>
      <w:r w:rsidRPr="00170E53">
        <w:rPr>
          <w:rFonts w:ascii="Times New Roman" w:hAnsi="Times New Roman" w:cs="Times New Roman"/>
          <w:b/>
          <w:sz w:val="24"/>
          <w:szCs w:val="24"/>
        </w:rPr>
        <w:t>COUNTY-----</w:t>
      </w:r>
      <w:r>
        <w:rPr>
          <w:rFonts w:ascii="Times New Roman" w:hAnsi="Times New Roman" w:cs="Times New Roman"/>
          <w:b/>
          <w:sz w:val="24"/>
          <w:szCs w:val="24"/>
        </w:rPr>
        <w:t>-</w:t>
      </w:r>
      <w:r w:rsidRPr="00170E53">
        <w:rPr>
          <w:rFonts w:ascii="Times New Roman" w:hAnsi="Times New Roman" w:cs="Times New Roman"/>
          <w:b/>
          <w:sz w:val="24"/>
          <w:szCs w:val="24"/>
        </w:rPr>
        <w:t>------------------------------------------------------2</w:t>
      </w:r>
      <w:r w:rsidRPr="00170E53">
        <w:rPr>
          <w:rFonts w:ascii="Times New Roman" w:hAnsi="Times New Roman" w:cs="Times New Roman"/>
          <w:b/>
          <w:sz w:val="24"/>
          <w:szCs w:val="24"/>
          <w:vertAlign w:val="superscript"/>
        </w:rPr>
        <w:t>ND</w:t>
      </w:r>
      <w:r w:rsidRPr="00170E53">
        <w:rPr>
          <w:rFonts w:ascii="Times New Roman" w:hAnsi="Times New Roman" w:cs="Times New Roman"/>
          <w:b/>
          <w:sz w:val="24"/>
          <w:szCs w:val="24"/>
        </w:rPr>
        <w:t xml:space="preserve"> RESPONDENT</w:t>
      </w:r>
    </w:p>
    <w:p w14:paraId="1C8EE3A0" w14:textId="189849B1" w:rsidR="00B67E6D" w:rsidRPr="00170E53" w:rsidRDefault="00B67E6D" w:rsidP="00FE7039">
      <w:pPr>
        <w:spacing w:after="0" w:line="360" w:lineRule="auto"/>
        <w:rPr>
          <w:rFonts w:ascii="Times New Roman" w:hAnsi="Times New Roman" w:cs="Times New Roman"/>
          <w:b/>
          <w:sz w:val="24"/>
          <w:szCs w:val="24"/>
        </w:rPr>
      </w:pPr>
      <w:r w:rsidRPr="00170E53">
        <w:rPr>
          <w:rFonts w:ascii="Times New Roman" w:hAnsi="Times New Roman" w:cs="Times New Roman"/>
          <w:b/>
          <w:sz w:val="24"/>
          <w:szCs w:val="24"/>
        </w:rPr>
        <w:t>THE S</w:t>
      </w:r>
      <w:r>
        <w:rPr>
          <w:rFonts w:ascii="Times New Roman" w:hAnsi="Times New Roman" w:cs="Times New Roman"/>
          <w:b/>
          <w:sz w:val="24"/>
          <w:szCs w:val="24"/>
        </w:rPr>
        <w:t xml:space="preserve">PEAKER COUNTY ASSEMBLY OF </w:t>
      </w:r>
      <w:r w:rsidR="00EC3C45">
        <w:rPr>
          <w:rFonts w:ascii="Times New Roman" w:hAnsi="Times New Roman" w:cs="Times New Roman"/>
          <w:b/>
          <w:sz w:val="24"/>
          <w:szCs w:val="24"/>
        </w:rPr>
        <w:t>GATUZI</w:t>
      </w:r>
      <w:r>
        <w:rPr>
          <w:rFonts w:ascii="Times New Roman" w:hAnsi="Times New Roman" w:cs="Times New Roman"/>
          <w:b/>
          <w:sz w:val="24"/>
          <w:szCs w:val="24"/>
        </w:rPr>
        <w:t xml:space="preserve"> </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---------------------3</w:t>
      </w:r>
      <w:r w:rsidRPr="00170E53">
        <w:rPr>
          <w:rFonts w:ascii="Times New Roman" w:hAnsi="Times New Roman" w:cs="Times New Roman"/>
          <w:b/>
          <w:sz w:val="24"/>
          <w:szCs w:val="24"/>
          <w:vertAlign w:val="superscript"/>
        </w:rPr>
        <w:t>RD</w:t>
      </w:r>
      <w:r w:rsidRPr="00170E53">
        <w:rPr>
          <w:rFonts w:ascii="Times New Roman" w:hAnsi="Times New Roman" w:cs="Times New Roman"/>
          <w:b/>
          <w:sz w:val="24"/>
          <w:szCs w:val="24"/>
        </w:rPr>
        <w:t xml:space="preserve"> RESPONDENT</w:t>
      </w:r>
    </w:p>
    <w:p w14:paraId="30BF30AA" w14:textId="7EC4108F"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THE</w:t>
      </w:r>
      <w:r>
        <w:rPr>
          <w:rFonts w:ascii="Times New Roman" w:hAnsi="Times New Roman" w:cs="Times New Roman"/>
          <w:b/>
          <w:sz w:val="24"/>
          <w:szCs w:val="24"/>
        </w:rPr>
        <w:t xml:space="preserve"> CLERK COUNTY ASSEMBLY OF </w:t>
      </w:r>
      <w:r w:rsidR="00EC3C45">
        <w:rPr>
          <w:rFonts w:ascii="Times New Roman" w:hAnsi="Times New Roman" w:cs="Times New Roman"/>
          <w:b/>
          <w:sz w:val="24"/>
          <w:szCs w:val="24"/>
        </w:rPr>
        <w:t>GATUZI</w:t>
      </w:r>
      <w:r w:rsidRPr="00170E53">
        <w:rPr>
          <w:rFonts w:ascii="Times New Roman" w:hAnsi="Times New Roman" w:cs="Times New Roman"/>
          <w:b/>
          <w:sz w:val="24"/>
          <w:szCs w:val="24"/>
        </w:rPr>
        <w:t>-------------------------------------------4</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RESPONDENT</w:t>
      </w:r>
    </w:p>
    <w:p w14:paraId="31BAC4CC"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AND</w:t>
      </w:r>
    </w:p>
    <w:p w14:paraId="651C942F"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THE CONTROLLER OF BUDGET</w:t>
      </w:r>
      <w:r>
        <w:rPr>
          <w:rFonts w:ascii="Times New Roman" w:hAnsi="Times New Roman" w:cs="Times New Roman"/>
          <w:b/>
          <w:sz w:val="24"/>
          <w:szCs w:val="24"/>
        </w:rPr>
        <w:t>-</w:t>
      </w:r>
      <w:r w:rsidRPr="00170E53">
        <w:rPr>
          <w:rFonts w:ascii="Times New Roman" w:hAnsi="Times New Roman" w:cs="Times New Roman"/>
          <w:b/>
          <w:sz w:val="24"/>
          <w:szCs w:val="24"/>
        </w:rPr>
        <w:t>--------------------------------------------------------1</w:t>
      </w:r>
      <w:r w:rsidRPr="00170E53">
        <w:rPr>
          <w:rFonts w:ascii="Times New Roman" w:hAnsi="Times New Roman" w:cs="Times New Roman"/>
          <w:b/>
          <w:sz w:val="24"/>
          <w:szCs w:val="24"/>
          <w:vertAlign w:val="superscript"/>
        </w:rPr>
        <w:t>ST</w:t>
      </w:r>
      <w:r w:rsidRPr="00170E53">
        <w:rPr>
          <w:rFonts w:ascii="Times New Roman" w:hAnsi="Times New Roman" w:cs="Times New Roman"/>
          <w:b/>
          <w:sz w:val="24"/>
          <w:szCs w:val="24"/>
        </w:rPr>
        <w:t xml:space="preserve"> INTERESTED PARTY</w:t>
      </w:r>
    </w:p>
    <w:p w14:paraId="146DB342" w14:textId="77777777" w:rsidR="00B67E6D" w:rsidRPr="00170E53" w:rsidRDefault="00B67E6D" w:rsidP="00B67E6D">
      <w:pPr>
        <w:spacing w:after="0" w:line="360" w:lineRule="auto"/>
        <w:ind w:left="2880" w:hanging="2880"/>
        <w:rPr>
          <w:rFonts w:ascii="Times New Roman" w:hAnsi="Times New Roman" w:cs="Times New Roman"/>
          <w:b/>
          <w:sz w:val="24"/>
          <w:szCs w:val="24"/>
        </w:rPr>
      </w:pPr>
      <w:r>
        <w:rPr>
          <w:rFonts w:ascii="Times New Roman" w:hAnsi="Times New Roman" w:cs="Times New Roman"/>
          <w:b/>
          <w:sz w:val="24"/>
          <w:szCs w:val="24"/>
        </w:rPr>
        <w:t>CECM 1------------------</w:t>
      </w:r>
      <w:r w:rsidRPr="00170E53">
        <w:rPr>
          <w:rFonts w:ascii="Times New Roman" w:hAnsi="Times New Roman" w:cs="Times New Roman"/>
          <w:b/>
          <w:sz w:val="24"/>
          <w:szCs w:val="24"/>
        </w:rPr>
        <w:t xml:space="preserve"> -------------------------------------------------------------------------2</w:t>
      </w:r>
      <w:r w:rsidRPr="00170E53">
        <w:rPr>
          <w:rFonts w:ascii="Times New Roman" w:hAnsi="Times New Roman" w:cs="Times New Roman"/>
          <w:b/>
          <w:sz w:val="24"/>
          <w:szCs w:val="24"/>
          <w:vertAlign w:val="superscript"/>
        </w:rPr>
        <w:t>ND</w:t>
      </w:r>
      <w:r w:rsidRPr="00170E53">
        <w:rPr>
          <w:rFonts w:ascii="Times New Roman" w:hAnsi="Times New Roman" w:cs="Times New Roman"/>
          <w:b/>
          <w:sz w:val="24"/>
          <w:szCs w:val="24"/>
        </w:rPr>
        <w:t xml:space="preserve"> INTERESTED PARTY</w:t>
      </w:r>
    </w:p>
    <w:p w14:paraId="4F8298D5" w14:textId="77777777"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 xml:space="preserve">CECEM 2 </w:t>
      </w:r>
      <w:r>
        <w:rPr>
          <w:rFonts w:ascii="Times New Roman" w:hAnsi="Times New Roman" w:cs="Times New Roman"/>
          <w:b/>
          <w:sz w:val="24"/>
          <w:szCs w:val="24"/>
        </w:rPr>
        <w:t>----------------------------------</w:t>
      </w:r>
      <w:r w:rsidRPr="00170E53">
        <w:rPr>
          <w:rFonts w:ascii="Times New Roman" w:hAnsi="Times New Roman" w:cs="Times New Roman"/>
          <w:b/>
          <w:sz w:val="24"/>
          <w:szCs w:val="24"/>
        </w:rPr>
        <w:t>-------------------------------------------------------3</w:t>
      </w:r>
      <w:r w:rsidRPr="00170E53">
        <w:rPr>
          <w:rFonts w:ascii="Times New Roman" w:hAnsi="Times New Roman" w:cs="Times New Roman"/>
          <w:b/>
          <w:sz w:val="24"/>
          <w:szCs w:val="24"/>
          <w:vertAlign w:val="superscript"/>
        </w:rPr>
        <w:t>RD</w:t>
      </w:r>
      <w:r w:rsidRPr="00170E53">
        <w:rPr>
          <w:rFonts w:ascii="Times New Roman" w:hAnsi="Times New Roman" w:cs="Times New Roman"/>
          <w:b/>
          <w:sz w:val="24"/>
          <w:szCs w:val="24"/>
        </w:rPr>
        <w:t xml:space="preserve"> INTERESTED PARTY</w:t>
      </w:r>
    </w:p>
    <w:p w14:paraId="602E0383" w14:textId="77777777"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CECM 3 -----------</w:t>
      </w:r>
      <w:r>
        <w:rPr>
          <w:rFonts w:ascii="Times New Roman" w:hAnsi="Times New Roman" w:cs="Times New Roman"/>
          <w:b/>
          <w:sz w:val="24"/>
          <w:szCs w:val="24"/>
        </w:rPr>
        <w:t>-----------------</w:t>
      </w:r>
      <w:r w:rsidRPr="00170E53">
        <w:rPr>
          <w:rFonts w:ascii="Times New Roman" w:hAnsi="Times New Roman" w:cs="Times New Roman"/>
          <w:b/>
          <w:sz w:val="24"/>
          <w:szCs w:val="24"/>
        </w:rPr>
        <w:t>---------------------------------------------------------------4</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60499427"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4 ---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-----------------------------------------------------------------------5</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01C574AA"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5 --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-------------------------------------------------------6</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0F193EBB"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6 --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----------------------------------------7</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56883C6A"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7 -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------------------------------------------------------8</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43828CFE"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8 --</w:t>
      </w:r>
      <w:r>
        <w:rPr>
          <w:rFonts w:ascii="Times New Roman" w:hAnsi="Times New Roman" w:cs="Times New Roman"/>
          <w:b/>
          <w:sz w:val="24"/>
          <w:szCs w:val="24"/>
        </w:rPr>
        <w:t>---------------------------------------</w:t>
      </w:r>
      <w:r w:rsidRPr="00170E53">
        <w:rPr>
          <w:rFonts w:ascii="Times New Roman" w:hAnsi="Times New Roman" w:cs="Times New Roman"/>
          <w:b/>
          <w:sz w:val="24"/>
          <w:szCs w:val="24"/>
        </w:rPr>
        <w:t>--------------------------------------------------9</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0267C7FD"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 xml:space="preserve">CECM 9 </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---------------------------------------------------------10</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626FF4F9"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CECM 10</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---------------------------------------------------------------------11</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7C15D9E9" w14:textId="77777777" w:rsidR="00B67E6D" w:rsidRPr="00170E53" w:rsidRDefault="00B67E6D" w:rsidP="00B67E6D">
      <w:pPr>
        <w:spacing w:after="0" w:line="360" w:lineRule="auto"/>
        <w:rPr>
          <w:rFonts w:ascii="Times New Roman" w:hAnsi="Times New Roman" w:cs="Times New Roman"/>
          <w:sz w:val="24"/>
          <w:szCs w:val="24"/>
        </w:rPr>
      </w:pPr>
    </w:p>
    <w:p w14:paraId="6F4CDE9A" w14:textId="77777777" w:rsidR="00B67E6D" w:rsidRDefault="00B67E6D" w:rsidP="00B67E6D">
      <w:pPr>
        <w:pStyle w:val="NoSpacing"/>
        <w:spacing w:line="360" w:lineRule="auto"/>
        <w:rPr>
          <w:rFonts w:ascii="Times New Roman" w:hAnsi="Times New Roman" w:cs="Times New Roman"/>
          <w:b/>
          <w:sz w:val="24"/>
          <w:szCs w:val="24"/>
        </w:rPr>
      </w:pPr>
    </w:p>
    <w:p w14:paraId="1401FC9C" w14:textId="77777777" w:rsidR="00B67E6D" w:rsidRDefault="00B67E6D" w:rsidP="00B67E6D">
      <w:pPr>
        <w:pStyle w:val="NoSpacing"/>
        <w:spacing w:line="360" w:lineRule="auto"/>
        <w:rPr>
          <w:rFonts w:ascii="Times New Roman" w:hAnsi="Times New Roman" w:cs="Times New Roman"/>
          <w:b/>
          <w:sz w:val="24"/>
          <w:szCs w:val="24"/>
        </w:rPr>
      </w:pPr>
    </w:p>
    <w:p w14:paraId="2F4AD957" w14:textId="77777777" w:rsidR="00B67E6D" w:rsidRDefault="00B67E6D" w:rsidP="00B67E6D">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45FCE14E" w14:textId="0023E768" w:rsidR="003E5B4E" w:rsidRPr="00170E53" w:rsidRDefault="00B67E6D" w:rsidP="00B67E6D">
      <w:pPr>
        <w:pStyle w:val="NoSpacing"/>
        <w:spacing w:line="360" w:lineRule="auto"/>
        <w:rPr>
          <w:rFonts w:ascii="Times New Roman" w:hAnsi="Times New Roman" w:cs="Times New Roman"/>
          <w:b/>
          <w:sz w:val="24"/>
          <w:szCs w:val="24"/>
          <w:u w:val="single"/>
        </w:rPr>
      </w:pPr>
      <w:r>
        <w:rPr>
          <w:rFonts w:ascii="Times New Roman" w:hAnsi="Times New Roman" w:cs="Times New Roman"/>
          <w:b/>
          <w:sz w:val="24"/>
          <w:szCs w:val="24"/>
        </w:rPr>
        <w:t xml:space="preserve">                                                      </w:t>
      </w:r>
      <w:r w:rsidR="003E5B4E" w:rsidRPr="00170E53">
        <w:rPr>
          <w:rFonts w:ascii="Times New Roman" w:hAnsi="Times New Roman" w:cs="Times New Roman"/>
          <w:b/>
          <w:sz w:val="24"/>
          <w:szCs w:val="24"/>
          <w:u w:val="single"/>
        </w:rPr>
        <w:t>CERTIFICATE OF URGENCY</w:t>
      </w:r>
    </w:p>
    <w:p w14:paraId="115C4D79" w14:textId="5959841E" w:rsidR="003E5B4E" w:rsidRPr="00170E53" w:rsidRDefault="003E5B4E"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I, </w:t>
      </w:r>
      <w:r w:rsidR="00FE7039">
        <w:rPr>
          <w:rFonts w:ascii="Times New Roman" w:hAnsi="Times New Roman" w:cs="Times New Roman"/>
          <w:b/>
          <w:sz w:val="24"/>
          <w:szCs w:val="24"/>
        </w:rPr>
        <w:t xml:space="preserve">WAKILI SHUPAVU </w:t>
      </w:r>
      <w:r w:rsidR="00FE7039" w:rsidRPr="00170E53">
        <w:rPr>
          <w:rFonts w:ascii="Times New Roman" w:hAnsi="Times New Roman" w:cs="Times New Roman"/>
          <w:b/>
          <w:sz w:val="24"/>
          <w:szCs w:val="24"/>
        </w:rPr>
        <w:t>being</w:t>
      </w:r>
      <w:r w:rsidRPr="00170E53">
        <w:rPr>
          <w:rFonts w:ascii="Times New Roman" w:hAnsi="Times New Roman" w:cs="Times New Roman"/>
          <w:b/>
          <w:sz w:val="24"/>
          <w:szCs w:val="24"/>
        </w:rPr>
        <w:t xml:space="preserve"> </w:t>
      </w:r>
      <w:r w:rsidRPr="00170E53">
        <w:rPr>
          <w:rFonts w:ascii="Times New Roman" w:hAnsi="Times New Roman" w:cs="Times New Roman"/>
          <w:sz w:val="24"/>
          <w:szCs w:val="24"/>
        </w:rPr>
        <w:t xml:space="preserve">an Advocate of the High Court of Kenya practicing as such in the firm of </w:t>
      </w:r>
      <w:r w:rsidR="00FE7039">
        <w:rPr>
          <w:rFonts w:ascii="Times New Roman" w:hAnsi="Times New Roman" w:cs="Times New Roman"/>
          <w:sz w:val="24"/>
          <w:szCs w:val="24"/>
        </w:rPr>
        <w:t xml:space="preserve">SHUPAVU </w:t>
      </w:r>
      <w:r w:rsidR="00FE7039" w:rsidRPr="00170E53">
        <w:rPr>
          <w:rFonts w:ascii="Times New Roman" w:hAnsi="Times New Roman" w:cs="Times New Roman"/>
          <w:sz w:val="24"/>
          <w:szCs w:val="24"/>
        </w:rPr>
        <w:t>ADVOCATES</w:t>
      </w:r>
      <w:r w:rsidR="00AC7219" w:rsidRPr="00170E53">
        <w:rPr>
          <w:rFonts w:ascii="Times New Roman" w:hAnsi="Times New Roman" w:cs="Times New Roman"/>
          <w:b/>
          <w:sz w:val="24"/>
          <w:szCs w:val="24"/>
        </w:rPr>
        <w:t xml:space="preserve"> LLP</w:t>
      </w:r>
      <w:r w:rsidRPr="00170E53">
        <w:rPr>
          <w:rFonts w:ascii="Times New Roman" w:hAnsi="Times New Roman" w:cs="Times New Roman"/>
          <w:b/>
          <w:sz w:val="24"/>
          <w:szCs w:val="24"/>
        </w:rPr>
        <w:t>,</w:t>
      </w:r>
      <w:r w:rsidRPr="00170E53">
        <w:rPr>
          <w:rFonts w:ascii="Times New Roman" w:hAnsi="Times New Roman" w:cs="Times New Roman"/>
          <w:sz w:val="24"/>
          <w:szCs w:val="24"/>
        </w:rPr>
        <w:t xml:space="preserve"> and having conduct </w:t>
      </w:r>
      <w:r w:rsidR="00733BD9" w:rsidRPr="00170E53">
        <w:rPr>
          <w:rFonts w:ascii="Times New Roman" w:hAnsi="Times New Roman" w:cs="Times New Roman"/>
          <w:sz w:val="24"/>
          <w:szCs w:val="24"/>
        </w:rPr>
        <w:t>in this matter on behalf of the Petitioner</w:t>
      </w:r>
      <w:r w:rsidR="00C64F14" w:rsidRPr="00170E53">
        <w:rPr>
          <w:rFonts w:ascii="Times New Roman" w:hAnsi="Times New Roman" w:cs="Times New Roman"/>
          <w:sz w:val="24"/>
          <w:szCs w:val="24"/>
        </w:rPr>
        <w:t>s</w:t>
      </w:r>
      <w:r w:rsidR="00733BD9" w:rsidRPr="00170E53">
        <w:rPr>
          <w:rFonts w:ascii="Times New Roman" w:hAnsi="Times New Roman" w:cs="Times New Roman"/>
          <w:sz w:val="24"/>
          <w:szCs w:val="24"/>
        </w:rPr>
        <w:t xml:space="preserve"> do hereby certify the Application and Petition</w:t>
      </w:r>
      <w:r w:rsidRPr="00170E53">
        <w:rPr>
          <w:rFonts w:ascii="Times New Roman" w:hAnsi="Times New Roman" w:cs="Times New Roman"/>
          <w:sz w:val="24"/>
          <w:szCs w:val="24"/>
        </w:rPr>
        <w:t xml:space="preserve"> filed herewith to be </w:t>
      </w:r>
      <w:r w:rsidR="00733BD9" w:rsidRPr="00170E53">
        <w:rPr>
          <w:rFonts w:ascii="Times New Roman" w:hAnsi="Times New Roman" w:cs="Times New Roman"/>
          <w:b/>
          <w:bCs/>
          <w:sz w:val="24"/>
          <w:szCs w:val="24"/>
        </w:rPr>
        <w:t xml:space="preserve">extremely </w:t>
      </w:r>
      <w:r w:rsidRPr="00170E53">
        <w:rPr>
          <w:rFonts w:ascii="Times New Roman" w:hAnsi="Times New Roman" w:cs="Times New Roman"/>
          <w:b/>
          <w:bCs/>
          <w:sz w:val="24"/>
          <w:szCs w:val="24"/>
        </w:rPr>
        <w:t>urgent</w:t>
      </w:r>
      <w:r w:rsidRPr="00170E53">
        <w:rPr>
          <w:rFonts w:ascii="Times New Roman" w:hAnsi="Times New Roman" w:cs="Times New Roman"/>
          <w:sz w:val="24"/>
          <w:szCs w:val="24"/>
        </w:rPr>
        <w:t xml:space="preserve"> and for hearing on a priority basis for reasons that:</w:t>
      </w:r>
    </w:p>
    <w:p w14:paraId="1D14D029" w14:textId="1AB936CA" w:rsidR="003E5B4E" w:rsidRPr="00170E53" w:rsidRDefault="00B67E6D" w:rsidP="00170E53">
      <w:pPr>
        <w:numPr>
          <w:ilvl w:val="0"/>
          <w:numId w:val="9"/>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County Assembly </w:t>
      </w:r>
      <w:r w:rsidR="00FE7039">
        <w:rPr>
          <w:rFonts w:ascii="Times New Roman" w:hAnsi="Times New Roman" w:cs="Times New Roman"/>
          <w:sz w:val="24"/>
          <w:szCs w:val="24"/>
          <w:lang w:val="en-GB"/>
        </w:rPr>
        <w:t xml:space="preserve">of </w:t>
      </w:r>
      <w:r w:rsidR="00EC3C45">
        <w:rPr>
          <w:rFonts w:ascii="Times New Roman" w:hAnsi="Times New Roman" w:cs="Times New Roman"/>
          <w:sz w:val="24"/>
          <w:szCs w:val="24"/>
          <w:lang w:val="en-GB"/>
        </w:rPr>
        <w:t>GATUZI</w:t>
      </w:r>
      <w:r>
        <w:rPr>
          <w:rFonts w:ascii="Times New Roman" w:hAnsi="Times New Roman" w:cs="Times New Roman"/>
          <w:sz w:val="24"/>
          <w:szCs w:val="24"/>
          <w:lang w:val="en-GB"/>
        </w:rPr>
        <w:t xml:space="preserve"> </w:t>
      </w:r>
      <w:r w:rsidR="00C64F14" w:rsidRPr="00170E53">
        <w:rPr>
          <w:rFonts w:ascii="Times New Roman" w:hAnsi="Times New Roman" w:cs="Times New Roman"/>
          <w:sz w:val="24"/>
          <w:szCs w:val="24"/>
          <w:lang w:val="en-GB"/>
        </w:rPr>
        <w:t>has considered and approved</w:t>
      </w:r>
      <w:r w:rsidR="00733BD9" w:rsidRPr="00170E53">
        <w:rPr>
          <w:rFonts w:ascii="Times New Roman" w:hAnsi="Times New Roman" w:cs="Times New Roman"/>
          <w:sz w:val="24"/>
          <w:szCs w:val="24"/>
          <w:lang w:val="en-GB"/>
        </w:rPr>
        <w:t xml:space="preserve"> the 20</w:t>
      </w:r>
      <w:r w:rsidR="00AC7219" w:rsidRPr="00170E53">
        <w:rPr>
          <w:rFonts w:ascii="Times New Roman" w:hAnsi="Times New Roman" w:cs="Times New Roman"/>
          <w:sz w:val="24"/>
          <w:szCs w:val="24"/>
          <w:lang w:val="en-GB"/>
        </w:rPr>
        <w:t xml:space="preserve">19-2020 </w:t>
      </w:r>
      <w:r w:rsidR="005058D2" w:rsidRPr="00170E53">
        <w:rPr>
          <w:rFonts w:ascii="Times New Roman" w:hAnsi="Times New Roman" w:cs="Times New Roman"/>
          <w:sz w:val="24"/>
          <w:szCs w:val="24"/>
          <w:lang w:val="en-GB"/>
        </w:rPr>
        <w:t>Annual Budget Estimates</w:t>
      </w:r>
      <w:r w:rsidR="006B5347">
        <w:rPr>
          <w:rFonts w:ascii="Times New Roman" w:hAnsi="Times New Roman" w:cs="Times New Roman"/>
          <w:sz w:val="24"/>
          <w:szCs w:val="24"/>
          <w:lang w:val="en-GB"/>
        </w:rPr>
        <w:t xml:space="preserve"> for </w:t>
      </w:r>
      <w:r w:rsidR="00EC3C45">
        <w:rPr>
          <w:rFonts w:ascii="Times New Roman" w:hAnsi="Times New Roman" w:cs="Times New Roman"/>
          <w:sz w:val="24"/>
          <w:szCs w:val="24"/>
          <w:lang w:val="en-GB"/>
        </w:rPr>
        <w:t>GATUZI</w:t>
      </w:r>
      <w:r w:rsidR="006B5347">
        <w:rPr>
          <w:rFonts w:ascii="Times New Roman" w:hAnsi="Times New Roman" w:cs="Times New Roman"/>
          <w:sz w:val="24"/>
          <w:szCs w:val="24"/>
          <w:lang w:val="en-GB"/>
        </w:rPr>
        <w:t xml:space="preserve"> </w:t>
      </w:r>
      <w:r w:rsidR="00C64F14" w:rsidRPr="00170E53">
        <w:rPr>
          <w:rFonts w:ascii="Times New Roman" w:hAnsi="Times New Roman" w:cs="Times New Roman"/>
          <w:sz w:val="24"/>
          <w:szCs w:val="24"/>
          <w:lang w:val="en-GB"/>
        </w:rPr>
        <w:t>County Government</w:t>
      </w:r>
      <w:r w:rsidR="005058D2" w:rsidRPr="00170E53">
        <w:rPr>
          <w:rFonts w:ascii="Times New Roman" w:hAnsi="Times New Roman" w:cs="Times New Roman"/>
          <w:sz w:val="24"/>
          <w:szCs w:val="24"/>
          <w:lang w:val="en-GB"/>
        </w:rPr>
        <w:t xml:space="preserve"> yet the said Budget Estimates have not been discussed or approved by the County Executive Committee as mandatorily required by Section 129(1) of the Public Finance Management Act, the Constitution and other applicable laws in many ways.</w:t>
      </w:r>
    </w:p>
    <w:p w14:paraId="42826706" w14:textId="3369BDE9" w:rsidR="005058D2" w:rsidRPr="00170E53" w:rsidRDefault="005058D2" w:rsidP="00170E53">
      <w:pPr>
        <w:numPr>
          <w:ilvl w:val="0"/>
          <w:numId w:val="9"/>
        </w:numPr>
        <w:spacing w:after="0" w:line="360" w:lineRule="auto"/>
        <w:jc w:val="both"/>
        <w:rPr>
          <w:rFonts w:ascii="Times New Roman" w:hAnsi="Times New Roman" w:cs="Times New Roman"/>
          <w:sz w:val="24"/>
          <w:szCs w:val="24"/>
          <w:lang w:val="en-GB"/>
        </w:rPr>
      </w:pPr>
      <w:r w:rsidRPr="00170E53">
        <w:rPr>
          <w:rFonts w:ascii="Times New Roman" w:hAnsi="Times New Roman" w:cs="Times New Roman"/>
          <w:sz w:val="24"/>
          <w:szCs w:val="24"/>
          <w:lang w:val="en-GB"/>
        </w:rPr>
        <w:t xml:space="preserve">It is imperative and </w:t>
      </w:r>
      <w:r w:rsidRPr="00170E53">
        <w:rPr>
          <w:rFonts w:ascii="Times New Roman" w:hAnsi="Times New Roman" w:cs="Times New Roman"/>
          <w:b/>
          <w:sz w:val="24"/>
          <w:szCs w:val="24"/>
          <w:lang w:val="en-GB"/>
        </w:rPr>
        <w:t>statutorily compulsory</w:t>
      </w:r>
      <w:r w:rsidRPr="00170E53">
        <w:rPr>
          <w:rFonts w:ascii="Times New Roman" w:hAnsi="Times New Roman" w:cs="Times New Roman"/>
          <w:sz w:val="24"/>
          <w:szCs w:val="24"/>
          <w:lang w:val="en-GB"/>
        </w:rPr>
        <w:t xml:space="preserve"> that the County Executive Committee considers and approves the estimates before the same can be considered for approval by the County Assembly so that the County Executive can be accountable and oversight by the County Assembly can</w:t>
      </w:r>
      <w:r w:rsidR="00C64F14" w:rsidRPr="00170E53">
        <w:rPr>
          <w:rFonts w:ascii="Times New Roman" w:hAnsi="Times New Roman" w:cs="Times New Roman"/>
          <w:sz w:val="24"/>
          <w:szCs w:val="24"/>
          <w:lang w:val="en-GB"/>
        </w:rPr>
        <w:t xml:space="preserve"> be</w:t>
      </w:r>
      <w:r w:rsidRPr="00170E53">
        <w:rPr>
          <w:rFonts w:ascii="Times New Roman" w:hAnsi="Times New Roman" w:cs="Times New Roman"/>
          <w:sz w:val="24"/>
          <w:szCs w:val="24"/>
          <w:lang w:val="en-GB"/>
        </w:rPr>
        <w:t xml:space="preserve"> exercised justifiably.</w:t>
      </w:r>
    </w:p>
    <w:p w14:paraId="1FB71884" w14:textId="60FC7863" w:rsidR="00F6254E" w:rsidRPr="00170E53" w:rsidRDefault="00F6254E" w:rsidP="00170E53">
      <w:pPr>
        <w:numPr>
          <w:ilvl w:val="0"/>
          <w:numId w:val="9"/>
        </w:numPr>
        <w:spacing w:after="0" w:line="360" w:lineRule="auto"/>
        <w:jc w:val="both"/>
        <w:rPr>
          <w:rFonts w:ascii="Times New Roman" w:hAnsi="Times New Roman" w:cs="Times New Roman"/>
          <w:sz w:val="24"/>
          <w:szCs w:val="24"/>
          <w:lang w:val="en-GB"/>
        </w:rPr>
      </w:pPr>
      <w:r w:rsidRPr="00170E53">
        <w:rPr>
          <w:rFonts w:ascii="Times New Roman" w:hAnsi="Times New Roman" w:cs="Times New Roman"/>
          <w:sz w:val="24"/>
          <w:szCs w:val="24"/>
          <w:lang w:val="en-GB"/>
        </w:rPr>
        <w:t xml:space="preserve">Further, the enabling draft legislation of </w:t>
      </w:r>
      <w:r w:rsidR="006B5347">
        <w:rPr>
          <w:rFonts w:ascii="Times New Roman" w:hAnsi="Times New Roman" w:cs="Times New Roman"/>
          <w:sz w:val="24"/>
          <w:szCs w:val="24"/>
          <w:lang w:val="en-GB"/>
        </w:rPr>
        <w:t xml:space="preserve">the Budget i.e. the draft </w:t>
      </w:r>
      <w:r w:rsidR="00EC3C45">
        <w:rPr>
          <w:rFonts w:ascii="Times New Roman" w:hAnsi="Times New Roman" w:cs="Times New Roman"/>
          <w:sz w:val="24"/>
          <w:szCs w:val="24"/>
          <w:lang w:val="en-GB"/>
        </w:rPr>
        <w:t>GATUZI</w:t>
      </w:r>
      <w:r w:rsidRPr="00170E53">
        <w:rPr>
          <w:rFonts w:ascii="Times New Roman" w:hAnsi="Times New Roman" w:cs="Times New Roman"/>
          <w:sz w:val="24"/>
          <w:szCs w:val="24"/>
          <w:lang w:val="en-GB"/>
        </w:rPr>
        <w:t xml:space="preserve"> County Appropriation Bill has not been submitted to the County Executive Committee for approval contrary to Section 129(1)</w:t>
      </w:r>
      <w:r w:rsidR="00FE7039">
        <w:rPr>
          <w:rFonts w:ascii="Times New Roman" w:hAnsi="Times New Roman" w:cs="Times New Roman"/>
          <w:sz w:val="24"/>
          <w:szCs w:val="24"/>
          <w:lang w:val="en-GB"/>
        </w:rPr>
        <w:t xml:space="preserve"> </w:t>
      </w:r>
      <w:r w:rsidRPr="00170E53">
        <w:rPr>
          <w:rFonts w:ascii="Times New Roman" w:hAnsi="Times New Roman" w:cs="Times New Roman"/>
          <w:sz w:val="24"/>
          <w:szCs w:val="24"/>
          <w:lang w:val="en-GB"/>
        </w:rPr>
        <w:t>b of the Public Finance Management Act;</w:t>
      </w:r>
    </w:p>
    <w:p w14:paraId="4332D9CE" w14:textId="2CDF6718" w:rsidR="0029003F" w:rsidRPr="006B5347" w:rsidRDefault="005058D2" w:rsidP="006B5347">
      <w:pPr>
        <w:pStyle w:val="ListParagraph"/>
        <w:numPr>
          <w:ilvl w:val="0"/>
          <w:numId w:val="9"/>
        </w:numPr>
        <w:spacing w:after="0" w:line="360" w:lineRule="auto"/>
        <w:jc w:val="both"/>
        <w:rPr>
          <w:rFonts w:ascii="Times New Roman" w:hAnsi="Times New Roman" w:cs="Times New Roman"/>
          <w:sz w:val="24"/>
          <w:szCs w:val="24"/>
          <w:lang w:val="en-GB"/>
        </w:rPr>
      </w:pPr>
      <w:r w:rsidRPr="00170E53">
        <w:rPr>
          <w:rFonts w:ascii="Times New Roman" w:hAnsi="Times New Roman" w:cs="Times New Roman"/>
          <w:sz w:val="24"/>
          <w:szCs w:val="24"/>
          <w:lang w:val="en-GB"/>
        </w:rPr>
        <w:t>The deadline for passing/approving the</w:t>
      </w:r>
      <w:r w:rsidR="00AC7219" w:rsidRPr="00170E53">
        <w:rPr>
          <w:rFonts w:ascii="Times New Roman" w:hAnsi="Times New Roman" w:cs="Times New Roman"/>
          <w:sz w:val="24"/>
          <w:szCs w:val="24"/>
          <w:lang w:val="en-GB"/>
        </w:rPr>
        <w:t xml:space="preserve"> 2019-2020</w:t>
      </w:r>
      <w:r w:rsidRPr="00170E53">
        <w:rPr>
          <w:rFonts w:ascii="Times New Roman" w:hAnsi="Times New Roman" w:cs="Times New Roman"/>
          <w:sz w:val="24"/>
          <w:szCs w:val="24"/>
          <w:lang w:val="en-GB"/>
        </w:rPr>
        <w:t xml:space="preserve"> Budget Estimates is </w:t>
      </w:r>
      <w:r w:rsidRPr="00170E53">
        <w:rPr>
          <w:rFonts w:ascii="Times New Roman" w:hAnsi="Times New Roman" w:cs="Times New Roman"/>
          <w:b/>
          <w:sz w:val="24"/>
          <w:szCs w:val="24"/>
          <w:lang w:val="en-GB"/>
        </w:rPr>
        <w:t>30/06/202</w:t>
      </w:r>
      <w:r w:rsidR="00AC7219" w:rsidRPr="00170E53">
        <w:rPr>
          <w:rFonts w:ascii="Times New Roman" w:hAnsi="Times New Roman" w:cs="Times New Roman"/>
          <w:b/>
          <w:sz w:val="24"/>
          <w:szCs w:val="24"/>
          <w:lang w:val="en-GB"/>
        </w:rPr>
        <w:t>0</w:t>
      </w:r>
      <w:r w:rsidR="003357A5" w:rsidRPr="00170E53">
        <w:rPr>
          <w:rFonts w:ascii="Times New Roman" w:hAnsi="Times New Roman" w:cs="Times New Roman"/>
          <w:sz w:val="24"/>
          <w:szCs w:val="24"/>
          <w:lang w:val="en-GB"/>
        </w:rPr>
        <w:t xml:space="preserve"> </w:t>
      </w:r>
      <w:r w:rsidRPr="00170E53">
        <w:rPr>
          <w:rFonts w:ascii="Times New Roman" w:hAnsi="Times New Roman" w:cs="Times New Roman"/>
          <w:sz w:val="24"/>
          <w:szCs w:val="24"/>
          <w:lang w:val="en-GB"/>
        </w:rPr>
        <w:t>as per Section 131(1) of the Public Finance Management Act</w:t>
      </w:r>
      <w:r w:rsidR="003357A5" w:rsidRPr="00170E53">
        <w:rPr>
          <w:rFonts w:ascii="Times New Roman" w:hAnsi="Times New Roman" w:cs="Times New Roman"/>
          <w:sz w:val="24"/>
          <w:szCs w:val="24"/>
          <w:lang w:val="en-GB"/>
        </w:rPr>
        <w:t xml:space="preserve"> hence the urgency of the matter.</w:t>
      </w:r>
    </w:p>
    <w:p w14:paraId="2D1DA4A4" w14:textId="278167E9" w:rsidR="003357A5" w:rsidRPr="006B5347" w:rsidRDefault="003E5B4E" w:rsidP="006B5347">
      <w:pPr>
        <w:pStyle w:val="ListParagraph"/>
        <w:numPr>
          <w:ilvl w:val="0"/>
          <w:numId w:val="9"/>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The </w:t>
      </w:r>
      <w:r w:rsidR="003357A5" w:rsidRPr="00170E53">
        <w:rPr>
          <w:rFonts w:ascii="Times New Roman" w:hAnsi="Times New Roman" w:cs="Times New Roman"/>
          <w:sz w:val="24"/>
          <w:szCs w:val="24"/>
        </w:rPr>
        <w:t>Honorable</w:t>
      </w:r>
      <w:r w:rsidRPr="00170E53">
        <w:rPr>
          <w:rFonts w:ascii="Times New Roman" w:hAnsi="Times New Roman" w:cs="Times New Roman"/>
          <w:sz w:val="24"/>
          <w:szCs w:val="24"/>
        </w:rPr>
        <w:t xml:space="preserve"> Court </w:t>
      </w:r>
      <w:r w:rsidR="005058D2" w:rsidRPr="00170E53">
        <w:rPr>
          <w:rFonts w:ascii="Times New Roman" w:hAnsi="Times New Roman" w:cs="Times New Roman"/>
          <w:sz w:val="24"/>
          <w:szCs w:val="24"/>
        </w:rPr>
        <w:t xml:space="preserve">should thus </w:t>
      </w:r>
      <w:r w:rsidR="0029003F" w:rsidRPr="00170E53">
        <w:rPr>
          <w:rFonts w:ascii="Times New Roman" w:hAnsi="Times New Roman" w:cs="Times New Roman"/>
          <w:sz w:val="24"/>
          <w:szCs w:val="24"/>
        </w:rPr>
        <w:t>intervene and stay the</w:t>
      </w:r>
      <w:r w:rsidR="006B5347">
        <w:rPr>
          <w:rFonts w:ascii="Times New Roman" w:hAnsi="Times New Roman" w:cs="Times New Roman"/>
          <w:sz w:val="24"/>
          <w:szCs w:val="24"/>
        </w:rPr>
        <w:t xml:space="preserve"> </w:t>
      </w:r>
      <w:r w:rsidR="00EC3C45">
        <w:rPr>
          <w:rFonts w:ascii="Times New Roman" w:hAnsi="Times New Roman" w:cs="Times New Roman"/>
          <w:sz w:val="24"/>
          <w:szCs w:val="24"/>
        </w:rPr>
        <w:t>GATUZI</w:t>
      </w:r>
      <w:r w:rsidR="006B5347">
        <w:rPr>
          <w:rFonts w:ascii="Times New Roman" w:hAnsi="Times New Roman" w:cs="Times New Roman"/>
          <w:sz w:val="24"/>
          <w:szCs w:val="24"/>
        </w:rPr>
        <w:t xml:space="preserve"> </w:t>
      </w:r>
      <w:r w:rsidR="00C64F14" w:rsidRPr="00170E53">
        <w:rPr>
          <w:rFonts w:ascii="Times New Roman" w:hAnsi="Times New Roman" w:cs="Times New Roman"/>
          <w:sz w:val="24"/>
          <w:szCs w:val="24"/>
        </w:rPr>
        <w:t>County</w:t>
      </w:r>
      <w:r w:rsidR="0029003F" w:rsidRPr="00170E53">
        <w:rPr>
          <w:rFonts w:ascii="Times New Roman" w:hAnsi="Times New Roman" w:cs="Times New Roman"/>
          <w:sz w:val="24"/>
          <w:szCs w:val="24"/>
        </w:rPr>
        <w:t xml:space="preserve"> budget making</w:t>
      </w:r>
      <w:r w:rsidR="00C64F14" w:rsidRPr="00170E53">
        <w:rPr>
          <w:rFonts w:ascii="Times New Roman" w:hAnsi="Times New Roman" w:cs="Times New Roman"/>
          <w:sz w:val="24"/>
          <w:szCs w:val="24"/>
        </w:rPr>
        <w:t xml:space="preserve"> and/or implementation</w:t>
      </w:r>
      <w:r w:rsidR="0029003F" w:rsidRPr="00170E53">
        <w:rPr>
          <w:rFonts w:ascii="Times New Roman" w:hAnsi="Times New Roman" w:cs="Times New Roman"/>
          <w:sz w:val="24"/>
          <w:szCs w:val="24"/>
        </w:rPr>
        <w:t xml:space="preserve"> process until the mandatory statutory approvals from the County Executive Committee are obtained.</w:t>
      </w:r>
    </w:p>
    <w:p w14:paraId="2C3DE596" w14:textId="76B57890" w:rsidR="003357A5" w:rsidRPr="00B67E6D" w:rsidRDefault="003357A5" w:rsidP="00170E53">
      <w:pPr>
        <w:pStyle w:val="ListParagraph"/>
        <w:numPr>
          <w:ilvl w:val="0"/>
          <w:numId w:val="9"/>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This issue was brought to the attention of the Respondents way back </w:t>
      </w:r>
      <w:r w:rsidR="00AC7219" w:rsidRPr="00170E53">
        <w:rPr>
          <w:rFonts w:ascii="Times New Roman" w:hAnsi="Times New Roman" w:cs="Times New Roman"/>
          <w:sz w:val="24"/>
          <w:szCs w:val="24"/>
        </w:rPr>
        <w:t>on 29</w:t>
      </w:r>
      <w:r w:rsidR="00AC7219" w:rsidRPr="00170E53">
        <w:rPr>
          <w:rFonts w:ascii="Times New Roman" w:hAnsi="Times New Roman" w:cs="Times New Roman"/>
          <w:sz w:val="24"/>
          <w:szCs w:val="24"/>
          <w:vertAlign w:val="superscript"/>
        </w:rPr>
        <w:t>TH</w:t>
      </w:r>
      <w:r w:rsidR="00AC7219" w:rsidRPr="00170E53">
        <w:rPr>
          <w:rFonts w:ascii="Times New Roman" w:hAnsi="Times New Roman" w:cs="Times New Roman"/>
          <w:sz w:val="24"/>
          <w:szCs w:val="24"/>
        </w:rPr>
        <w:t xml:space="preserve"> April </w:t>
      </w:r>
      <w:r w:rsidR="00B67E6D">
        <w:rPr>
          <w:rFonts w:ascii="Times New Roman" w:hAnsi="Times New Roman" w:cs="Times New Roman"/>
          <w:sz w:val="24"/>
          <w:szCs w:val="24"/>
        </w:rPr>
        <w:t>2020</w:t>
      </w:r>
      <w:r w:rsidR="00B67E6D" w:rsidRPr="00170E53">
        <w:rPr>
          <w:rFonts w:ascii="Times New Roman" w:hAnsi="Times New Roman" w:cs="Times New Roman"/>
          <w:sz w:val="24"/>
          <w:szCs w:val="24"/>
        </w:rPr>
        <w:t xml:space="preserve"> for</w:t>
      </w:r>
      <w:r w:rsidRPr="00170E53">
        <w:rPr>
          <w:rFonts w:ascii="Times New Roman" w:hAnsi="Times New Roman" w:cs="Times New Roman"/>
          <w:sz w:val="24"/>
          <w:szCs w:val="24"/>
        </w:rPr>
        <w:t xml:space="preserve"> corrective measures</w:t>
      </w:r>
      <w:r w:rsidR="00C64F14" w:rsidRPr="00170E53">
        <w:rPr>
          <w:rFonts w:ascii="Times New Roman" w:hAnsi="Times New Roman" w:cs="Times New Roman"/>
          <w:sz w:val="24"/>
          <w:szCs w:val="24"/>
        </w:rPr>
        <w:t>,</w:t>
      </w:r>
      <w:r w:rsidRPr="00170E53">
        <w:rPr>
          <w:rFonts w:ascii="Times New Roman" w:hAnsi="Times New Roman" w:cs="Times New Roman"/>
          <w:sz w:val="24"/>
          <w:szCs w:val="24"/>
        </w:rPr>
        <w:t xml:space="preserve"> but the Respondents have declined to uphold the Constitution and the law and all efforts to have the matters addressed in time have proved futile hence this Petition and Application.</w:t>
      </w:r>
    </w:p>
    <w:p w14:paraId="5D9D67CF" w14:textId="74319386" w:rsidR="003E5B4E" w:rsidRPr="00170E53" w:rsidRDefault="003357A5"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If the Application is not heard immediately and the or</w:t>
      </w:r>
      <w:r w:rsidR="0029003F" w:rsidRPr="00170E53">
        <w:rPr>
          <w:rFonts w:ascii="Times New Roman" w:hAnsi="Times New Roman" w:cs="Times New Roman"/>
          <w:sz w:val="24"/>
          <w:szCs w:val="24"/>
        </w:rPr>
        <w:t xml:space="preserve">ders sought granted, </w:t>
      </w:r>
      <w:r w:rsidR="00AC7219" w:rsidRPr="00170E53">
        <w:rPr>
          <w:rFonts w:ascii="Times New Roman" w:hAnsi="Times New Roman" w:cs="Times New Roman"/>
          <w:sz w:val="24"/>
          <w:szCs w:val="24"/>
        </w:rPr>
        <w:t xml:space="preserve">the County Executive will begin implementing </w:t>
      </w:r>
      <w:r w:rsidR="0029003F" w:rsidRPr="00170E53">
        <w:rPr>
          <w:rFonts w:ascii="Times New Roman" w:hAnsi="Times New Roman" w:cs="Times New Roman"/>
          <w:sz w:val="24"/>
          <w:szCs w:val="24"/>
        </w:rPr>
        <w:t xml:space="preserve">an illegal, unconstitutional </w:t>
      </w:r>
      <w:r w:rsidRPr="00170E53">
        <w:rPr>
          <w:rFonts w:ascii="Times New Roman" w:hAnsi="Times New Roman" w:cs="Times New Roman"/>
          <w:sz w:val="24"/>
          <w:szCs w:val="24"/>
        </w:rPr>
        <w:t xml:space="preserve">and unlawful budget </w:t>
      </w:r>
      <w:r w:rsidR="0029003F" w:rsidRPr="00170E53">
        <w:rPr>
          <w:rFonts w:ascii="Times New Roman" w:hAnsi="Times New Roman" w:cs="Times New Roman"/>
          <w:sz w:val="24"/>
          <w:szCs w:val="24"/>
        </w:rPr>
        <w:t xml:space="preserve">and enabling Appropriation law </w:t>
      </w:r>
      <w:r w:rsidRPr="00170E53">
        <w:rPr>
          <w:rFonts w:ascii="Times New Roman" w:hAnsi="Times New Roman" w:cs="Times New Roman"/>
          <w:sz w:val="24"/>
          <w:szCs w:val="24"/>
        </w:rPr>
        <w:t>that compromises oversight and the executive authority</w:t>
      </w:r>
      <w:r w:rsidR="006B5347">
        <w:rPr>
          <w:rFonts w:ascii="Times New Roman" w:hAnsi="Times New Roman" w:cs="Times New Roman"/>
          <w:sz w:val="24"/>
          <w:szCs w:val="24"/>
        </w:rPr>
        <w:t xml:space="preserve"> of the County of </w:t>
      </w:r>
      <w:r w:rsidR="00EC3C45">
        <w:rPr>
          <w:rFonts w:ascii="Times New Roman" w:hAnsi="Times New Roman" w:cs="Times New Roman"/>
          <w:sz w:val="24"/>
          <w:szCs w:val="24"/>
        </w:rPr>
        <w:t>GATUZI</w:t>
      </w:r>
      <w:r w:rsidR="00FE7039">
        <w:rPr>
          <w:rFonts w:ascii="Times New Roman" w:hAnsi="Times New Roman" w:cs="Times New Roman"/>
          <w:sz w:val="24"/>
          <w:szCs w:val="24"/>
        </w:rPr>
        <w:t xml:space="preserve"> </w:t>
      </w:r>
      <w:r w:rsidR="006B5347">
        <w:rPr>
          <w:rFonts w:ascii="Times New Roman" w:hAnsi="Times New Roman" w:cs="Times New Roman"/>
          <w:sz w:val="24"/>
          <w:szCs w:val="24"/>
        </w:rPr>
        <w:t xml:space="preserve"> </w:t>
      </w:r>
      <w:r w:rsidRPr="00170E53">
        <w:rPr>
          <w:rFonts w:ascii="Times New Roman" w:hAnsi="Times New Roman" w:cs="Times New Roman"/>
          <w:sz w:val="24"/>
          <w:szCs w:val="24"/>
        </w:rPr>
        <w:t xml:space="preserve"> </w:t>
      </w:r>
      <w:r w:rsidR="00C64F14" w:rsidRPr="00170E53">
        <w:rPr>
          <w:rFonts w:ascii="Times New Roman" w:hAnsi="Times New Roman" w:cs="Times New Roman"/>
          <w:sz w:val="24"/>
          <w:szCs w:val="24"/>
        </w:rPr>
        <w:t>as provided for at Article 179 (1) of the Constitution of Kenya</w:t>
      </w:r>
      <w:r w:rsidR="00AC7219" w:rsidRPr="00170E53">
        <w:rPr>
          <w:rFonts w:ascii="Times New Roman" w:hAnsi="Times New Roman" w:cs="Times New Roman"/>
          <w:sz w:val="24"/>
          <w:szCs w:val="24"/>
        </w:rPr>
        <w:t xml:space="preserve"> thus rendering the</w:t>
      </w:r>
      <w:r w:rsidRPr="00170E53">
        <w:rPr>
          <w:rFonts w:ascii="Times New Roman" w:hAnsi="Times New Roman" w:cs="Times New Roman"/>
          <w:sz w:val="24"/>
          <w:szCs w:val="24"/>
        </w:rPr>
        <w:t xml:space="preserve"> Ap</w:t>
      </w:r>
      <w:r w:rsidR="00AC7219" w:rsidRPr="00170E53">
        <w:rPr>
          <w:rFonts w:ascii="Times New Roman" w:hAnsi="Times New Roman" w:cs="Times New Roman"/>
          <w:sz w:val="24"/>
          <w:szCs w:val="24"/>
        </w:rPr>
        <w:t xml:space="preserve">plication and Petition </w:t>
      </w:r>
      <w:r w:rsidRPr="00170E53">
        <w:rPr>
          <w:rFonts w:ascii="Times New Roman" w:hAnsi="Times New Roman" w:cs="Times New Roman"/>
          <w:sz w:val="24"/>
          <w:szCs w:val="24"/>
        </w:rPr>
        <w:t>nugatory.</w:t>
      </w:r>
    </w:p>
    <w:p w14:paraId="7AA45280" w14:textId="77777777" w:rsidR="0029003F" w:rsidRPr="00170E53" w:rsidRDefault="0029003F" w:rsidP="00170E53">
      <w:pPr>
        <w:spacing w:after="0" w:line="360" w:lineRule="auto"/>
        <w:jc w:val="both"/>
        <w:rPr>
          <w:rFonts w:ascii="Times New Roman" w:hAnsi="Times New Roman" w:cs="Times New Roman"/>
          <w:sz w:val="24"/>
          <w:szCs w:val="24"/>
        </w:rPr>
      </w:pPr>
    </w:p>
    <w:p w14:paraId="0CFE04B2" w14:textId="511D6308" w:rsidR="0029003F" w:rsidRPr="00170E53" w:rsidRDefault="0029003F"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This Court is called upon to defend the Constitu</w:t>
      </w:r>
      <w:r w:rsidR="005B6DFF" w:rsidRPr="00170E53">
        <w:rPr>
          <w:rFonts w:ascii="Times New Roman" w:hAnsi="Times New Roman" w:cs="Times New Roman"/>
          <w:sz w:val="24"/>
          <w:szCs w:val="24"/>
        </w:rPr>
        <w:t>tion and ensure strict compliance with the Const</w:t>
      </w:r>
      <w:r w:rsidR="00284A58" w:rsidRPr="00170E53">
        <w:rPr>
          <w:rFonts w:ascii="Times New Roman" w:hAnsi="Times New Roman" w:cs="Times New Roman"/>
          <w:sz w:val="24"/>
          <w:szCs w:val="24"/>
        </w:rPr>
        <w:t>i</w:t>
      </w:r>
      <w:r w:rsidR="005B6DFF" w:rsidRPr="00170E53">
        <w:rPr>
          <w:rFonts w:ascii="Times New Roman" w:hAnsi="Times New Roman" w:cs="Times New Roman"/>
          <w:sz w:val="24"/>
          <w:szCs w:val="24"/>
        </w:rPr>
        <w:t>tution and the Law.</w:t>
      </w:r>
    </w:p>
    <w:p w14:paraId="0806CE73" w14:textId="77777777" w:rsidR="003357A5" w:rsidRPr="00170E53" w:rsidRDefault="003357A5" w:rsidP="00170E53">
      <w:pPr>
        <w:spacing w:after="0" w:line="360" w:lineRule="auto"/>
        <w:jc w:val="both"/>
        <w:rPr>
          <w:rFonts w:ascii="Times New Roman" w:hAnsi="Times New Roman" w:cs="Times New Roman"/>
          <w:sz w:val="24"/>
          <w:szCs w:val="24"/>
        </w:rPr>
      </w:pPr>
    </w:p>
    <w:p w14:paraId="082AC495" w14:textId="27E85FD1" w:rsidR="003E5B4E" w:rsidRPr="00170E53" w:rsidRDefault="003E5B4E"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DATED AT</w:t>
      </w:r>
      <w:r w:rsidRPr="00170E53">
        <w:rPr>
          <w:rFonts w:ascii="Times New Roman" w:hAnsi="Times New Roman" w:cs="Times New Roman"/>
          <w:color w:val="2F5496" w:themeColor="accent5" w:themeShade="BF"/>
          <w:sz w:val="24"/>
          <w:szCs w:val="24"/>
        </w:rPr>
        <w:tab/>
      </w:r>
      <w:r w:rsidRPr="00170E53">
        <w:rPr>
          <w:rFonts w:ascii="Times New Roman" w:hAnsi="Times New Roman" w:cs="Times New Roman"/>
          <w:sz w:val="24"/>
          <w:szCs w:val="24"/>
        </w:rPr>
        <w:tab/>
      </w:r>
      <w:r w:rsidRPr="00170E53">
        <w:rPr>
          <w:rFonts w:ascii="Times New Roman" w:hAnsi="Times New Roman" w:cs="Times New Roman"/>
          <w:sz w:val="24"/>
          <w:szCs w:val="24"/>
        </w:rPr>
        <w:tab/>
        <w:t>THIS</w:t>
      </w:r>
      <w:r w:rsidRPr="00170E53">
        <w:rPr>
          <w:rFonts w:ascii="Times New Roman" w:hAnsi="Times New Roman" w:cs="Times New Roman"/>
          <w:sz w:val="24"/>
          <w:szCs w:val="24"/>
        </w:rPr>
        <w:tab/>
      </w:r>
      <w:r w:rsidRPr="00170E53">
        <w:rPr>
          <w:rFonts w:ascii="Times New Roman" w:hAnsi="Times New Roman" w:cs="Times New Roman"/>
          <w:sz w:val="24"/>
          <w:szCs w:val="24"/>
        </w:rPr>
        <w:tab/>
      </w:r>
      <w:r w:rsidRPr="00170E53">
        <w:rPr>
          <w:rFonts w:ascii="Times New Roman" w:hAnsi="Times New Roman" w:cs="Times New Roman"/>
          <w:b/>
          <w:sz w:val="24"/>
          <w:szCs w:val="24"/>
        </w:rPr>
        <w:tab/>
      </w:r>
      <w:r w:rsidR="003357A5" w:rsidRPr="00170E53">
        <w:rPr>
          <w:rFonts w:ascii="Times New Roman" w:hAnsi="Times New Roman" w:cs="Times New Roman"/>
          <w:sz w:val="24"/>
          <w:szCs w:val="24"/>
        </w:rPr>
        <w:t>DAY OF</w:t>
      </w:r>
      <w:r w:rsidR="003357A5" w:rsidRPr="00170E53">
        <w:rPr>
          <w:rFonts w:ascii="Times New Roman" w:hAnsi="Times New Roman" w:cs="Times New Roman"/>
          <w:sz w:val="24"/>
          <w:szCs w:val="24"/>
        </w:rPr>
        <w:tab/>
      </w:r>
      <w:r w:rsidR="003357A5" w:rsidRPr="00170E53">
        <w:rPr>
          <w:rFonts w:ascii="Times New Roman" w:hAnsi="Times New Roman" w:cs="Times New Roman"/>
          <w:sz w:val="24"/>
          <w:szCs w:val="24"/>
        </w:rPr>
        <w:tab/>
      </w:r>
      <w:r w:rsidR="003357A5" w:rsidRPr="00170E53">
        <w:rPr>
          <w:rFonts w:ascii="Times New Roman" w:hAnsi="Times New Roman" w:cs="Times New Roman"/>
          <w:sz w:val="24"/>
          <w:szCs w:val="24"/>
        </w:rPr>
        <w:tab/>
      </w:r>
      <w:r w:rsidR="00AC7219" w:rsidRPr="00170E53">
        <w:rPr>
          <w:rFonts w:ascii="Times New Roman" w:hAnsi="Times New Roman" w:cs="Times New Roman"/>
          <w:sz w:val="24"/>
          <w:szCs w:val="24"/>
        </w:rPr>
        <w:t xml:space="preserve"> 20…</w:t>
      </w:r>
    </w:p>
    <w:p w14:paraId="6BC44172" w14:textId="77777777" w:rsidR="003E5B4E" w:rsidRPr="00170E53" w:rsidRDefault="003E5B4E" w:rsidP="00170E53">
      <w:pPr>
        <w:spacing w:after="0" w:line="360" w:lineRule="auto"/>
        <w:jc w:val="right"/>
        <w:rPr>
          <w:rFonts w:ascii="Times New Roman" w:hAnsi="Times New Roman" w:cs="Times New Roman"/>
          <w:noProof/>
          <w:sz w:val="24"/>
          <w:szCs w:val="24"/>
        </w:rPr>
      </w:pPr>
    </w:p>
    <w:p w14:paraId="630FB0E4" w14:textId="18B090A5" w:rsidR="003357A5" w:rsidRPr="00170E53" w:rsidRDefault="003357A5" w:rsidP="00170E53">
      <w:pPr>
        <w:spacing w:after="0" w:line="360" w:lineRule="auto"/>
        <w:jc w:val="right"/>
        <w:rPr>
          <w:rFonts w:ascii="Times New Roman" w:hAnsi="Times New Roman" w:cs="Times New Roman"/>
          <w:b/>
          <w:sz w:val="24"/>
          <w:szCs w:val="24"/>
        </w:rPr>
      </w:pPr>
    </w:p>
    <w:p w14:paraId="6C020C0B" w14:textId="1433DA54" w:rsidR="003E5B4E" w:rsidRPr="00170E53" w:rsidRDefault="00FE7039" w:rsidP="00170E53">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SHUPAVU </w:t>
      </w:r>
      <w:r w:rsidR="00AC7219" w:rsidRPr="00170E53">
        <w:rPr>
          <w:rFonts w:ascii="Times New Roman" w:hAnsi="Times New Roman" w:cs="Times New Roman"/>
          <w:b/>
          <w:sz w:val="24"/>
          <w:szCs w:val="24"/>
        </w:rPr>
        <w:t>ADVOCATES LLP</w:t>
      </w:r>
    </w:p>
    <w:p w14:paraId="2594ED72" w14:textId="77777777" w:rsidR="003E5B4E" w:rsidRPr="00170E53" w:rsidRDefault="003E5B4E" w:rsidP="00170E53">
      <w:pPr>
        <w:spacing w:after="0" w:line="360" w:lineRule="auto"/>
        <w:jc w:val="right"/>
        <w:rPr>
          <w:rFonts w:ascii="Times New Roman" w:hAnsi="Times New Roman" w:cs="Times New Roman"/>
          <w:b/>
          <w:sz w:val="24"/>
          <w:szCs w:val="24"/>
        </w:rPr>
      </w:pPr>
      <w:r w:rsidRPr="00170E53">
        <w:rPr>
          <w:rFonts w:ascii="Times New Roman" w:hAnsi="Times New Roman" w:cs="Times New Roman"/>
          <w:b/>
          <w:sz w:val="24"/>
          <w:szCs w:val="24"/>
        </w:rPr>
        <w:t>ADVOCATES FOR THE PETITIONER/APPLICANT</w:t>
      </w:r>
    </w:p>
    <w:p w14:paraId="5D65F42C" w14:textId="77777777" w:rsidR="003E5B4E" w:rsidRPr="00170E53" w:rsidRDefault="003E5B4E" w:rsidP="00170E53">
      <w:pPr>
        <w:spacing w:after="0" w:line="360" w:lineRule="auto"/>
        <w:jc w:val="both"/>
        <w:rPr>
          <w:rFonts w:ascii="Times New Roman" w:hAnsi="Times New Roman" w:cs="Times New Roman"/>
          <w:sz w:val="24"/>
          <w:szCs w:val="24"/>
        </w:rPr>
      </w:pPr>
    </w:p>
    <w:p w14:paraId="4AF00A96" w14:textId="71B75F92" w:rsidR="00AC7219" w:rsidRPr="00FE7039" w:rsidRDefault="00FE7039" w:rsidP="00FE7039">
      <w:pPr>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b/>
          <w:sz w:val="24"/>
          <w:szCs w:val="24"/>
          <w:u w:val="single"/>
        </w:rPr>
        <w:t xml:space="preserve">DRAWN AND FILED BY: </w:t>
      </w:r>
    </w:p>
    <w:p w14:paraId="388614F5" w14:textId="77777777" w:rsidR="00AC7219" w:rsidRPr="00170E53" w:rsidRDefault="00AC7219" w:rsidP="00170E53">
      <w:pPr>
        <w:spacing w:after="0" w:line="360" w:lineRule="auto"/>
        <w:jc w:val="center"/>
        <w:rPr>
          <w:rFonts w:ascii="Times New Roman" w:hAnsi="Times New Roman" w:cs="Times New Roman"/>
          <w:b/>
          <w:sz w:val="24"/>
          <w:szCs w:val="24"/>
          <w:u w:val="single"/>
        </w:rPr>
      </w:pPr>
    </w:p>
    <w:p w14:paraId="32C406F3" w14:textId="75D2F175" w:rsidR="00B4648F" w:rsidRPr="00170E53" w:rsidRDefault="00B4648F"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REPUBLIC OF KENYA</w:t>
      </w:r>
    </w:p>
    <w:p w14:paraId="254B7172" w14:textId="48AF701A" w:rsidR="00B4648F" w:rsidRPr="00170E53" w:rsidRDefault="00B4648F"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 xml:space="preserve">IN THE </w:t>
      </w:r>
      <w:r w:rsidR="006B5347">
        <w:rPr>
          <w:rFonts w:ascii="Times New Roman" w:hAnsi="Times New Roman" w:cs="Times New Roman"/>
          <w:b/>
          <w:sz w:val="24"/>
          <w:szCs w:val="24"/>
          <w:u w:val="single"/>
        </w:rPr>
        <w:t>HIGH COURT OF KENYA AT NAIROBI</w:t>
      </w:r>
    </w:p>
    <w:p w14:paraId="5A4BDBBC" w14:textId="672D7719" w:rsidR="00B4648F" w:rsidRPr="00170E53" w:rsidRDefault="00B4648F"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CONSTITUTIONAL PETIT</w:t>
      </w:r>
      <w:r w:rsidR="00AC7219" w:rsidRPr="00170E53">
        <w:rPr>
          <w:rFonts w:ascii="Times New Roman" w:hAnsi="Times New Roman" w:cs="Times New Roman"/>
          <w:b/>
          <w:sz w:val="24"/>
          <w:szCs w:val="24"/>
          <w:u w:val="single"/>
        </w:rPr>
        <w:t>ION NO. E.               OF 20…</w:t>
      </w:r>
    </w:p>
    <w:p w14:paraId="563EDDD0" w14:textId="77777777" w:rsidR="00AC7219" w:rsidRPr="00170E53" w:rsidRDefault="00AC7219" w:rsidP="00170E53">
      <w:pPr>
        <w:spacing w:after="0" w:line="360" w:lineRule="auto"/>
        <w:jc w:val="center"/>
        <w:rPr>
          <w:rFonts w:ascii="Times New Roman" w:hAnsi="Times New Roman" w:cs="Times New Roman"/>
          <w:b/>
          <w:sz w:val="24"/>
          <w:szCs w:val="24"/>
          <w:u w:val="single"/>
        </w:rPr>
      </w:pPr>
    </w:p>
    <w:p w14:paraId="2B39936A" w14:textId="2FEF718E" w:rsidR="00B4648F" w:rsidRPr="00170E53" w:rsidRDefault="00B4648F"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 xml:space="preserve">ARTICLES </w:t>
      </w:r>
      <w:r w:rsidR="00284A58" w:rsidRPr="00170E53">
        <w:rPr>
          <w:rFonts w:ascii="Times New Roman" w:hAnsi="Times New Roman" w:cs="Times New Roman"/>
          <w:sz w:val="24"/>
          <w:szCs w:val="24"/>
        </w:rPr>
        <w:t xml:space="preserve">179 (1) </w:t>
      </w:r>
      <w:r w:rsidRPr="00170E53">
        <w:rPr>
          <w:rFonts w:ascii="Times New Roman" w:hAnsi="Times New Roman" w:cs="Times New Roman"/>
          <w:sz w:val="24"/>
          <w:szCs w:val="24"/>
        </w:rPr>
        <w:t>201 AND 224 OF THE CONSTITUTION, 2010;</w:t>
      </w:r>
    </w:p>
    <w:p w14:paraId="5AD9145C" w14:textId="77777777"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SECTIONS 129, 131 OF THE PUBLIC FINANCE MANAGEMENT ACT, 2012;</w:t>
      </w:r>
    </w:p>
    <w:p w14:paraId="54EEF8DE" w14:textId="77777777"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 41(4), 87(b), 107(2), 109 and 131(b) OF THE COUNTY GOVERNMENTS ACT, 2012; AND</w:t>
      </w:r>
    </w:p>
    <w:p w14:paraId="6ECE489E" w14:textId="77777777"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 38 OF THE PUBLIC FINANCE (COUNTY GOVERNMENTS) REGULATIONS.</w:t>
      </w:r>
    </w:p>
    <w:p w14:paraId="7AC4CBC8" w14:textId="60A6FE89"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 xml:space="preserve">THE </w:t>
      </w:r>
      <w:r w:rsidR="00EC3C45">
        <w:rPr>
          <w:rFonts w:ascii="Times New Roman" w:hAnsi="Times New Roman" w:cs="Times New Roman"/>
          <w:sz w:val="24"/>
          <w:szCs w:val="24"/>
        </w:rPr>
        <w:t>GATUZI</w:t>
      </w:r>
      <w:r w:rsidRPr="00170E53">
        <w:rPr>
          <w:rFonts w:ascii="Times New Roman" w:hAnsi="Times New Roman" w:cs="Times New Roman"/>
          <w:sz w:val="24"/>
          <w:szCs w:val="24"/>
        </w:rPr>
        <w:t xml:space="preserve"> COUNTY 2021-2022 ANNUAL BUDGET ESTIMATES</w:t>
      </w:r>
    </w:p>
    <w:p w14:paraId="2EF3F3E5" w14:textId="77777777" w:rsidR="00FE7039" w:rsidRDefault="00FE7039" w:rsidP="00FE7039">
      <w:pPr>
        <w:spacing w:after="0" w:line="360" w:lineRule="auto"/>
        <w:ind w:left="2880" w:hanging="2880"/>
        <w:rPr>
          <w:rFonts w:ascii="Times New Roman" w:hAnsi="Times New Roman" w:cs="Times New Roman"/>
          <w:b/>
          <w:sz w:val="24"/>
          <w:szCs w:val="24"/>
        </w:rPr>
      </w:pPr>
    </w:p>
    <w:p w14:paraId="3B8BC30F" w14:textId="48A36EC0" w:rsidR="00B67E6D" w:rsidRPr="00170E53" w:rsidRDefault="00B4648F" w:rsidP="00FE7039">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BETWEEN</w:t>
      </w:r>
      <w:r w:rsidR="00B67E6D" w:rsidRPr="00B67E6D">
        <w:rPr>
          <w:rFonts w:ascii="Times New Roman" w:hAnsi="Times New Roman" w:cs="Times New Roman"/>
          <w:b/>
          <w:sz w:val="24"/>
          <w:szCs w:val="24"/>
        </w:rPr>
        <w:t xml:space="preserve"> </w:t>
      </w:r>
      <w:r w:rsidR="00B67E6D" w:rsidRPr="00170E53">
        <w:rPr>
          <w:rFonts w:ascii="Times New Roman" w:hAnsi="Times New Roman" w:cs="Times New Roman"/>
          <w:b/>
          <w:sz w:val="24"/>
          <w:szCs w:val="24"/>
        </w:rPr>
        <w:t>MKENYA HALISI MKENYA 1</w:t>
      </w:r>
      <w:r w:rsidR="00B67E6D">
        <w:rPr>
          <w:rFonts w:ascii="Times New Roman" w:hAnsi="Times New Roman" w:cs="Times New Roman"/>
          <w:b/>
          <w:sz w:val="24"/>
          <w:szCs w:val="24"/>
        </w:rPr>
        <w:t>--</w:t>
      </w:r>
      <w:r w:rsidR="00B67E6D" w:rsidRPr="00170E53">
        <w:rPr>
          <w:rFonts w:ascii="Times New Roman" w:hAnsi="Times New Roman" w:cs="Times New Roman"/>
          <w:b/>
          <w:sz w:val="24"/>
          <w:szCs w:val="24"/>
        </w:rPr>
        <w:t>--------</w:t>
      </w:r>
      <w:r w:rsidR="00FE7039">
        <w:rPr>
          <w:rFonts w:ascii="Times New Roman" w:hAnsi="Times New Roman" w:cs="Times New Roman"/>
          <w:b/>
          <w:sz w:val="24"/>
          <w:szCs w:val="24"/>
        </w:rPr>
        <w:t>---</w:t>
      </w:r>
      <w:r w:rsidR="00B67E6D" w:rsidRPr="00170E53">
        <w:rPr>
          <w:rFonts w:ascii="Times New Roman" w:hAnsi="Times New Roman" w:cs="Times New Roman"/>
          <w:b/>
          <w:sz w:val="24"/>
          <w:szCs w:val="24"/>
        </w:rPr>
        <w:t>---------------------------------------------1</w:t>
      </w:r>
      <w:r w:rsidR="00B67E6D" w:rsidRPr="00170E53">
        <w:rPr>
          <w:rFonts w:ascii="Times New Roman" w:hAnsi="Times New Roman" w:cs="Times New Roman"/>
          <w:b/>
          <w:sz w:val="24"/>
          <w:szCs w:val="24"/>
          <w:vertAlign w:val="superscript"/>
        </w:rPr>
        <w:t>ST</w:t>
      </w:r>
      <w:r w:rsidR="00B67E6D" w:rsidRPr="00170E53">
        <w:rPr>
          <w:rFonts w:ascii="Times New Roman" w:hAnsi="Times New Roman" w:cs="Times New Roman"/>
          <w:b/>
          <w:sz w:val="24"/>
          <w:szCs w:val="24"/>
        </w:rPr>
        <w:t xml:space="preserve"> PETITIONER</w:t>
      </w:r>
    </w:p>
    <w:p w14:paraId="7BC6F408" w14:textId="77777777" w:rsidR="00B67E6D" w:rsidRPr="00170E53" w:rsidRDefault="00B67E6D" w:rsidP="00FE7039">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MKENYA HALISI MKENYA 2 ---</w:t>
      </w:r>
      <w:r>
        <w:rPr>
          <w:rFonts w:ascii="Times New Roman" w:hAnsi="Times New Roman" w:cs="Times New Roman"/>
          <w:b/>
          <w:sz w:val="24"/>
          <w:szCs w:val="24"/>
        </w:rPr>
        <w:t>--</w:t>
      </w:r>
      <w:r w:rsidRPr="00170E53">
        <w:rPr>
          <w:rFonts w:ascii="Times New Roman" w:hAnsi="Times New Roman" w:cs="Times New Roman"/>
          <w:b/>
          <w:sz w:val="24"/>
          <w:szCs w:val="24"/>
        </w:rPr>
        <w:t>-------------------------------------------------------------------2</w:t>
      </w:r>
      <w:r w:rsidRPr="00170E53">
        <w:rPr>
          <w:rFonts w:ascii="Times New Roman" w:hAnsi="Times New Roman" w:cs="Times New Roman"/>
          <w:b/>
          <w:sz w:val="24"/>
          <w:szCs w:val="24"/>
          <w:vertAlign w:val="superscript"/>
        </w:rPr>
        <w:t>ND</w:t>
      </w:r>
      <w:r w:rsidRPr="00170E53">
        <w:rPr>
          <w:rFonts w:ascii="Times New Roman" w:hAnsi="Times New Roman" w:cs="Times New Roman"/>
          <w:b/>
          <w:sz w:val="24"/>
          <w:szCs w:val="24"/>
        </w:rPr>
        <w:t xml:space="preserve"> PETITIONER</w:t>
      </w:r>
    </w:p>
    <w:p w14:paraId="1A8CD217"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VERSUS</w:t>
      </w:r>
    </w:p>
    <w:p w14:paraId="27648783" w14:textId="1978FB68" w:rsidR="00B67E6D" w:rsidRPr="00170E53" w:rsidRDefault="00EC3C45" w:rsidP="00B67E6D">
      <w:pPr>
        <w:spacing w:after="0" w:line="360" w:lineRule="auto"/>
        <w:ind w:left="2880" w:hanging="2880"/>
        <w:jc w:val="both"/>
        <w:rPr>
          <w:rFonts w:ascii="Times New Roman" w:hAnsi="Times New Roman" w:cs="Times New Roman"/>
          <w:b/>
          <w:sz w:val="24"/>
          <w:szCs w:val="24"/>
        </w:rPr>
      </w:pPr>
      <w:r>
        <w:rPr>
          <w:rFonts w:ascii="Times New Roman" w:hAnsi="Times New Roman" w:cs="Times New Roman"/>
          <w:b/>
          <w:sz w:val="24"/>
          <w:szCs w:val="24"/>
        </w:rPr>
        <w:t>GATUZI</w:t>
      </w:r>
      <w:r w:rsidR="00B67E6D">
        <w:rPr>
          <w:rFonts w:ascii="Times New Roman" w:hAnsi="Times New Roman" w:cs="Times New Roman"/>
          <w:b/>
          <w:sz w:val="24"/>
          <w:szCs w:val="24"/>
        </w:rPr>
        <w:t xml:space="preserve"> </w:t>
      </w:r>
      <w:r w:rsidR="00B67E6D" w:rsidRPr="00170E53">
        <w:rPr>
          <w:rFonts w:ascii="Times New Roman" w:hAnsi="Times New Roman" w:cs="Times New Roman"/>
          <w:b/>
          <w:sz w:val="24"/>
          <w:szCs w:val="24"/>
        </w:rPr>
        <w:t>COUNTY EXECUTIVE COMMITTEE MEMBER</w:t>
      </w:r>
    </w:p>
    <w:p w14:paraId="56AF672F" w14:textId="6A328A3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FINANCE &amp; ECONOMIC PLANNING---</w:t>
      </w:r>
      <w:r>
        <w:rPr>
          <w:rFonts w:ascii="Times New Roman" w:hAnsi="Times New Roman" w:cs="Times New Roman"/>
          <w:b/>
          <w:sz w:val="24"/>
          <w:szCs w:val="24"/>
        </w:rPr>
        <w:t>-</w:t>
      </w:r>
      <w:r w:rsidRPr="00170E53">
        <w:rPr>
          <w:rFonts w:ascii="Times New Roman" w:hAnsi="Times New Roman" w:cs="Times New Roman"/>
          <w:b/>
          <w:sz w:val="24"/>
          <w:szCs w:val="24"/>
        </w:rPr>
        <w:t>----</w:t>
      </w:r>
      <w:r w:rsidR="00FE7039">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w:t>
      </w:r>
      <w:r w:rsidRPr="00170E53">
        <w:rPr>
          <w:rFonts w:ascii="Times New Roman" w:hAnsi="Times New Roman" w:cs="Times New Roman"/>
          <w:b/>
          <w:sz w:val="24"/>
          <w:szCs w:val="24"/>
          <w:vertAlign w:val="superscript"/>
        </w:rPr>
        <w:t>ST</w:t>
      </w:r>
      <w:r w:rsidRPr="00170E53">
        <w:rPr>
          <w:rFonts w:ascii="Times New Roman" w:hAnsi="Times New Roman" w:cs="Times New Roman"/>
          <w:b/>
          <w:sz w:val="24"/>
          <w:szCs w:val="24"/>
        </w:rPr>
        <w:t xml:space="preserve"> RESPONDENT</w:t>
      </w:r>
    </w:p>
    <w:p w14:paraId="22165190" w14:textId="3FAA2031" w:rsidR="00B67E6D" w:rsidRPr="00170E53" w:rsidRDefault="00B67E6D" w:rsidP="00B67E6D">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 xml:space="preserve">THE GOVERNOR </w:t>
      </w:r>
      <w:r w:rsidR="00EC3C45">
        <w:rPr>
          <w:rFonts w:ascii="Times New Roman" w:hAnsi="Times New Roman" w:cs="Times New Roman"/>
          <w:b/>
          <w:sz w:val="24"/>
          <w:szCs w:val="24"/>
        </w:rPr>
        <w:t>GATUZI</w:t>
      </w:r>
      <w:r>
        <w:rPr>
          <w:rFonts w:ascii="Times New Roman" w:hAnsi="Times New Roman" w:cs="Times New Roman"/>
          <w:b/>
          <w:sz w:val="24"/>
          <w:szCs w:val="24"/>
        </w:rPr>
        <w:t xml:space="preserve"> </w:t>
      </w:r>
      <w:r w:rsidRPr="00170E53">
        <w:rPr>
          <w:rFonts w:ascii="Times New Roman" w:hAnsi="Times New Roman" w:cs="Times New Roman"/>
          <w:b/>
          <w:sz w:val="24"/>
          <w:szCs w:val="24"/>
        </w:rPr>
        <w:t>COUNTY-----</w:t>
      </w:r>
      <w:r>
        <w:rPr>
          <w:rFonts w:ascii="Times New Roman" w:hAnsi="Times New Roman" w:cs="Times New Roman"/>
          <w:b/>
          <w:sz w:val="24"/>
          <w:szCs w:val="24"/>
        </w:rPr>
        <w:t>-</w:t>
      </w:r>
      <w:r w:rsidRPr="00170E53">
        <w:rPr>
          <w:rFonts w:ascii="Times New Roman" w:hAnsi="Times New Roman" w:cs="Times New Roman"/>
          <w:b/>
          <w:sz w:val="24"/>
          <w:szCs w:val="24"/>
        </w:rPr>
        <w:t>------------------------------------------------------2</w:t>
      </w:r>
      <w:r w:rsidRPr="00170E53">
        <w:rPr>
          <w:rFonts w:ascii="Times New Roman" w:hAnsi="Times New Roman" w:cs="Times New Roman"/>
          <w:b/>
          <w:sz w:val="24"/>
          <w:szCs w:val="24"/>
          <w:vertAlign w:val="superscript"/>
        </w:rPr>
        <w:t>ND</w:t>
      </w:r>
      <w:r w:rsidRPr="00170E53">
        <w:rPr>
          <w:rFonts w:ascii="Times New Roman" w:hAnsi="Times New Roman" w:cs="Times New Roman"/>
          <w:b/>
          <w:sz w:val="24"/>
          <w:szCs w:val="24"/>
        </w:rPr>
        <w:t xml:space="preserve"> RESPONDENT</w:t>
      </w:r>
    </w:p>
    <w:p w14:paraId="4D43D2D6" w14:textId="64E08A2C"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THE S</w:t>
      </w:r>
      <w:r>
        <w:rPr>
          <w:rFonts w:ascii="Times New Roman" w:hAnsi="Times New Roman" w:cs="Times New Roman"/>
          <w:b/>
          <w:sz w:val="24"/>
          <w:szCs w:val="24"/>
        </w:rPr>
        <w:t xml:space="preserve">PEAKER COUNTY ASSEMBLY OF </w:t>
      </w:r>
      <w:r w:rsidR="00EC3C45">
        <w:rPr>
          <w:rFonts w:ascii="Times New Roman" w:hAnsi="Times New Roman" w:cs="Times New Roman"/>
          <w:b/>
          <w:sz w:val="24"/>
          <w:szCs w:val="24"/>
        </w:rPr>
        <w:t>GATUZI</w:t>
      </w:r>
      <w:r>
        <w:rPr>
          <w:rFonts w:ascii="Times New Roman" w:hAnsi="Times New Roman" w:cs="Times New Roman"/>
          <w:b/>
          <w:sz w:val="24"/>
          <w:szCs w:val="24"/>
        </w:rPr>
        <w:t xml:space="preserve"> </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---------------------3</w:t>
      </w:r>
      <w:r w:rsidRPr="00170E53">
        <w:rPr>
          <w:rFonts w:ascii="Times New Roman" w:hAnsi="Times New Roman" w:cs="Times New Roman"/>
          <w:b/>
          <w:sz w:val="24"/>
          <w:szCs w:val="24"/>
          <w:vertAlign w:val="superscript"/>
        </w:rPr>
        <w:t>RD</w:t>
      </w:r>
      <w:r w:rsidRPr="00170E53">
        <w:rPr>
          <w:rFonts w:ascii="Times New Roman" w:hAnsi="Times New Roman" w:cs="Times New Roman"/>
          <w:b/>
          <w:sz w:val="24"/>
          <w:szCs w:val="24"/>
        </w:rPr>
        <w:t xml:space="preserve"> RESPONDENT</w:t>
      </w:r>
    </w:p>
    <w:p w14:paraId="3DFC2732" w14:textId="49275E29"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THE</w:t>
      </w:r>
      <w:r>
        <w:rPr>
          <w:rFonts w:ascii="Times New Roman" w:hAnsi="Times New Roman" w:cs="Times New Roman"/>
          <w:b/>
          <w:sz w:val="24"/>
          <w:szCs w:val="24"/>
        </w:rPr>
        <w:t xml:space="preserve"> CLERK COUNTY ASSEMBLY OF </w:t>
      </w:r>
      <w:r w:rsidR="00EC3C45">
        <w:rPr>
          <w:rFonts w:ascii="Times New Roman" w:hAnsi="Times New Roman" w:cs="Times New Roman"/>
          <w:b/>
          <w:sz w:val="24"/>
          <w:szCs w:val="24"/>
        </w:rPr>
        <w:t>GATUZI</w:t>
      </w:r>
      <w:r w:rsidRPr="00170E53">
        <w:rPr>
          <w:rFonts w:ascii="Times New Roman" w:hAnsi="Times New Roman" w:cs="Times New Roman"/>
          <w:b/>
          <w:sz w:val="24"/>
          <w:szCs w:val="24"/>
        </w:rPr>
        <w:t>-------------------------------------------4</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RESPONDENT</w:t>
      </w:r>
    </w:p>
    <w:p w14:paraId="0D787FA2"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AND</w:t>
      </w:r>
    </w:p>
    <w:p w14:paraId="62C534DA"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THE CONTROLLER OF BUDGET</w:t>
      </w:r>
      <w:r>
        <w:rPr>
          <w:rFonts w:ascii="Times New Roman" w:hAnsi="Times New Roman" w:cs="Times New Roman"/>
          <w:b/>
          <w:sz w:val="24"/>
          <w:szCs w:val="24"/>
        </w:rPr>
        <w:t>-</w:t>
      </w:r>
      <w:r w:rsidRPr="00170E53">
        <w:rPr>
          <w:rFonts w:ascii="Times New Roman" w:hAnsi="Times New Roman" w:cs="Times New Roman"/>
          <w:b/>
          <w:sz w:val="24"/>
          <w:szCs w:val="24"/>
        </w:rPr>
        <w:t>--------------------------------------------------------1</w:t>
      </w:r>
      <w:r w:rsidRPr="00170E53">
        <w:rPr>
          <w:rFonts w:ascii="Times New Roman" w:hAnsi="Times New Roman" w:cs="Times New Roman"/>
          <w:b/>
          <w:sz w:val="24"/>
          <w:szCs w:val="24"/>
          <w:vertAlign w:val="superscript"/>
        </w:rPr>
        <w:t>ST</w:t>
      </w:r>
      <w:r w:rsidRPr="00170E53">
        <w:rPr>
          <w:rFonts w:ascii="Times New Roman" w:hAnsi="Times New Roman" w:cs="Times New Roman"/>
          <w:b/>
          <w:sz w:val="24"/>
          <w:szCs w:val="24"/>
        </w:rPr>
        <w:t xml:space="preserve"> INTERESTED PARTY</w:t>
      </w:r>
    </w:p>
    <w:p w14:paraId="42898894" w14:textId="77777777" w:rsidR="00B67E6D" w:rsidRPr="00170E53" w:rsidRDefault="00B67E6D" w:rsidP="00B67E6D">
      <w:pPr>
        <w:spacing w:after="0" w:line="360" w:lineRule="auto"/>
        <w:ind w:left="2880" w:hanging="2880"/>
        <w:rPr>
          <w:rFonts w:ascii="Times New Roman" w:hAnsi="Times New Roman" w:cs="Times New Roman"/>
          <w:b/>
          <w:sz w:val="24"/>
          <w:szCs w:val="24"/>
        </w:rPr>
      </w:pPr>
      <w:r>
        <w:rPr>
          <w:rFonts w:ascii="Times New Roman" w:hAnsi="Times New Roman" w:cs="Times New Roman"/>
          <w:b/>
          <w:sz w:val="24"/>
          <w:szCs w:val="24"/>
        </w:rPr>
        <w:t>CECM 1------------------</w:t>
      </w:r>
      <w:r w:rsidRPr="00170E53">
        <w:rPr>
          <w:rFonts w:ascii="Times New Roman" w:hAnsi="Times New Roman" w:cs="Times New Roman"/>
          <w:b/>
          <w:sz w:val="24"/>
          <w:szCs w:val="24"/>
        </w:rPr>
        <w:t xml:space="preserve"> -------------------------------------------------------------------------2</w:t>
      </w:r>
      <w:r w:rsidRPr="00170E53">
        <w:rPr>
          <w:rFonts w:ascii="Times New Roman" w:hAnsi="Times New Roman" w:cs="Times New Roman"/>
          <w:b/>
          <w:sz w:val="24"/>
          <w:szCs w:val="24"/>
          <w:vertAlign w:val="superscript"/>
        </w:rPr>
        <w:t>ND</w:t>
      </w:r>
      <w:r w:rsidRPr="00170E53">
        <w:rPr>
          <w:rFonts w:ascii="Times New Roman" w:hAnsi="Times New Roman" w:cs="Times New Roman"/>
          <w:b/>
          <w:sz w:val="24"/>
          <w:szCs w:val="24"/>
        </w:rPr>
        <w:t xml:space="preserve"> INTERESTED PARTY</w:t>
      </w:r>
    </w:p>
    <w:p w14:paraId="3149797F" w14:textId="77777777"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 xml:space="preserve">CECEM 2 </w:t>
      </w:r>
      <w:r>
        <w:rPr>
          <w:rFonts w:ascii="Times New Roman" w:hAnsi="Times New Roman" w:cs="Times New Roman"/>
          <w:b/>
          <w:sz w:val="24"/>
          <w:szCs w:val="24"/>
        </w:rPr>
        <w:t>----------------------------------</w:t>
      </w:r>
      <w:r w:rsidRPr="00170E53">
        <w:rPr>
          <w:rFonts w:ascii="Times New Roman" w:hAnsi="Times New Roman" w:cs="Times New Roman"/>
          <w:b/>
          <w:sz w:val="24"/>
          <w:szCs w:val="24"/>
        </w:rPr>
        <w:t>-------------------------------------------------------3</w:t>
      </w:r>
      <w:r w:rsidRPr="00170E53">
        <w:rPr>
          <w:rFonts w:ascii="Times New Roman" w:hAnsi="Times New Roman" w:cs="Times New Roman"/>
          <w:b/>
          <w:sz w:val="24"/>
          <w:szCs w:val="24"/>
          <w:vertAlign w:val="superscript"/>
        </w:rPr>
        <w:t>RD</w:t>
      </w:r>
      <w:r w:rsidRPr="00170E53">
        <w:rPr>
          <w:rFonts w:ascii="Times New Roman" w:hAnsi="Times New Roman" w:cs="Times New Roman"/>
          <w:b/>
          <w:sz w:val="24"/>
          <w:szCs w:val="24"/>
        </w:rPr>
        <w:t xml:space="preserve"> INTERESTED PARTY</w:t>
      </w:r>
    </w:p>
    <w:p w14:paraId="6AC6CDE8" w14:textId="77777777"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CECM 3 -----------</w:t>
      </w:r>
      <w:r>
        <w:rPr>
          <w:rFonts w:ascii="Times New Roman" w:hAnsi="Times New Roman" w:cs="Times New Roman"/>
          <w:b/>
          <w:sz w:val="24"/>
          <w:szCs w:val="24"/>
        </w:rPr>
        <w:t>-----------------</w:t>
      </w:r>
      <w:r w:rsidRPr="00170E53">
        <w:rPr>
          <w:rFonts w:ascii="Times New Roman" w:hAnsi="Times New Roman" w:cs="Times New Roman"/>
          <w:b/>
          <w:sz w:val="24"/>
          <w:szCs w:val="24"/>
        </w:rPr>
        <w:t>---------------------------------------------------------------4</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67D63623"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4 ---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-----------------------------------------------------------------------5</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1FE7DC78"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5 --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-------------------------------------------------------6</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1D01B5D2"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6 --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----------------------------------------7</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65A9050A"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7 -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------------------------------------------------------8</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203342FA"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8 --</w:t>
      </w:r>
      <w:r>
        <w:rPr>
          <w:rFonts w:ascii="Times New Roman" w:hAnsi="Times New Roman" w:cs="Times New Roman"/>
          <w:b/>
          <w:sz w:val="24"/>
          <w:szCs w:val="24"/>
        </w:rPr>
        <w:t>---------------------------------------</w:t>
      </w:r>
      <w:r w:rsidRPr="00170E53">
        <w:rPr>
          <w:rFonts w:ascii="Times New Roman" w:hAnsi="Times New Roman" w:cs="Times New Roman"/>
          <w:b/>
          <w:sz w:val="24"/>
          <w:szCs w:val="24"/>
        </w:rPr>
        <w:t>--------------------------------------------------9</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699D2B56"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 xml:space="preserve">CECM 9 </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---------------------------------------------------------10</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4D947D20"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CECM 10</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---------------------------------------------------------------------11</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54910A44" w14:textId="77777777" w:rsidR="00B67E6D" w:rsidRPr="00170E53" w:rsidRDefault="00B67E6D" w:rsidP="00B67E6D">
      <w:pPr>
        <w:spacing w:after="0" w:line="360" w:lineRule="auto"/>
        <w:rPr>
          <w:rFonts w:ascii="Times New Roman" w:hAnsi="Times New Roman" w:cs="Times New Roman"/>
          <w:sz w:val="24"/>
          <w:szCs w:val="24"/>
        </w:rPr>
      </w:pPr>
    </w:p>
    <w:p w14:paraId="17B2F092" w14:textId="77777777" w:rsidR="00B67E6D" w:rsidRDefault="00B67E6D" w:rsidP="00B67E6D">
      <w:pPr>
        <w:spacing w:after="0" w:line="360" w:lineRule="auto"/>
        <w:ind w:left="2880" w:hanging="2880"/>
        <w:jc w:val="center"/>
        <w:rPr>
          <w:rFonts w:ascii="Times New Roman" w:eastAsia="Times New Roman" w:hAnsi="Times New Roman" w:cs="Times New Roman"/>
          <w:b/>
          <w:sz w:val="24"/>
          <w:szCs w:val="24"/>
          <w:u w:val="single"/>
          <w:lang w:val="en-GB" w:eastAsia="en-GB"/>
        </w:rPr>
      </w:pPr>
    </w:p>
    <w:p w14:paraId="63C91A69" w14:textId="77777777" w:rsidR="00B67E6D" w:rsidRDefault="00B67E6D" w:rsidP="00B67E6D">
      <w:pPr>
        <w:spacing w:after="0" w:line="360" w:lineRule="auto"/>
        <w:ind w:left="2880" w:hanging="2880"/>
        <w:jc w:val="center"/>
        <w:rPr>
          <w:rFonts w:ascii="Times New Roman" w:eastAsia="Times New Roman" w:hAnsi="Times New Roman" w:cs="Times New Roman"/>
          <w:b/>
          <w:sz w:val="24"/>
          <w:szCs w:val="24"/>
          <w:u w:val="single"/>
          <w:lang w:val="en-GB" w:eastAsia="en-GB"/>
        </w:rPr>
      </w:pPr>
    </w:p>
    <w:p w14:paraId="6C5F4279" w14:textId="77777777" w:rsidR="00B67E6D" w:rsidRDefault="00B67E6D" w:rsidP="00B67E6D">
      <w:pPr>
        <w:spacing w:after="0" w:line="360" w:lineRule="auto"/>
        <w:ind w:left="2880" w:hanging="2880"/>
        <w:jc w:val="center"/>
        <w:rPr>
          <w:rFonts w:ascii="Times New Roman" w:eastAsia="Times New Roman" w:hAnsi="Times New Roman" w:cs="Times New Roman"/>
          <w:b/>
          <w:sz w:val="24"/>
          <w:szCs w:val="24"/>
          <w:u w:val="single"/>
          <w:lang w:val="en-GB" w:eastAsia="en-GB"/>
        </w:rPr>
      </w:pPr>
    </w:p>
    <w:p w14:paraId="02EF2FF3" w14:textId="35071938" w:rsidR="003357A5" w:rsidRPr="00170E53" w:rsidRDefault="003357A5" w:rsidP="00B67E6D">
      <w:pPr>
        <w:spacing w:after="0" w:line="360" w:lineRule="auto"/>
        <w:ind w:left="2880" w:hanging="2880"/>
        <w:jc w:val="center"/>
        <w:rPr>
          <w:rFonts w:ascii="Times New Roman" w:eastAsia="Times New Roman" w:hAnsi="Times New Roman" w:cs="Times New Roman"/>
          <w:b/>
          <w:sz w:val="24"/>
          <w:szCs w:val="24"/>
          <w:u w:val="single"/>
          <w:lang w:val="en-GB" w:eastAsia="en-GB"/>
        </w:rPr>
      </w:pPr>
      <w:r w:rsidRPr="00170E53">
        <w:rPr>
          <w:rFonts w:ascii="Times New Roman" w:eastAsia="Times New Roman" w:hAnsi="Times New Roman" w:cs="Times New Roman"/>
          <w:b/>
          <w:sz w:val="24"/>
          <w:szCs w:val="24"/>
          <w:u w:val="single"/>
          <w:lang w:val="en-GB" w:eastAsia="en-GB"/>
        </w:rPr>
        <w:t>NOTICE OF MOTION</w:t>
      </w:r>
    </w:p>
    <w:p w14:paraId="2D0F29A3" w14:textId="5A400F11" w:rsidR="003357A5" w:rsidRPr="00170E53" w:rsidRDefault="003357A5" w:rsidP="00170E53">
      <w:pPr>
        <w:spacing w:after="0" w:line="360" w:lineRule="auto"/>
        <w:jc w:val="center"/>
        <w:rPr>
          <w:rFonts w:ascii="Times New Roman" w:eastAsia="Times New Roman" w:hAnsi="Times New Roman" w:cs="Times New Roman"/>
          <w:i/>
          <w:sz w:val="24"/>
          <w:szCs w:val="24"/>
          <w:lang w:val="en-GB" w:eastAsia="en-GB"/>
        </w:rPr>
      </w:pPr>
      <w:r w:rsidRPr="00170E53">
        <w:rPr>
          <w:rFonts w:ascii="Times New Roman" w:eastAsia="Times New Roman" w:hAnsi="Times New Roman" w:cs="Times New Roman"/>
          <w:i/>
          <w:sz w:val="24"/>
          <w:szCs w:val="24"/>
          <w:lang w:val="en-GB" w:eastAsia="en-GB"/>
        </w:rPr>
        <w:t xml:space="preserve">(Under Article </w:t>
      </w:r>
      <w:r w:rsidR="00191DB8" w:rsidRPr="00170E53">
        <w:rPr>
          <w:rFonts w:ascii="Times New Roman" w:eastAsia="Times New Roman" w:hAnsi="Times New Roman" w:cs="Times New Roman"/>
          <w:i/>
          <w:sz w:val="24"/>
          <w:szCs w:val="24"/>
          <w:lang w:val="en-GB" w:eastAsia="en-GB"/>
        </w:rPr>
        <w:t>159(</w:t>
      </w:r>
      <w:r w:rsidR="00FE7039" w:rsidRPr="00170E53">
        <w:rPr>
          <w:rFonts w:ascii="Times New Roman" w:eastAsia="Times New Roman" w:hAnsi="Times New Roman" w:cs="Times New Roman"/>
          <w:i/>
          <w:sz w:val="24"/>
          <w:szCs w:val="24"/>
          <w:lang w:val="en-GB" w:eastAsia="en-GB"/>
        </w:rPr>
        <w:t>2) d</w:t>
      </w:r>
      <w:r w:rsidR="00191DB8" w:rsidRPr="00170E53">
        <w:rPr>
          <w:rFonts w:ascii="Times New Roman" w:eastAsia="Times New Roman" w:hAnsi="Times New Roman" w:cs="Times New Roman"/>
          <w:i/>
          <w:sz w:val="24"/>
          <w:szCs w:val="24"/>
          <w:lang w:val="en-GB" w:eastAsia="en-GB"/>
        </w:rPr>
        <w:t xml:space="preserve"> of the Constitution, </w:t>
      </w:r>
      <w:r w:rsidRPr="00170E53">
        <w:rPr>
          <w:rFonts w:ascii="Times New Roman" w:eastAsia="Times New Roman" w:hAnsi="Times New Roman" w:cs="Times New Roman"/>
          <w:i/>
          <w:sz w:val="24"/>
          <w:szCs w:val="24"/>
          <w:lang w:val="en-GB" w:eastAsia="en-GB"/>
        </w:rPr>
        <w:t>Rules 19 and 23 of the Constitution of Kenya (Protection of Rights and Fundamental Freedoms) Practice and Procedure Rules and all applicable laws)</w:t>
      </w:r>
    </w:p>
    <w:p w14:paraId="39BD1A13" w14:textId="77777777" w:rsidR="003357A5" w:rsidRPr="00170E53" w:rsidRDefault="003357A5" w:rsidP="00170E53">
      <w:pPr>
        <w:spacing w:after="0" w:line="360" w:lineRule="auto"/>
        <w:jc w:val="center"/>
        <w:rPr>
          <w:rFonts w:ascii="Times New Roman" w:eastAsia="Times New Roman" w:hAnsi="Times New Roman" w:cs="Times New Roman"/>
          <w:i/>
          <w:sz w:val="24"/>
          <w:szCs w:val="24"/>
          <w:lang w:val="en-GB" w:eastAsia="en-GB"/>
        </w:rPr>
      </w:pPr>
    </w:p>
    <w:p w14:paraId="269E1CCD" w14:textId="69765B6D" w:rsidR="003357A5" w:rsidRPr="00170E53" w:rsidRDefault="003357A5" w:rsidP="00170E53">
      <w:pPr>
        <w:spacing w:after="0" w:line="360" w:lineRule="auto"/>
        <w:ind w:left="360"/>
        <w:jc w:val="both"/>
        <w:rPr>
          <w:rFonts w:ascii="Times New Roman" w:eastAsia="Times New Roman" w:hAnsi="Times New Roman" w:cs="Times New Roman"/>
          <w:b/>
          <w:sz w:val="24"/>
          <w:szCs w:val="24"/>
          <w:lang w:val="en-GB" w:eastAsia="en-GB"/>
        </w:rPr>
      </w:pPr>
      <w:r w:rsidRPr="00170E53">
        <w:rPr>
          <w:rFonts w:ascii="Times New Roman" w:eastAsia="Times New Roman" w:hAnsi="Times New Roman" w:cs="Times New Roman"/>
          <w:b/>
          <w:sz w:val="24"/>
          <w:szCs w:val="24"/>
          <w:u w:val="single"/>
          <w:lang w:val="en-GB" w:eastAsia="en-GB"/>
        </w:rPr>
        <w:t xml:space="preserve">TAKE NOTICE </w:t>
      </w:r>
      <w:r w:rsidRPr="00170E53">
        <w:rPr>
          <w:rFonts w:ascii="Times New Roman" w:eastAsia="Times New Roman" w:hAnsi="Times New Roman" w:cs="Times New Roman"/>
          <w:sz w:val="24"/>
          <w:szCs w:val="24"/>
          <w:lang w:val="en-GB" w:eastAsia="en-GB"/>
        </w:rPr>
        <w:t>that this honourable court will be move</w:t>
      </w:r>
      <w:r w:rsidR="008A11D5" w:rsidRPr="00170E53">
        <w:rPr>
          <w:rFonts w:ascii="Times New Roman" w:eastAsia="Times New Roman" w:hAnsi="Times New Roman" w:cs="Times New Roman"/>
          <w:sz w:val="24"/>
          <w:szCs w:val="24"/>
          <w:lang w:val="en-GB" w:eastAsia="en-GB"/>
        </w:rPr>
        <w:t xml:space="preserve">d on the           </w:t>
      </w:r>
      <w:r w:rsidR="008A11D5" w:rsidRPr="00170E53">
        <w:rPr>
          <w:rFonts w:ascii="Times New Roman" w:eastAsia="Times New Roman" w:hAnsi="Times New Roman" w:cs="Times New Roman"/>
          <w:sz w:val="24"/>
          <w:szCs w:val="24"/>
          <w:lang w:val="en-GB" w:eastAsia="en-GB"/>
        </w:rPr>
        <w:tab/>
        <w:t xml:space="preserve"> day of                   </w:t>
      </w:r>
      <w:r w:rsidR="006B5347">
        <w:rPr>
          <w:rFonts w:ascii="Times New Roman" w:eastAsia="Times New Roman" w:hAnsi="Times New Roman" w:cs="Times New Roman"/>
          <w:sz w:val="24"/>
          <w:szCs w:val="24"/>
          <w:lang w:val="en-GB" w:eastAsia="en-GB"/>
        </w:rPr>
        <w:t>20</w:t>
      </w:r>
      <w:proofErr w:type="gramStart"/>
      <w:r w:rsidR="006B5347">
        <w:rPr>
          <w:rFonts w:ascii="Times New Roman" w:eastAsia="Times New Roman" w:hAnsi="Times New Roman" w:cs="Times New Roman"/>
          <w:sz w:val="24"/>
          <w:szCs w:val="24"/>
          <w:lang w:val="en-GB" w:eastAsia="en-GB"/>
        </w:rPr>
        <w:t>…..</w:t>
      </w:r>
      <w:proofErr w:type="gramEnd"/>
      <w:r w:rsidRPr="00170E53">
        <w:rPr>
          <w:rFonts w:ascii="Times New Roman" w:eastAsia="Times New Roman" w:hAnsi="Times New Roman" w:cs="Times New Roman"/>
          <w:sz w:val="24"/>
          <w:szCs w:val="24"/>
          <w:lang w:val="en-GB" w:eastAsia="en-GB"/>
        </w:rPr>
        <w:t xml:space="preserve"> at 9.00 O’clock in the forenoon or soon thereafter as counsel for the Petitioners/Applicants may be heard on the Application for </w:t>
      </w:r>
      <w:r w:rsidRPr="00170E53">
        <w:rPr>
          <w:rFonts w:ascii="Times New Roman" w:eastAsia="Times New Roman" w:hAnsi="Times New Roman" w:cs="Times New Roman"/>
          <w:b/>
          <w:sz w:val="24"/>
          <w:szCs w:val="24"/>
          <w:u w:val="single"/>
          <w:lang w:val="en-GB" w:eastAsia="en-GB"/>
        </w:rPr>
        <w:t>ORDERS</w:t>
      </w:r>
      <w:r w:rsidRPr="00170E53">
        <w:rPr>
          <w:rFonts w:ascii="Times New Roman" w:eastAsia="Times New Roman" w:hAnsi="Times New Roman" w:cs="Times New Roman"/>
          <w:b/>
          <w:sz w:val="24"/>
          <w:szCs w:val="24"/>
          <w:lang w:val="en-GB" w:eastAsia="en-GB"/>
        </w:rPr>
        <w:t>: -</w:t>
      </w:r>
    </w:p>
    <w:p w14:paraId="1AC3AC68" w14:textId="77777777" w:rsidR="003357A5" w:rsidRPr="00170E53" w:rsidRDefault="003357A5" w:rsidP="00170E53">
      <w:pPr>
        <w:numPr>
          <w:ilvl w:val="0"/>
          <w:numId w:val="11"/>
        </w:numPr>
        <w:spacing w:after="0" w:line="360" w:lineRule="auto"/>
        <w:jc w:val="both"/>
        <w:rPr>
          <w:rFonts w:ascii="Times New Roman" w:eastAsia="Times New Roman" w:hAnsi="Times New Roman" w:cs="Times New Roman"/>
          <w:sz w:val="24"/>
          <w:szCs w:val="24"/>
          <w:lang w:val="en-GB" w:eastAsia="en-GB"/>
        </w:rPr>
      </w:pPr>
      <w:r w:rsidRPr="00170E53">
        <w:rPr>
          <w:rFonts w:ascii="Times New Roman" w:eastAsia="Times New Roman" w:hAnsi="Times New Roman" w:cs="Times New Roman"/>
          <w:b/>
          <w:sz w:val="24"/>
          <w:szCs w:val="24"/>
          <w:lang w:val="en-GB" w:eastAsia="en-GB"/>
        </w:rPr>
        <w:t>THAT</w:t>
      </w:r>
      <w:r w:rsidRPr="00170E53">
        <w:rPr>
          <w:rFonts w:ascii="Times New Roman" w:eastAsia="Times New Roman" w:hAnsi="Times New Roman" w:cs="Times New Roman"/>
          <w:sz w:val="24"/>
          <w:szCs w:val="24"/>
          <w:lang w:val="en-GB" w:eastAsia="en-GB"/>
        </w:rPr>
        <w:t xml:space="preserve"> the application herein be certified as urgent and be placed before the duty judge for hearing forthwith.</w:t>
      </w:r>
    </w:p>
    <w:p w14:paraId="5FB9D3A4" w14:textId="77777777" w:rsidR="003357A5" w:rsidRPr="00170E53" w:rsidRDefault="003357A5" w:rsidP="00170E53">
      <w:pPr>
        <w:spacing w:after="0" w:line="360" w:lineRule="auto"/>
        <w:jc w:val="both"/>
        <w:rPr>
          <w:rFonts w:ascii="Times New Roman" w:eastAsia="Times New Roman" w:hAnsi="Times New Roman" w:cs="Times New Roman"/>
          <w:sz w:val="24"/>
          <w:szCs w:val="24"/>
          <w:lang w:val="en-GB" w:eastAsia="en-GB"/>
        </w:rPr>
      </w:pPr>
    </w:p>
    <w:p w14:paraId="76F92DD1" w14:textId="67FD7058" w:rsidR="003357A5" w:rsidRPr="00170E53" w:rsidRDefault="003357A5" w:rsidP="00170E53">
      <w:pPr>
        <w:numPr>
          <w:ilvl w:val="0"/>
          <w:numId w:val="11"/>
        </w:numPr>
        <w:spacing w:after="0" w:line="360" w:lineRule="auto"/>
        <w:jc w:val="both"/>
        <w:rPr>
          <w:rFonts w:ascii="Times New Roman" w:eastAsia="Times New Roman" w:hAnsi="Times New Roman" w:cs="Times New Roman"/>
          <w:sz w:val="24"/>
          <w:szCs w:val="24"/>
          <w:lang w:val="en-GB" w:eastAsia="en-GB"/>
        </w:rPr>
      </w:pPr>
      <w:r w:rsidRPr="00170E53">
        <w:rPr>
          <w:rFonts w:ascii="Times New Roman" w:eastAsia="Times New Roman" w:hAnsi="Times New Roman" w:cs="Times New Roman"/>
          <w:b/>
          <w:sz w:val="24"/>
          <w:szCs w:val="24"/>
          <w:lang w:val="en-GB" w:eastAsia="en-GB"/>
        </w:rPr>
        <w:t>THAT</w:t>
      </w:r>
      <w:r w:rsidR="008A11D5" w:rsidRPr="00170E53">
        <w:rPr>
          <w:rFonts w:ascii="Times New Roman" w:eastAsia="Times New Roman" w:hAnsi="Times New Roman" w:cs="Times New Roman"/>
          <w:sz w:val="24"/>
          <w:szCs w:val="24"/>
          <w:lang w:val="en-GB" w:eastAsia="en-GB"/>
        </w:rPr>
        <w:t xml:space="preserve"> a conservatory order in the </w:t>
      </w:r>
      <w:r w:rsidR="005B6DFF" w:rsidRPr="00170E53">
        <w:rPr>
          <w:rFonts w:ascii="Times New Roman" w:eastAsia="Times New Roman" w:hAnsi="Times New Roman" w:cs="Times New Roman"/>
          <w:sz w:val="24"/>
          <w:szCs w:val="24"/>
          <w:lang w:val="en-GB" w:eastAsia="en-GB"/>
        </w:rPr>
        <w:t>interim</w:t>
      </w:r>
      <w:r w:rsidR="008A11D5" w:rsidRPr="00170E53">
        <w:rPr>
          <w:rFonts w:ascii="Times New Roman" w:eastAsia="Times New Roman" w:hAnsi="Times New Roman" w:cs="Times New Roman"/>
          <w:sz w:val="24"/>
          <w:szCs w:val="24"/>
          <w:lang w:val="en-GB" w:eastAsia="en-GB"/>
        </w:rPr>
        <w:t xml:space="preserve"> be and i</w:t>
      </w:r>
      <w:r w:rsidR="005B6DFF" w:rsidRPr="00170E53">
        <w:rPr>
          <w:rFonts w:ascii="Times New Roman" w:eastAsia="Times New Roman" w:hAnsi="Times New Roman" w:cs="Times New Roman"/>
          <w:sz w:val="24"/>
          <w:szCs w:val="24"/>
          <w:lang w:val="en-GB" w:eastAsia="en-GB"/>
        </w:rPr>
        <w:t xml:space="preserve">s hereby issued staying and or suspending the execution and </w:t>
      </w:r>
      <w:r w:rsidR="006B5347">
        <w:rPr>
          <w:rFonts w:ascii="Times New Roman" w:eastAsia="Times New Roman" w:hAnsi="Times New Roman" w:cs="Times New Roman"/>
          <w:sz w:val="24"/>
          <w:szCs w:val="24"/>
          <w:lang w:val="en-GB" w:eastAsia="en-GB"/>
        </w:rPr>
        <w:t xml:space="preserve">or implementation of the </w:t>
      </w:r>
      <w:r w:rsidR="00EC3C45">
        <w:rPr>
          <w:rFonts w:ascii="Times New Roman" w:eastAsia="Times New Roman" w:hAnsi="Times New Roman" w:cs="Times New Roman"/>
          <w:sz w:val="24"/>
          <w:szCs w:val="24"/>
          <w:lang w:val="en-GB" w:eastAsia="en-GB"/>
        </w:rPr>
        <w:t>GATUZI</w:t>
      </w:r>
      <w:r w:rsidR="00AC7219" w:rsidRPr="00170E53">
        <w:rPr>
          <w:rFonts w:ascii="Times New Roman" w:eastAsia="Times New Roman" w:hAnsi="Times New Roman" w:cs="Times New Roman"/>
          <w:sz w:val="24"/>
          <w:szCs w:val="24"/>
          <w:lang w:val="en-GB" w:eastAsia="en-GB"/>
        </w:rPr>
        <w:t xml:space="preserve"> </w:t>
      </w:r>
      <w:r w:rsidR="005B6DFF" w:rsidRPr="00170E53">
        <w:rPr>
          <w:rFonts w:ascii="Times New Roman" w:eastAsia="Times New Roman" w:hAnsi="Times New Roman" w:cs="Times New Roman"/>
          <w:sz w:val="24"/>
          <w:szCs w:val="24"/>
          <w:lang w:val="en-GB" w:eastAsia="en-GB"/>
        </w:rPr>
        <w:t>County Annual Bu</w:t>
      </w:r>
      <w:r w:rsidR="00AC7219" w:rsidRPr="00170E53">
        <w:rPr>
          <w:rFonts w:ascii="Times New Roman" w:eastAsia="Times New Roman" w:hAnsi="Times New Roman" w:cs="Times New Roman"/>
          <w:sz w:val="24"/>
          <w:szCs w:val="24"/>
          <w:lang w:val="en-GB" w:eastAsia="en-GB"/>
        </w:rPr>
        <w:t>dget for the financial year 2019</w:t>
      </w:r>
      <w:r w:rsidR="005B6DFF" w:rsidRPr="00170E53">
        <w:rPr>
          <w:rFonts w:ascii="Times New Roman" w:eastAsia="Times New Roman" w:hAnsi="Times New Roman" w:cs="Times New Roman"/>
          <w:sz w:val="24"/>
          <w:szCs w:val="24"/>
          <w:lang w:val="en-GB" w:eastAsia="en-GB"/>
        </w:rPr>
        <w:t>-</w:t>
      </w:r>
      <w:r w:rsidR="00AC7219" w:rsidRPr="00170E53">
        <w:rPr>
          <w:rFonts w:ascii="Times New Roman" w:eastAsia="Times New Roman" w:hAnsi="Times New Roman" w:cs="Times New Roman"/>
          <w:sz w:val="24"/>
          <w:szCs w:val="24"/>
          <w:lang w:val="en-GB" w:eastAsia="en-GB"/>
        </w:rPr>
        <w:t>2020</w:t>
      </w:r>
      <w:r w:rsidR="00D42F7C" w:rsidRPr="00170E53">
        <w:rPr>
          <w:rFonts w:ascii="Times New Roman" w:eastAsia="Times New Roman" w:hAnsi="Times New Roman" w:cs="Times New Roman"/>
          <w:sz w:val="24"/>
          <w:szCs w:val="24"/>
          <w:lang w:val="en-GB" w:eastAsia="en-GB"/>
        </w:rPr>
        <w:t xml:space="preserve"> </w:t>
      </w:r>
      <w:r w:rsidR="008A11D5" w:rsidRPr="00170E53">
        <w:rPr>
          <w:rFonts w:ascii="Times New Roman" w:eastAsia="Times New Roman" w:hAnsi="Times New Roman" w:cs="Times New Roman"/>
          <w:sz w:val="24"/>
          <w:szCs w:val="24"/>
          <w:lang w:val="en-GB" w:eastAsia="en-GB"/>
        </w:rPr>
        <w:t xml:space="preserve">pending the </w:t>
      </w:r>
      <w:r w:rsidR="008A11D5" w:rsidRPr="00170E53">
        <w:rPr>
          <w:rFonts w:ascii="Times New Roman" w:eastAsia="Times New Roman" w:hAnsi="Times New Roman" w:cs="Times New Roman"/>
          <w:i/>
          <w:sz w:val="24"/>
          <w:szCs w:val="24"/>
          <w:lang w:val="en-GB" w:eastAsia="en-GB"/>
        </w:rPr>
        <w:t xml:space="preserve">inter </w:t>
      </w:r>
      <w:proofErr w:type="spellStart"/>
      <w:r w:rsidR="008A11D5" w:rsidRPr="00170E53">
        <w:rPr>
          <w:rFonts w:ascii="Times New Roman" w:eastAsia="Times New Roman" w:hAnsi="Times New Roman" w:cs="Times New Roman"/>
          <w:i/>
          <w:sz w:val="24"/>
          <w:szCs w:val="24"/>
          <w:lang w:val="en-GB" w:eastAsia="en-GB"/>
        </w:rPr>
        <w:t>partes</w:t>
      </w:r>
      <w:proofErr w:type="spellEnd"/>
      <w:r w:rsidR="008A11D5" w:rsidRPr="00170E53">
        <w:rPr>
          <w:rFonts w:ascii="Times New Roman" w:eastAsia="Times New Roman" w:hAnsi="Times New Roman" w:cs="Times New Roman"/>
          <w:sz w:val="24"/>
          <w:szCs w:val="24"/>
          <w:lang w:val="en-GB" w:eastAsia="en-GB"/>
        </w:rPr>
        <w:t xml:space="preserve"> hearing of this Application.</w:t>
      </w:r>
    </w:p>
    <w:p w14:paraId="505F92B3" w14:textId="77777777" w:rsidR="00D42F7C" w:rsidRPr="00170E53" w:rsidRDefault="00D42F7C" w:rsidP="00170E53">
      <w:pPr>
        <w:pStyle w:val="ListParagraph"/>
        <w:spacing w:after="0" w:line="360" w:lineRule="auto"/>
        <w:rPr>
          <w:rFonts w:ascii="Times New Roman" w:eastAsia="Times New Roman" w:hAnsi="Times New Roman" w:cs="Times New Roman"/>
          <w:sz w:val="24"/>
          <w:szCs w:val="24"/>
          <w:lang w:val="en-GB" w:eastAsia="en-GB"/>
        </w:rPr>
      </w:pPr>
    </w:p>
    <w:p w14:paraId="7D8BCCE4" w14:textId="3A34C521" w:rsidR="00F829DB" w:rsidRDefault="00D42F7C" w:rsidP="00170E53">
      <w:pPr>
        <w:pStyle w:val="ListParagraph"/>
        <w:numPr>
          <w:ilvl w:val="0"/>
          <w:numId w:val="11"/>
        </w:numPr>
        <w:spacing w:after="0" w:line="360" w:lineRule="auto"/>
        <w:rPr>
          <w:rFonts w:ascii="Times New Roman" w:eastAsia="Times New Roman" w:hAnsi="Times New Roman" w:cs="Times New Roman"/>
          <w:sz w:val="24"/>
          <w:szCs w:val="24"/>
          <w:lang w:val="en-GB" w:eastAsia="en-GB"/>
        </w:rPr>
      </w:pPr>
      <w:r w:rsidRPr="00170E53">
        <w:rPr>
          <w:rFonts w:ascii="Times New Roman" w:eastAsia="Times New Roman" w:hAnsi="Times New Roman" w:cs="Times New Roman"/>
          <w:b/>
          <w:sz w:val="24"/>
          <w:szCs w:val="24"/>
          <w:lang w:val="en-GB" w:eastAsia="en-GB"/>
        </w:rPr>
        <w:t>THAT</w:t>
      </w:r>
      <w:r w:rsidRPr="00170E53">
        <w:rPr>
          <w:rFonts w:ascii="Times New Roman" w:eastAsia="Times New Roman" w:hAnsi="Times New Roman" w:cs="Times New Roman"/>
          <w:sz w:val="24"/>
          <w:szCs w:val="24"/>
          <w:lang w:val="en-GB" w:eastAsia="en-GB"/>
        </w:rPr>
        <w:t xml:space="preserve"> a conservatory order in the interim be and is hereby issued restraining the 2</w:t>
      </w:r>
      <w:r w:rsidRPr="00170E53">
        <w:rPr>
          <w:rFonts w:ascii="Times New Roman" w:eastAsia="Times New Roman" w:hAnsi="Times New Roman" w:cs="Times New Roman"/>
          <w:sz w:val="24"/>
          <w:szCs w:val="24"/>
          <w:vertAlign w:val="superscript"/>
          <w:lang w:val="en-GB" w:eastAsia="en-GB"/>
        </w:rPr>
        <w:t>nd</w:t>
      </w:r>
      <w:r w:rsidRPr="00170E53">
        <w:rPr>
          <w:rFonts w:ascii="Times New Roman" w:eastAsia="Times New Roman" w:hAnsi="Times New Roman" w:cs="Times New Roman"/>
          <w:sz w:val="24"/>
          <w:szCs w:val="24"/>
          <w:lang w:val="en-GB" w:eastAsia="en-GB"/>
        </w:rPr>
        <w:t xml:space="preserve"> Respond</w:t>
      </w:r>
      <w:r w:rsidR="006B5347">
        <w:rPr>
          <w:rFonts w:ascii="Times New Roman" w:eastAsia="Times New Roman" w:hAnsi="Times New Roman" w:cs="Times New Roman"/>
          <w:sz w:val="24"/>
          <w:szCs w:val="24"/>
          <w:lang w:val="en-GB" w:eastAsia="en-GB"/>
        </w:rPr>
        <w:t xml:space="preserve">ent from assenting to the </w:t>
      </w:r>
      <w:r w:rsidR="00EC3C45">
        <w:rPr>
          <w:rFonts w:ascii="Times New Roman" w:eastAsia="Times New Roman" w:hAnsi="Times New Roman" w:cs="Times New Roman"/>
          <w:sz w:val="24"/>
          <w:szCs w:val="24"/>
          <w:lang w:val="en-GB" w:eastAsia="en-GB"/>
        </w:rPr>
        <w:t>GATUZI</w:t>
      </w:r>
      <w:r w:rsidR="00AC7219" w:rsidRPr="00170E53">
        <w:rPr>
          <w:rFonts w:ascii="Times New Roman" w:eastAsia="Times New Roman" w:hAnsi="Times New Roman" w:cs="Times New Roman"/>
          <w:sz w:val="24"/>
          <w:szCs w:val="24"/>
          <w:lang w:val="en-GB" w:eastAsia="en-GB"/>
        </w:rPr>
        <w:t xml:space="preserve"> County Appropriation Bill, </w:t>
      </w:r>
      <w:r w:rsidR="007A5048" w:rsidRPr="00170E53">
        <w:rPr>
          <w:rFonts w:ascii="Times New Roman" w:eastAsia="Times New Roman" w:hAnsi="Times New Roman" w:cs="Times New Roman"/>
          <w:sz w:val="24"/>
          <w:szCs w:val="24"/>
          <w:lang w:val="en-GB" w:eastAsia="en-GB"/>
        </w:rPr>
        <w:t>2020 pending</w:t>
      </w:r>
      <w:r w:rsidRPr="00170E53">
        <w:rPr>
          <w:rFonts w:ascii="Times New Roman" w:eastAsia="Times New Roman" w:hAnsi="Times New Roman" w:cs="Times New Roman"/>
          <w:sz w:val="24"/>
          <w:szCs w:val="24"/>
          <w:lang w:val="en-GB" w:eastAsia="en-GB"/>
        </w:rPr>
        <w:t xml:space="preserve"> the </w:t>
      </w:r>
      <w:proofErr w:type="spellStart"/>
      <w:r w:rsidR="007A5048" w:rsidRPr="00170E53">
        <w:rPr>
          <w:rFonts w:ascii="Times New Roman" w:eastAsia="Times New Roman" w:hAnsi="Times New Roman" w:cs="Times New Roman"/>
          <w:i/>
          <w:sz w:val="24"/>
          <w:szCs w:val="24"/>
          <w:lang w:val="en-GB" w:eastAsia="en-GB"/>
        </w:rPr>
        <w:t>inter</w:t>
      </w:r>
      <w:r w:rsidRPr="00170E53">
        <w:rPr>
          <w:rFonts w:ascii="Times New Roman" w:eastAsia="Times New Roman" w:hAnsi="Times New Roman" w:cs="Times New Roman"/>
          <w:i/>
          <w:sz w:val="24"/>
          <w:szCs w:val="24"/>
          <w:lang w:val="en-GB" w:eastAsia="en-GB"/>
        </w:rPr>
        <w:t>partes</w:t>
      </w:r>
      <w:proofErr w:type="spellEnd"/>
      <w:r w:rsidRPr="00170E53">
        <w:rPr>
          <w:rFonts w:ascii="Times New Roman" w:eastAsia="Times New Roman" w:hAnsi="Times New Roman" w:cs="Times New Roman"/>
          <w:sz w:val="24"/>
          <w:szCs w:val="24"/>
          <w:lang w:val="en-GB" w:eastAsia="en-GB"/>
        </w:rPr>
        <w:t xml:space="preserve"> hearing of this Application.</w:t>
      </w:r>
    </w:p>
    <w:p w14:paraId="70D47DCD" w14:textId="6E5F697D" w:rsidR="006B5347" w:rsidRPr="006B5347" w:rsidRDefault="006B5347" w:rsidP="006B5347">
      <w:pPr>
        <w:spacing w:after="0" w:line="360" w:lineRule="auto"/>
        <w:rPr>
          <w:rFonts w:ascii="Times New Roman" w:eastAsia="Times New Roman" w:hAnsi="Times New Roman" w:cs="Times New Roman"/>
          <w:sz w:val="24"/>
          <w:szCs w:val="24"/>
          <w:lang w:val="en-GB" w:eastAsia="en-GB"/>
        </w:rPr>
      </w:pPr>
    </w:p>
    <w:p w14:paraId="77404E4C" w14:textId="364C3DB8" w:rsidR="00501D34" w:rsidRPr="00170E53" w:rsidRDefault="00F829DB" w:rsidP="00170E53">
      <w:pPr>
        <w:numPr>
          <w:ilvl w:val="0"/>
          <w:numId w:val="11"/>
        </w:numPr>
        <w:spacing w:after="0" w:line="360" w:lineRule="auto"/>
        <w:jc w:val="both"/>
        <w:rPr>
          <w:rFonts w:ascii="Times New Roman" w:eastAsia="Times New Roman" w:hAnsi="Times New Roman" w:cs="Times New Roman"/>
          <w:sz w:val="24"/>
          <w:szCs w:val="24"/>
          <w:lang w:val="en-GB" w:eastAsia="en-GB"/>
        </w:rPr>
      </w:pPr>
      <w:r w:rsidRPr="00170E53">
        <w:rPr>
          <w:rFonts w:ascii="Times New Roman" w:eastAsia="Times New Roman" w:hAnsi="Times New Roman" w:cs="Times New Roman"/>
          <w:b/>
          <w:sz w:val="24"/>
          <w:szCs w:val="24"/>
          <w:lang w:val="en-GB" w:eastAsia="en-GB"/>
        </w:rPr>
        <w:t>THAT</w:t>
      </w:r>
      <w:r w:rsidRPr="00170E53">
        <w:rPr>
          <w:rFonts w:ascii="Times New Roman" w:eastAsia="Times New Roman" w:hAnsi="Times New Roman" w:cs="Times New Roman"/>
          <w:sz w:val="24"/>
          <w:szCs w:val="24"/>
          <w:lang w:val="en-GB" w:eastAsia="en-GB"/>
        </w:rPr>
        <w:t xml:space="preserve"> a conservatory order be and is hereby issued </w:t>
      </w:r>
      <w:r w:rsidR="00D42F7C" w:rsidRPr="00170E53">
        <w:rPr>
          <w:rFonts w:ascii="Times New Roman" w:eastAsia="Times New Roman" w:hAnsi="Times New Roman" w:cs="Times New Roman"/>
          <w:sz w:val="24"/>
          <w:szCs w:val="24"/>
          <w:lang w:val="en-GB" w:eastAsia="en-GB"/>
        </w:rPr>
        <w:t>staying and or suspending the execution and or implem</w:t>
      </w:r>
      <w:r w:rsidR="006B5347">
        <w:rPr>
          <w:rFonts w:ascii="Times New Roman" w:eastAsia="Times New Roman" w:hAnsi="Times New Roman" w:cs="Times New Roman"/>
          <w:sz w:val="24"/>
          <w:szCs w:val="24"/>
          <w:lang w:val="en-GB" w:eastAsia="en-GB"/>
        </w:rPr>
        <w:t xml:space="preserve">entation of the impugned </w:t>
      </w:r>
      <w:r w:rsidR="00EC3C45">
        <w:rPr>
          <w:rFonts w:ascii="Times New Roman" w:eastAsia="Times New Roman" w:hAnsi="Times New Roman" w:cs="Times New Roman"/>
          <w:sz w:val="24"/>
          <w:szCs w:val="24"/>
          <w:lang w:val="en-GB" w:eastAsia="en-GB"/>
        </w:rPr>
        <w:t>GATUZI</w:t>
      </w:r>
      <w:r w:rsidR="007A5048" w:rsidRPr="00170E53">
        <w:rPr>
          <w:rFonts w:ascii="Times New Roman" w:eastAsia="Times New Roman" w:hAnsi="Times New Roman" w:cs="Times New Roman"/>
          <w:sz w:val="24"/>
          <w:szCs w:val="24"/>
          <w:lang w:val="en-GB" w:eastAsia="en-GB"/>
        </w:rPr>
        <w:t xml:space="preserve"> </w:t>
      </w:r>
      <w:r w:rsidR="00D42F7C" w:rsidRPr="00170E53">
        <w:rPr>
          <w:rFonts w:ascii="Times New Roman" w:eastAsia="Times New Roman" w:hAnsi="Times New Roman" w:cs="Times New Roman"/>
          <w:sz w:val="24"/>
          <w:szCs w:val="24"/>
          <w:lang w:val="en-GB" w:eastAsia="en-GB"/>
        </w:rPr>
        <w:t>County Annual Budget</w:t>
      </w:r>
      <w:r w:rsidRPr="00170E53">
        <w:rPr>
          <w:rFonts w:ascii="Times New Roman" w:eastAsia="Times New Roman" w:hAnsi="Times New Roman" w:cs="Times New Roman"/>
          <w:sz w:val="24"/>
          <w:szCs w:val="24"/>
          <w:lang w:val="en-GB" w:eastAsia="en-GB"/>
        </w:rPr>
        <w:t xml:space="preserve"> </w:t>
      </w:r>
      <w:r w:rsidR="007A5048" w:rsidRPr="00170E53">
        <w:rPr>
          <w:rFonts w:ascii="Times New Roman" w:eastAsia="Times New Roman" w:hAnsi="Times New Roman" w:cs="Times New Roman"/>
          <w:sz w:val="24"/>
          <w:szCs w:val="24"/>
          <w:lang w:val="en-GB" w:eastAsia="en-GB"/>
        </w:rPr>
        <w:t xml:space="preserve">for the financial year 2019-2020 </w:t>
      </w:r>
      <w:r w:rsidRPr="00170E53">
        <w:rPr>
          <w:rFonts w:ascii="Times New Roman" w:eastAsia="Times New Roman" w:hAnsi="Times New Roman" w:cs="Times New Roman"/>
          <w:sz w:val="24"/>
          <w:szCs w:val="24"/>
          <w:lang w:val="en-GB" w:eastAsia="en-GB"/>
        </w:rPr>
        <w:t>pending the hearing and determination of this Application</w:t>
      </w:r>
      <w:r w:rsidR="00D42F7C" w:rsidRPr="00170E53">
        <w:rPr>
          <w:rFonts w:ascii="Times New Roman" w:eastAsia="Times New Roman" w:hAnsi="Times New Roman" w:cs="Times New Roman"/>
          <w:sz w:val="24"/>
          <w:szCs w:val="24"/>
          <w:lang w:val="en-GB" w:eastAsia="en-GB"/>
        </w:rPr>
        <w:t xml:space="preserve"> and Petition</w:t>
      </w:r>
      <w:r w:rsidRPr="00170E53">
        <w:rPr>
          <w:rFonts w:ascii="Times New Roman" w:eastAsia="Times New Roman" w:hAnsi="Times New Roman" w:cs="Times New Roman"/>
          <w:sz w:val="24"/>
          <w:szCs w:val="24"/>
          <w:lang w:val="en-GB" w:eastAsia="en-GB"/>
        </w:rPr>
        <w:t>.</w:t>
      </w:r>
    </w:p>
    <w:p w14:paraId="79CBF828" w14:textId="77777777" w:rsidR="003D2A97" w:rsidRPr="00170E53" w:rsidRDefault="003D2A97" w:rsidP="00170E53">
      <w:pPr>
        <w:spacing w:after="0" w:line="360" w:lineRule="auto"/>
        <w:ind w:left="720"/>
        <w:jc w:val="both"/>
        <w:rPr>
          <w:rFonts w:ascii="Times New Roman" w:eastAsia="Times New Roman" w:hAnsi="Times New Roman" w:cs="Times New Roman"/>
          <w:sz w:val="24"/>
          <w:szCs w:val="24"/>
          <w:lang w:val="en-GB" w:eastAsia="en-GB"/>
        </w:rPr>
      </w:pPr>
    </w:p>
    <w:p w14:paraId="7908A308" w14:textId="2957F5D3" w:rsidR="00501D34" w:rsidRPr="00170E53" w:rsidRDefault="00501D34" w:rsidP="00170E53">
      <w:pPr>
        <w:pStyle w:val="ListParagraph"/>
        <w:numPr>
          <w:ilvl w:val="0"/>
          <w:numId w:val="11"/>
        </w:numPr>
        <w:spacing w:after="0" w:line="360" w:lineRule="auto"/>
        <w:jc w:val="both"/>
        <w:rPr>
          <w:rFonts w:ascii="Times New Roman" w:eastAsia="Times New Roman" w:hAnsi="Times New Roman" w:cs="Times New Roman"/>
          <w:sz w:val="24"/>
          <w:szCs w:val="24"/>
          <w:lang w:val="en-GB" w:eastAsia="en-GB"/>
        </w:rPr>
      </w:pPr>
      <w:r w:rsidRPr="00170E53">
        <w:rPr>
          <w:rFonts w:ascii="Times New Roman" w:eastAsia="Times New Roman" w:hAnsi="Times New Roman" w:cs="Times New Roman"/>
          <w:b/>
          <w:sz w:val="24"/>
          <w:szCs w:val="24"/>
          <w:lang w:val="en-GB" w:eastAsia="en-GB"/>
        </w:rPr>
        <w:t>THAT</w:t>
      </w:r>
      <w:r w:rsidRPr="00170E53">
        <w:rPr>
          <w:rFonts w:ascii="Times New Roman" w:eastAsia="Times New Roman" w:hAnsi="Times New Roman" w:cs="Times New Roman"/>
          <w:sz w:val="24"/>
          <w:szCs w:val="24"/>
          <w:lang w:val="en-GB" w:eastAsia="en-GB"/>
        </w:rPr>
        <w:t xml:space="preserve"> a conservatory order in the form of a temporary injunction be and is hereby issued restraining the 1</w:t>
      </w:r>
      <w:r w:rsidRPr="00170E53">
        <w:rPr>
          <w:rFonts w:ascii="Times New Roman" w:eastAsia="Times New Roman" w:hAnsi="Times New Roman" w:cs="Times New Roman"/>
          <w:sz w:val="24"/>
          <w:szCs w:val="24"/>
          <w:vertAlign w:val="superscript"/>
          <w:lang w:val="en-GB" w:eastAsia="en-GB"/>
        </w:rPr>
        <w:t>st</w:t>
      </w:r>
      <w:r w:rsidRPr="00170E53">
        <w:rPr>
          <w:rFonts w:ascii="Times New Roman" w:eastAsia="Times New Roman" w:hAnsi="Times New Roman" w:cs="Times New Roman"/>
          <w:sz w:val="24"/>
          <w:szCs w:val="24"/>
          <w:lang w:val="en-GB" w:eastAsia="en-GB"/>
        </w:rPr>
        <w:t xml:space="preserve"> Interested Party from authorizing any withdrawal of </w:t>
      </w:r>
      <w:r w:rsidR="00965893" w:rsidRPr="00170E53">
        <w:rPr>
          <w:rFonts w:ascii="Times New Roman" w:eastAsia="Times New Roman" w:hAnsi="Times New Roman" w:cs="Times New Roman"/>
          <w:sz w:val="24"/>
          <w:szCs w:val="24"/>
          <w:lang w:val="en-GB" w:eastAsia="en-GB"/>
        </w:rPr>
        <w:t>funds from</w:t>
      </w:r>
      <w:r w:rsidR="006B5347">
        <w:rPr>
          <w:rFonts w:ascii="Times New Roman" w:eastAsia="Times New Roman" w:hAnsi="Times New Roman" w:cs="Times New Roman"/>
          <w:sz w:val="24"/>
          <w:szCs w:val="24"/>
          <w:lang w:val="en-GB" w:eastAsia="en-GB"/>
        </w:rPr>
        <w:t xml:space="preserve"> the </w:t>
      </w:r>
      <w:r w:rsidR="00EC3C45">
        <w:rPr>
          <w:rFonts w:ascii="Times New Roman" w:eastAsia="Times New Roman" w:hAnsi="Times New Roman" w:cs="Times New Roman"/>
          <w:sz w:val="24"/>
          <w:szCs w:val="24"/>
          <w:lang w:val="en-GB" w:eastAsia="en-GB"/>
        </w:rPr>
        <w:t>GATUZI</w:t>
      </w:r>
      <w:r w:rsidR="006B5347">
        <w:rPr>
          <w:rFonts w:ascii="Times New Roman" w:eastAsia="Times New Roman" w:hAnsi="Times New Roman" w:cs="Times New Roman"/>
          <w:sz w:val="24"/>
          <w:szCs w:val="24"/>
          <w:lang w:val="en-GB" w:eastAsia="en-GB"/>
        </w:rPr>
        <w:t xml:space="preserve"> </w:t>
      </w:r>
      <w:r w:rsidRPr="00170E53">
        <w:rPr>
          <w:rFonts w:ascii="Times New Roman" w:eastAsia="Times New Roman" w:hAnsi="Times New Roman" w:cs="Times New Roman"/>
          <w:sz w:val="24"/>
          <w:szCs w:val="24"/>
          <w:lang w:val="en-GB" w:eastAsia="en-GB"/>
        </w:rPr>
        <w:t xml:space="preserve">County Revenue </w:t>
      </w:r>
      <w:r w:rsidR="006B5347">
        <w:rPr>
          <w:rFonts w:ascii="Times New Roman" w:eastAsia="Times New Roman" w:hAnsi="Times New Roman" w:cs="Times New Roman"/>
          <w:sz w:val="24"/>
          <w:szCs w:val="24"/>
          <w:lang w:val="en-GB" w:eastAsia="en-GB"/>
        </w:rPr>
        <w:t xml:space="preserve">Fund on the basis of the </w:t>
      </w:r>
      <w:r w:rsidR="00EC3C45">
        <w:rPr>
          <w:rFonts w:ascii="Times New Roman" w:eastAsia="Times New Roman" w:hAnsi="Times New Roman" w:cs="Times New Roman"/>
          <w:sz w:val="24"/>
          <w:szCs w:val="24"/>
          <w:lang w:val="en-GB" w:eastAsia="en-GB"/>
        </w:rPr>
        <w:t>GATUZI</w:t>
      </w:r>
      <w:r w:rsidR="006B5347">
        <w:rPr>
          <w:rFonts w:ascii="Times New Roman" w:eastAsia="Times New Roman" w:hAnsi="Times New Roman" w:cs="Times New Roman"/>
          <w:sz w:val="24"/>
          <w:szCs w:val="24"/>
          <w:lang w:val="en-GB" w:eastAsia="en-GB"/>
        </w:rPr>
        <w:t xml:space="preserve"> </w:t>
      </w:r>
      <w:r w:rsidR="006B5347" w:rsidRPr="00170E53">
        <w:rPr>
          <w:rFonts w:ascii="Times New Roman" w:eastAsia="Times New Roman" w:hAnsi="Times New Roman" w:cs="Times New Roman"/>
          <w:sz w:val="24"/>
          <w:szCs w:val="24"/>
          <w:lang w:val="en-GB" w:eastAsia="en-GB"/>
        </w:rPr>
        <w:t>County</w:t>
      </w:r>
      <w:r w:rsidRPr="00170E53">
        <w:rPr>
          <w:rFonts w:ascii="Times New Roman" w:eastAsia="Times New Roman" w:hAnsi="Times New Roman" w:cs="Times New Roman"/>
          <w:sz w:val="24"/>
          <w:szCs w:val="24"/>
          <w:lang w:val="en-GB" w:eastAsia="en-GB"/>
        </w:rPr>
        <w:t xml:space="preserve"> Appropriation Bill</w:t>
      </w:r>
      <w:r w:rsidR="007A5048" w:rsidRPr="00170E53">
        <w:rPr>
          <w:rFonts w:ascii="Times New Roman" w:eastAsia="Times New Roman" w:hAnsi="Times New Roman" w:cs="Times New Roman"/>
          <w:sz w:val="24"/>
          <w:szCs w:val="24"/>
          <w:lang w:val="en-GB" w:eastAsia="en-GB"/>
        </w:rPr>
        <w:t xml:space="preserve"> (or Act as the case maybe) 2020</w:t>
      </w:r>
      <w:r w:rsidRPr="00170E53">
        <w:rPr>
          <w:rFonts w:ascii="Times New Roman" w:eastAsia="Times New Roman" w:hAnsi="Times New Roman" w:cs="Times New Roman"/>
          <w:sz w:val="24"/>
          <w:szCs w:val="24"/>
          <w:lang w:val="en-GB" w:eastAsia="en-GB"/>
        </w:rPr>
        <w:t xml:space="preserve"> pending the hearing and determination of this Application and Petition.</w:t>
      </w:r>
    </w:p>
    <w:p w14:paraId="5B63599F" w14:textId="77777777" w:rsidR="00EF412E" w:rsidRPr="00170E53" w:rsidRDefault="00EF412E" w:rsidP="00170E53">
      <w:pPr>
        <w:pStyle w:val="ListParagraph"/>
        <w:spacing w:after="0" w:line="360" w:lineRule="auto"/>
        <w:rPr>
          <w:rFonts w:ascii="Times New Roman" w:eastAsia="Times New Roman" w:hAnsi="Times New Roman" w:cs="Times New Roman"/>
          <w:sz w:val="24"/>
          <w:szCs w:val="24"/>
          <w:lang w:val="en-GB" w:eastAsia="en-GB"/>
        </w:rPr>
      </w:pPr>
    </w:p>
    <w:p w14:paraId="0D722260" w14:textId="0677590E" w:rsidR="00EF412E" w:rsidRDefault="00EF412E" w:rsidP="00170E53">
      <w:pPr>
        <w:pStyle w:val="ListParagraph"/>
        <w:numPr>
          <w:ilvl w:val="0"/>
          <w:numId w:val="11"/>
        </w:numPr>
        <w:spacing w:after="0" w:line="360" w:lineRule="auto"/>
        <w:jc w:val="both"/>
        <w:rPr>
          <w:rFonts w:ascii="Times New Roman" w:eastAsia="Times New Roman" w:hAnsi="Times New Roman" w:cs="Times New Roman"/>
          <w:sz w:val="24"/>
          <w:szCs w:val="24"/>
          <w:lang w:val="en-GB" w:eastAsia="en-GB"/>
        </w:rPr>
      </w:pPr>
      <w:r w:rsidRPr="00170E53">
        <w:rPr>
          <w:rFonts w:ascii="Times New Roman" w:eastAsia="Times New Roman" w:hAnsi="Times New Roman" w:cs="Times New Roman"/>
          <w:b/>
          <w:sz w:val="24"/>
          <w:szCs w:val="24"/>
          <w:lang w:val="en-GB" w:eastAsia="en-GB"/>
        </w:rPr>
        <w:t>THAT</w:t>
      </w:r>
      <w:r w:rsidRPr="00170E53">
        <w:rPr>
          <w:rFonts w:ascii="Times New Roman" w:eastAsia="Times New Roman" w:hAnsi="Times New Roman" w:cs="Times New Roman"/>
          <w:sz w:val="24"/>
          <w:szCs w:val="24"/>
          <w:lang w:val="en-GB" w:eastAsia="en-GB"/>
        </w:rPr>
        <w:t xml:space="preserve"> the Court do issue any other orders and or reliefs that will ensure the subject </w:t>
      </w:r>
      <w:r w:rsidR="00965893" w:rsidRPr="00170E53">
        <w:rPr>
          <w:rFonts w:ascii="Times New Roman" w:eastAsia="Times New Roman" w:hAnsi="Times New Roman" w:cs="Times New Roman"/>
          <w:sz w:val="24"/>
          <w:szCs w:val="24"/>
          <w:lang w:val="en-GB" w:eastAsia="en-GB"/>
        </w:rPr>
        <w:t xml:space="preserve">matter </w:t>
      </w:r>
      <w:r w:rsidRPr="00170E53">
        <w:rPr>
          <w:rFonts w:ascii="Times New Roman" w:eastAsia="Times New Roman" w:hAnsi="Times New Roman" w:cs="Times New Roman"/>
          <w:sz w:val="24"/>
          <w:szCs w:val="24"/>
          <w:lang w:val="en-GB" w:eastAsia="en-GB"/>
        </w:rPr>
        <w:t>of the petition is not rendered nugatory and the Constitution is upheld</w:t>
      </w:r>
      <w:r w:rsidR="00965893" w:rsidRPr="00170E53">
        <w:rPr>
          <w:rFonts w:ascii="Times New Roman" w:eastAsia="Times New Roman" w:hAnsi="Times New Roman" w:cs="Times New Roman"/>
          <w:sz w:val="24"/>
          <w:szCs w:val="24"/>
          <w:lang w:val="en-GB" w:eastAsia="en-GB"/>
        </w:rPr>
        <w:t xml:space="preserve"> and respected by all</w:t>
      </w:r>
      <w:r w:rsidRPr="00170E53">
        <w:rPr>
          <w:rFonts w:ascii="Times New Roman" w:eastAsia="Times New Roman" w:hAnsi="Times New Roman" w:cs="Times New Roman"/>
          <w:sz w:val="24"/>
          <w:szCs w:val="24"/>
          <w:lang w:val="en-GB" w:eastAsia="en-GB"/>
        </w:rPr>
        <w:t>.</w:t>
      </w:r>
    </w:p>
    <w:p w14:paraId="2BA034F8" w14:textId="521F549C" w:rsidR="006B5347" w:rsidRPr="006B5347" w:rsidRDefault="006B5347" w:rsidP="006B5347">
      <w:pPr>
        <w:spacing w:after="0" w:line="360" w:lineRule="auto"/>
        <w:jc w:val="both"/>
        <w:rPr>
          <w:rFonts w:ascii="Times New Roman" w:eastAsia="Times New Roman" w:hAnsi="Times New Roman" w:cs="Times New Roman"/>
          <w:sz w:val="24"/>
          <w:szCs w:val="24"/>
          <w:lang w:val="en-GB" w:eastAsia="en-GB"/>
        </w:rPr>
      </w:pPr>
    </w:p>
    <w:p w14:paraId="6E9D68C8" w14:textId="77777777" w:rsidR="003357A5" w:rsidRPr="00170E53" w:rsidRDefault="003357A5" w:rsidP="00170E53">
      <w:pPr>
        <w:numPr>
          <w:ilvl w:val="0"/>
          <w:numId w:val="11"/>
        </w:numPr>
        <w:spacing w:after="0" w:line="360" w:lineRule="auto"/>
        <w:jc w:val="both"/>
        <w:rPr>
          <w:rFonts w:ascii="Times New Roman" w:eastAsia="Times New Roman" w:hAnsi="Times New Roman" w:cs="Times New Roman"/>
          <w:sz w:val="24"/>
          <w:szCs w:val="24"/>
          <w:lang w:val="en-GB" w:eastAsia="en-GB"/>
        </w:rPr>
      </w:pPr>
      <w:r w:rsidRPr="00170E53">
        <w:rPr>
          <w:rFonts w:ascii="Times New Roman" w:eastAsia="Times New Roman" w:hAnsi="Times New Roman" w:cs="Times New Roman"/>
          <w:b/>
          <w:sz w:val="24"/>
          <w:szCs w:val="24"/>
          <w:lang w:val="en-GB" w:eastAsia="en-GB"/>
        </w:rPr>
        <w:t>THAT</w:t>
      </w:r>
      <w:r w:rsidRPr="00170E53">
        <w:rPr>
          <w:rFonts w:ascii="Times New Roman" w:eastAsia="Times New Roman" w:hAnsi="Times New Roman" w:cs="Times New Roman"/>
          <w:sz w:val="24"/>
          <w:szCs w:val="24"/>
          <w:lang w:val="en-GB" w:eastAsia="en-GB"/>
        </w:rPr>
        <w:t xml:space="preserve"> the costs of </w:t>
      </w:r>
      <w:r w:rsidR="00965893" w:rsidRPr="00170E53">
        <w:rPr>
          <w:rFonts w:ascii="Times New Roman" w:eastAsia="Times New Roman" w:hAnsi="Times New Roman" w:cs="Times New Roman"/>
          <w:sz w:val="24"/>
          <w:szCs w:val="24"/>
          <w:lang w:val="en-GB" w:eastAsia="en-GB"/>
        </w:rPr>
        <w:t>this Application be in the cause</w:t>
      </w:r>
      <w:r w:rsidRPr="00170E53">
        <w:rPr>
          <w:rFonts w:ascii="Times New Roman" w:eastAsia="Times New Roman" w:hAnsi="Times New Roman" w:cs="Times New Roman"/>
          <w:sz w:val="24"/>
          <w:szCs w:val="24"/>
          <w:lang w:val="en-GB" w:eastAsia="en-GB"/>
        </w:rPr>
        <w:t>.</w:t>
      </w:r>
    </w:p>
    <w:p w14:paraId="27C9AB6E" w14:textId="77777777" w:rsidR="003357A5" w:rsidRPr="00170E53" w:rsidRDefault="003357A5" w:rsidP="00170E53">
      <w:pPr>
        <w:spacing w:after="0" w:line="360" w:lineRule="auto"/>
        <w:ind w:left="360"/>
        <w:jc w:val="both"/>
        <w:rPr>
          <w:rFonts w:ascii="Times New Roman" w:eastAsia="Times New Roman" w:hAnsi="Times New Roman" w:cs="Times New Roman"/>
          <w:sz w:val="24"/>
          <w:szCs w:val="24"/>
          <w:lang w:val="en-GB" w:eastAsia="en-GB"/>
        </w:rPr>
      </w:pPr>
    </w:p>
    <w:p w14:paraId="4C713015" w14:textId="77777777" w:rsidR="00B67E6D" w:rsidRDefault="00B67E6D" w:rsidP="00170E53">
      <w:pPr>
        <w:spacing w:after="0" w:line="360" w:lineRule="auto"/>
        <w:ind w:left="360"/>
        <w:jc w:val="both"/>
        <w:rPr>
          <w:rFonts w:ascii="Times New Roman" w:eastAsia="Times New Roman" w:hAnsi="Times New Roman" w:cs="Times New Roman"/>
          <w:b/>
          <w:sz w:val="24"/>
          <w:szCs w:val="24"/>
          <w:u w:val="single"/>
          <w:lang w:val="en-GB" w:eastAsia="en-GB"/>
        </w:rPr>
      </w:pPr>
    </w:p>
    <w:p w14:paraId="3592BAB5" w14:textId="77777777" w:rsidR="00B67E6D" w:rsidRDefault="00B67E6D" w:rsidP="00170E53">
      <w:pPr>
        <w:spacing w:after="0" w:line="360" w:lineRule="auto"/>
        <w:ind w:left="360"/>
        <w:jc w:val="both"/>
        <w:rPr>
          <w:rFonts w:ascii="Times New Roman" w:eastAsia="Times New Roman" w:hAnsi="Times New Roman" w:cs="Times New Roman"/>
          <w:b/>
          <w:sz w:val="24"/>
          <w:szCs w:val="24"/>
          <w:u w:val="single"/>
          <w:lang w:val="en-GB" w:eastAsia="en-GB"/>
        </w:rPr>
      </w:pPr>
    </w:p>
    <w:p w14:paraId="0D84A1AB" w14:textId="77777777" w:rsidR="00B67E6D" w:rsidRDefault="00B67E6D" w:rsidP="00170E53">
      <w:pPr>
        <w:spacing w:after="0" w:line="360" w:lineRule="auto"/>
        <w:ind w:left="360"/>
        <w:jc w:val="both"/>
        <w:rPr>
          <w:rFonts w:ascii="Times New Roman" w:eastAsia="Times New Roman" w:hAnsi="Times New Roman" w:cs="Times New Roman"/>
          <w:b/>
          <w:sz w:val="24"/>
          <w:szCs w:val="24"/>
          <w:u w:val="single"/>
          <w:lang w:val="en-GB" w:eastAsia="en-GB"/>
        </w:rPr>
      </w:pPr>
    </w:p>
    <w:p w14:paraId="4D928413" w14:textId="77777777" w:rsidR="00B67E6D" w:rsidRDefault="00B67E6D" w:rsidP="00170E53">
      <w:pPr>
        <w:spacing w:after="0" w:line="360" w:lineRule="auto"/>
        <w:ind w:left="360"/>
        <w:jc w:val="both"/>
        <w:rPr>
          <w:rFonts w:ascii="Times New Roman" w:eastAsia="Times New Roman" w:hAnsi="Times New Roman" w:cs="Times New Roman"/>
          <w:b/>
          <w:sz w:val="24"/>
          <w:szCs w:val="24"/>
          <w:u w:val="single"/>
          <w:lang w:val="en-GB" w:eastAsia="en-GB"/>
        </w:rPr>
      </w:pPr>
    </w:p>
    <w:p w14:paraId="556765F1" w14:textId="77777777" w:rsidR="00B67E6D" w:rsidRDefault="00B67E6D" w:rsidP="00170E53">
      <w:pPr>
        <w:spacing w:after="0" w:line="360" w:lineRule="auto"/>
        <w:ind w:left="360"/>
        <w:jc w:val="both"/>
        <w:rPr>
          <w:rFonts w:ascii="Times New Roman" w:eastAsia="Times New Roman" w:hAnsi="Times New Roman" w:cs="Times New Roman"/>
          <w:b/>
          <w:sz w:val="24"/>
          <w:szCs w:val="24"/>
          <w:u w:val="single"/>
          <w:lang w:val="en-GB" w:eastAsia="en-GB"/>
        </w:rPr>
      </w:pPr>
    </w:p>
    <w:p w14:paraId="7EC26EA7" w14:textId="08E1B19C" w:rsidR="003357A5" w:rsidRPr="00170E53" w:rsidRDefault="003357A5" w:rsidP="00170E53">
      <w:pPr>
        <w:spacing w:after="0" w:line="360" w:lineRule="auto"/>
        <w:ind w:left="360"/>
        <w:jc w:val="both"/>
        <w:rPr>
          <w:rFonts w:ascii="Times New Roman" w:eastAsia="Times New Roman" w:hAnsi="Times New Roman" w:cs="Times New Roman"/>
          <w:sz w:val="24"/>
          <w:szCs w:val="24"/>
          <w:lang w:val="en-GB" w:eastAsia="en-GB"/>
        </w:rPr>
      </w:pPr>
      <w:r w:rsidRPr="00170E53">
        <w:rPr>
          <w:rFonts w:ascii="Times New Roman" w:eastAsia="Times New Roman" w:hAnsi="Times New Roman" w:cs="Times New Roman"/>
          <w:b/>
          <w:sz w:val="24"/>
          <w:szCs w:val="24"/>
          <w:u w:val="single"/>
          <w:lang w:val="en-GB" w:eastAsia="en-GB"/>
        </w:rPr>
        <w:t>WHICH APPLICATION</w:t>
      </w:r>
      <w:r w:rsidRPr="00170E53">
        <w:rPr>
          <w:rFonts w:ascii="Times New Roman" w:eastAsia="Times New Roman" w:hAnsi="Times New Roman" w:cs="Times New Roman"/>
          <w:sz w:val="24"/>
          <w:szCs w:val="24"/>
          <w:lang w:val="en-GB" w:eastAsia="en-GB"/>
        </w:rPr>
        <w:t xml:space="preserve"> is based on the </w:t>
      </w:r>
      <w:r w:rsidRPr="00170E53">
        <w:rPr>
          <w:rFonts w:ascii="Times New Roman" w:eastAsia="Times New Roman" w:hAnsi="Times New Roman" w:cs="Times New Roman"/>
          <w:b/>
          <w:sz w:val="24"/>
          <w:szCs w:val="24"/>
          <w:u w:val="single"/>
          <w:lang w:val="en-GB" w:eastAsia="en-GB"/>
        </w:rPr>
        <w:t>GROUNDS THAT</w:t>
      </w:r>
      <w:r w:rsidRPr="00170E53">
        <w:rPr>
          <w:rFonts w:ascii="Times New Roman" w:eastAsia="Times New Roman" w:hAnsi="Times New Roman" w:cs="Times New Roman"/>
          <w:sz w:val="24"/>
          <w:szCs w:val="24"/>
          <w:lang w:val="en-GB" w:eastAsia="en-GB"/>
        </w:rPr>
        <w:t>: -</w:t>
      </w:r>
    </w:p>
    <w:p w14:paraId="041BF8C1" w14:textId="3666ED7F" w:rsidR="00EF412E" w:rsidRPr="00170E53" w:rsidRDefault="009A77F7" w:rsidP="00170E53">
      <w:pPr>
        <w:numPr>
          <w:ilvl w:val="0"/>
          <w:numId w:val="14"/>
        </w:numPr>
        <w:spacing w:after="0" w:line="360" w:lineRule="auto"/>
        <w:ind w:left="630"/>
        <w:jc w:val="both"/>
        <w:rPr>
          <w:rFonts w:ascii="Times New Roman" w:hAnsi="Times New Roman" w:cs="Times New Roman"/>
          <w:sz w:val="24"/>
          <w:szCs w:val="24"/>
          <w:lang w:val="en-GB"/>
        </w:rPr>
      </w:pPr>
      <w:r w:rsidRPr="00170E53">
        <w:rPr>
          <w:rFonts w:ascii="Times New Roman" w:hAnsi="Times New Roman" w:cs="Times New Roman"/>
          <w:sz w:val="24"/>
          <w:szCs w:val="24"/>
          <w:lang w:val="en-GB"/>
        </w:rPr>
        <w:t xml:space="preserve">The Respondents jointly and severally are </w:t>
      </w:r>
      <w:r w:rsidR="00EF412E" w:rsidRPr="00170E53">
        <w:rPr>
          <w:rFonts w:ascii="Times New Roman" w:hAnsi="Times New Roman" w:cs="Times New Roman"/>
          <w:sz w:val="24"/>
          <w:szCs w:val="24"/>
          <w:lang w:val="en-GB"/>
        </w:rPr>
        <w:t>process</w:t>
      </w:r>
      <w:r w:rsidR="00E7635F" w:rsidRPr="00170E53">
        <w:rPr>
          <w:rFonts w:ascii="Times New Roman" w:hAnsi="Times New Roman" w:cs="Times New Roman"/>
          <w:sz w:val="24"/>
          <w:szCs w:val="24"/>
          <w:lang w:val="en-GB"/>
        </w:rPr>
        <w:t>ing</w:t>
      </w:r>
      <w:r w:rsidR="007A5048" w:rsidRPr="00170E53">
        <w:rPr>
          <w:rFonts w:ascii="Times New Roman" w:hAnsi="Times New Roman" w:cs="Times New Roman"/>
          <w:sz w:val="24"/>
          <w:szCs w:val="24"/>
          <w:lang w:val="en-GB"/>
        </w:rPr>
        <w:t xml:space="preserve"> the 2019-2020</w:t>
      </w:r>
      <w:r w:rsidR="00EF412E" w:rsidRPr="00170E53">
        <w:rPr>
          <w:rFonts w:ascii="Times New Roman" w:hAnsi="Times New Roman" w:cs="Times New Roman"/>
          <w:sz w:val="24"/>
          <w:szCs w:val="24"/>
          <w:lang w:val="en-GB"/>
        </w:rPr>
        <w:t xml:space="preserve"> Annual Budget Estimates yet the said Budget Estimates have</w:t>
      </w:r>
      <w:r w:rsidR="00EF412E" w:rsidRPr="00170E53">
        <w:rPr>
          <w:rFonts w:ascii="Times New Roman" w:hAnsi="Times New Roman" w:cs="Times New Roman"/>
          <w:b/>
          <w:sz w:val="24"/>
          <w:szCs w:val="24"/>
          <w:lang w:val="en-GB"/>
        </w:rPr>
        <w:t xml:space="preserve"> not been discussed or approved by the County Executive </w:t>
      </w:r>
      <w:r w:rsidR="00EF412E" w:rsidRPr="00170E53">
        <w:rPr>
          <w:rFonts w:ascii="Times New Roman" w:hAnsi="Times New Roman" w:cs="Times New Roman"/>
          <w:b/>
          <w:bCs/>
          <w:sz w:val="24"/>
          <w:szCs w:val="24"/>
          <w:lang w:val="en-GB"/>
        </w:rPr>
        <w:t>Committee</w:t>
      </w:r>
      <w:r w:rsidR="00EF412E" w:rsidRPr="00170E53">
        <w:rPr>
          <w:rFonts w:ascii="Times New Roman" w:hAnsi="Times New Roman" w:cs="Times New Roman"/>
          <w:sz w:val="24"/>
          <w:szCs w:val="24"/>
          <w:lang w:val="en-GB"/>
        </w:rPr>
        <w:t xml:space="preserve"> as mandato</w:t>
      </w:r>
      <w:r w:rsidR="00E7635F" w:rsidRPr="00170E53">
        <w:rPr>
          <w:rFonts w:ascii="Times New Roman" w:hAnsi="Times New Roman" w:cs="Times New Roman"/>
          <w:sz w:val="24"/>
          <w:szCs w:val="24"/>
          <w:lang w:val="en-GB"/>
        </w:rPr>
        <w:t>rily required by Section 129(</w:t>
      </w:r>
      <w:r w:rsidR="007A5048" w:rsidRPr="00170E53">
        <w:rPr>
          <w:rFonts w:ascii="Times New Roman" w:hAnsi="Times New Roman" w:cs="Times New Roman"/>
          <w:sz w:val="24"/>
          <w:szCs w:val="24"/>
          <w:lang w:val="en-GB"/>
        </w:rPr>
        <w:t xml:space="preserve">1) </w:t>
      </w:r>
      <w:proofErr w:type="gramStart"/>
      <w:r w:rsidR="007A5048" w:rsidRPr="00170E53">
        <w:rPr>
          <w:rFonts w:ascii="Times New Roman" w:hAnsi="Times New Roman" w:cs="Times New Roman"/>
          <w:sz w:val="24"/>
          <w:szCs w:val="24"/>
          <w:lang w:val="en-GB"/>
        </w:rPr>
        <w:t>a</w:t>
      </w:r>
      <w:proofErr w:type="gramEnd"/>
      <w:r w:rsidR="00E7635F" w:rsidRPr="00170E53">
        <w:rPr>
          <w:rFonts w:ascii="Times New Roman" w:hAnsi="Times New Roman" w:cs="Times New Roman"/>
          <w:sz w:val="24"/>
          <w:szCs w:val="24"/>
          <w:lang w:val="en-GB"/>
        </w:rPr>
        <w:t xml:space="preserve"> </w:t>
      </w:r>
      <w:r w:rsidR="00EF412E" w:rsidRPr="00170E53">
        <w:rPr>
          <w:rFonts w:ascii="Times New Roman" w:hAnsi="Times New Roman" w:cs="Times New Roman"/>
          <w:sz w:val="24"/>
          <w:szCs w:val="24"/>
          <w:lang w:val="en-GB"/>
        </w:rPr>
        <w:t>of the Public Finance Management Act, the Constitution and other applicable laws in many ways.</w:t>
      </w:r>
    </w:p>
    <w:p w14:paraId="4022AFCC" w14:textId="44E809DE" w:rsidR="00E7635F" w:rsidRPr="00170E53" w:rsidRDefault="00E7635F" w:rsidP="00170E53">
      <w:pPr>
        <w:numPr>
          <w:ilvl w:val="0"/>
          <w:numId w:val="14"/>
        </w:numPr>
        <w:spacing w:after="0" w:line="360" w:lineRule="auto"/>
        <w:ind w:left="630"/>
        <w:jc w:val="both"/>
        <w:rPr>
          <w:rFonts w:ascii="Times New Roman" w:hAnsi="Times New Roman" w:cs="Times New Roman"/>
          <w:sz w:val="24"/>
          <w:szCs w:val="24"/>
          <w:lang w:val="en-GB"/>
        </w:rPr>
      </w:pPr>
      <w:r w:rsidRPr="00170E53">
        <w:rPr>
          <w:rFonts w:ascii="Times New Roman" w:hAnsi="Times New Roman" w:cs="Times New Roman"/>
          <w:sz w:val="24"/>
          <w:szCs w:val="24"/>
          <w:lang w:val="en-GB"/>
        </w:rPr>
        <w:t xml:space="preserve">Moreover, the draft enabling legislation </w:t>
      </w:r>
      <w:r w:rsidR="006B5347">
        <w:rPr>
          <w:rFonts w:ascii="Times New Roman" w:hAnsi="Times New Roman" w:cs="Times New Roman"/>
          <w:sz w:val="24"/>
          <w:szCs w:val="24"/>
          <w:lang w:val="en-GB"/>
        </w:rPr>
        <w:t xml:space="preserve">for the Budget namely the </w:t>
      </w:r>
      <w:r w:rsidR="00EC3C45">
        <w:rPr>
          <w:rFonts w:ascii="Times New Roman" w:hAnsi="Times New Roman" w:cs="Times New Roman"/>
          <w:sz w:val="24"/>
          <w:szCs w:val="24"/>
          <w:lang w:val="en-GB"/>
        </w:rPr>
        <w:t>GATUZI</w:t>
      </w:r>
      <w:r w:rsidRPr="00170E53">
        <w:rPr>
          <w:rFonts w:ascii="Times New Roman" w:hAnsi="Times New Roman" w:cs="Times New Roman"/>
          <w:sz w:val="24"/>
          <w:szCs w:val="24"/>
          <w:lang w:val="en-GB"/>
        </w:rPr>
        <w:t xml:space="preserve"> County Appropriat</w:t>
      </w:r>
      <w:r w:rsidR="007A5048" w:rsidRPr="00170E53">
        <w:rPr>
          <w:rFonts w:ascii="Times New Roman" w:hAnsi="Times New Roman" w:cs="Times New Roman"/>
          <w:sz w:val="24"/>
          <w:szCs w:val="24"/>
          <w:lang w:val="en-GB"/>
        </w:rPr>
        <w:t>ion Bill 2020</w:t>
      </w:r>
      <w:r w:rsidRPr="00170E53">
        <w:rPr>
          <w:rFonts w:ascii="Times New Roman" w:hAnsi="Times New Roman" w:cs="Times New Roman"/>
          <w:sz w:val="24"/>
          <w:szCs w:val="24"/>
          <w:lang w:val="en-GB"/>
        </w:rPr>
        <w:t xml:space="preserve"> has </w:t>
      </w:r>
      <w:r w:rsidRPr="00170E53">
        <w:rPr>
          <w:rFonts w:ascii="Times New Roman" w:hAnsi="Times New Roman" w:cs="Times New Roman"/>
          <w:b/>
          <w:sz w:val="24"/>
          <w:szCs w:val="24"/>
          <w:lang w:val="en-GB"/>
        </w:rPr>
        <w:t>not been submitted to the County Executive Committee for consideration for approval</w:t>
      </w:r>
      <w:r w:rsidRPr="00170E53">
        <w:rPr>
          <w:rFonts w:ascii="Times New Roman" w:hAnsi="Times New Roman" w:cs="Times New Roman"/>
          <w:sz w:val="24"/>
          <w:szCs w:val="24"/>
          <w:lang w:val="en-GB"/>
        </w:rPr>
        <w:t xml:space="preserve"> as mandatorily required by Section 129(</w:t>
      </w:r>
      <w:r w:rsidR="007A5048" w:rsidRPr="00170E53">
        <w:rPr>
          <w:rFonts w:ascii="Times New Roman" w:hAnsi="Times New Roman" w:cs="Times New Roman"/>
          <w:sz w:val="24"/>
          <w:szCs w:val="24"/>
          <w:lang w:val="en-GB"/>
        </w:rPr>
        <w:t>1) b</w:t>
      </w:r>
      <w:r w:rsidRPr="00170E53">
        <w:rPr>
          <w:rFonts w:ascii="Times New Roman" w:hAnsi="Times New Roman" w:cs="Times New Roman"/>
          <w:sz w:val="24"/>
          <w:szCs w:val="24"/>
          <w:lang w:val="en-GB"/>
        </w:rPr>
        <w:t xml:space="preserve"> of the Public Finance Management Act.</w:t>
      </w:r>
    </w:p>
    <w:p w14:paraId="0DBEFAFB" w14:textId="77777777" w:rsidR="00EF412E" w:rsidRPr="00170E53" w:rsidRDefault="00EF412E" w:rsidP="00170E53">
      <w:pPr>
        <w:numPr>
          <w:ilvl w:val="0"/>
          <w:numId w:val="14"/>
        </w:numPr>
        <w:spacing w:after="0" w:line="360" w:lineRule="auto"/>
        <w:ind w:left="630"/>
        <w:jc w:val="both"/>
        <w:rPr>
          <w:rFonts w:ascii="Times New Roman" w:hAnsi="Times New Roman" w:cs="Times New Roman"/>
          <w:sz w:val="24"/>
          <w:szCs w:val="24"/>
          <w:lang w:val="en-GB"/>
        </w:rPr>
      </w:pPr>
      <w:r w:rsidRPr="00170E53">
        <w:rPr>
          <w:rFonts w:ascii="Times New Roman" w:hAnsi="Times New Roman" w:cs="Times New Roman"/>
          <w:sz w:val="24"/>
          <w:szCs w:val="24"/>
          <w:lang w:val="en-GB"/>
        </w:rPr>
        <w:t xml:space="preserve">It is imperative and </w:t>
      </w:r>
      <w:r w:rsidRPr="00170E53">
        <w:rPr>
          <w:rFonts w:ascii="Times New Roman" w:hAnsi="Times New Roman" w:cs="Times New Roman"/>
          <w:b/>
          <w:sz w:val="24"/>
          <w:szCs w:val="24"/>
          <w:lang w:val="en-GB"/>
        </w:rPr>
        <w:t>statutorily compulsory</w:t>
      </w:r>
      <w:r w:rsidRPr="00170E53">
        <w:rPr>
          <w:rFonts w:ascii="Times New Roman" w:hAnsi="Times New Roman" w:cs="Times New Roman"/>
          <w:sz w:val="24"/>
          <w:szCs w:val="24"/>
          <w:lang w:val="en-GB"/>
        </w:rPr>
        <w:t xml:space="preserve"> that the County Executive Committee considers and approves the</w:t>
      </w:r>
      <w:r w:rsidR="00E7635F" w:rsidRPr="00170E53">
        <w:rPr>
          <w:rFonts w:ascii="Times New Roman" w:hAnsi="Times New Roman" w:cs="Times New Roman"/>
          <w:sz w:val="24"/>
          <w:szCs w:val="24"/>
          <w:lang w:val="en-GB"/>
        </w:rPr>
        <w:t xml:space="preserve"> budget</w:t>
      </w:r>
      <w:r w:rsidRPr="00170E53">
        <w:rPr>
          <w:rFonts w:ascii="Times New Roman" w:hAnsi="Times New Roman" w:cs="Times New Roman"/>
          <w:sz w:val="24"/>
          <w:szCs w:val="24"/>
          <w:lang w:val="en-GB"/>
        </w:rPr>
        <w:t xml:space="preserve"> estimates </w:t>
      </w:r>
      <w:r w:rsidR="00E7635F" w:rsidRPr="00170E53">
        <w:rPr>
          <w:rFonts w:ascii="Times New Roman" w:hAnsi="Times New Roman" w:cs="Times New Roman"/>
          <w:sz w:val="24"/>
          <w:szCs w:val="24"/>
          <w:lang w:val="en-GB"/>
        </w:rPr>
        <w:t xml:space="preserve">and the enabling legislation </w:t>
      </w:r>
      <w:r w:rsidRPr="00170E53">
        <w:rPr>
          <w:rFonts w:ascii="Times New Roman" w:hAnsi="Times New Roman" w:cs="Times New Roman"/>
          <w:sz w:val="24"/>
          <w:szCs w:val="24"/>
          <w:lang w:val="en-GB"/>
        </w:rPr>
        <w:t>before the same can be considered for approval by the County Assembly</w:t>
      </w:r>
      <w:r w:rsidR="00E7635F" w:rsidRPr="00170E53">
        <w:rPr>
          <w:rFonts w:ascii="Times New Roman" w:hAnsi="Times New Roman" w:cs="Times New Roman"/>
          <w:sz w:val="24"/>
          <w:szCs w:val="24"/>
          <w:lang w:val="en-GB"/>
        </w:rPr>
        <w:t>.</w:t>
      </w:r>
    </w:p>
    <w:p w14:paraId="44BD3476" w14:textId="7B9847DA" w:rsidR="00EF412E" w:rsidRPr="00B67E6D" w:rsidRDefault="00EF412E" w:rsidP="00B67E6D">
      <w:pPr>
        <w:pStyle w:val="ListParagraph"/>
        <w:numPr>
          <w:ilvl w:val="0"/>
          <w:numId w:val="14"/>
        </w:numPr>
        <w:spacing w:after="0" w:line="360" w:lineRule="auto"/>
        <w:ind w:left="630"/>
        <w:jc w:val="both"/>
        <w:rPr>
          <w:rFonts w:ascii="Times New Roman" w:hAnsi="Times New Roman" w:cs="Times New Roman"/>
          <w:sz w:val="24"/>
          <w:szCs w:val="24"/>
          <w:lang w:val="en-GB"/>
        </w:rPr>
      </w:pPr>
      <w:r w:rsidRPr="00170E53">
        <w:rPr>
          <w:rFonts w:ascii="Times New Roman" w:hAnsi="Times New Roman" w:cs="Times New Roman"/>
          <w:sz w:val="24"/>
          <w:szCs w:val="24"/>
          <w:lang w:val="en-GB"/>
        </w:rPr>
        <w:t xml:space="preserve">The deadline for passing/approving the 2021-2022 Budget Estimates is </w:t>
      </w:r>
      <w:r w:rsidR="007A5048" w:rsidRPr="00170E53">
        <w:rPr>
          <w:rFonts w:ascii="Times New Roman" w:hAnsi="Times New Roman" w:cs="Times New Roman"/>
          <w:b/>
          <w:sz w:val="24"/>
          <w:szCs w:val="24"/>
          <w:lang w:val="en-GB"/>
        </w:rPr>
        <w:t>30/06/2020</w:t>
      </w:r>
      <w:r w:rsidR="00E7635F" w:rsidRPr="00170E53">
        <w:rPr>
          <w:rFonts w:ascii="Times New Roman" w:hAnsi="Times New Roman" w:cs="Times New Roman"/>
          <w:sz w:val="24"/>
          <w:szCs w:val="24"/>
          <w:lang w:val="en-GB"/>
        </w:rPr>
        <w:t xml:space="preserve"> </w:t>
      </w:r>
      <w:r w:rsidRPr="00170E53">
        <w:rPr>
          <w:rFonts w:ascii="Times New Roman" w:hAnsi="Times New Roman" w:cs="Times New Roman"/>
          <w:sz w:val="24"/>
          <w:szCs w:val="24"/>
          <w:lang w:val="en-GB"/>
        </w:rPr>
        <w:t xml:space="preserve">as per Section 131(1) of the Public Finance Management Act </w:t>
      </w:r>
      <w:r w:rsidR="00E7635F" w:rsidRPr="00170E53">
        <w:rPr>
          <w:rFonts w:ascii="Times New Roman" w:hAnsi="Times New Roman" w:cs="Times New Roman"/>
          <w:sz w:val="24"/>
          <w:szCs w:val="24"/>
          <w:lang w:val="en-GB"/>
        </w:rPr>
        <w:t xml:space="preserve">yet the Respondents have expressly and in writing </w:t>
      </w:r>
      <w:r w:rsidR="00284A58" w:rsidRPr="00170E53">
        <w:rPr>
          <w:rFonts w:ascii="Times New Roman" w:hAnsi="Times New Roman" w:cs="Times New Roman"/>
          <w:sz w:val="24"/>
          <w:szCs w:val="24"/>
          <w:lang w:val="en-GB"/>
        </w:rPr>
        <w:t xml:space="preserve">demonstrated their deliberate </w:t>
      </w:r>
      <w:r w:rsidR="00E7635F" w:rsidRPr="00170E53">
        <w:rPr>
          <w:rFonts w:ascii="Times New Roman" w:hAnsi="Times New Roman" w:cs="Times New Roman"/>
          <w:sz w:val="24"/>
          <w:szCs w:val="24"/>
          <w:lang w:val="en-GB"/>
        </w:rPr>
        <w:t>refus</w:t>
      </w:r>
      <w:r w:rsidR="00284A58" w:rsidRPr="00170E53">
        <w:rPr>
          <w:rFonts w:ascii="Times New Roman" w:hAnsi="Times New Roman" w:cs="Times New Roman"/>
          <w:sz w:val="24"/>
          <w:szCs w:val="24"/>
          <w:lang w:val="en-GB"/>
        </w:rPr>
        <w:t>al</w:t>
      </w:r>
      <w:r w:rsidR="00E7635F" w:rsidRPr="00170E53">
        <w:rPr>
          <w:rFonts w:ascii="Times New Roman" w:hAnsi="Times New Roman" w:cs="Times New Roman"/>
          <w:sz w:val="24"/>
          <w:szCs w:val="24"/>
          <w:lang w:val="en-GB"/>
        </w:rPr>
        <w:t xml:space="preserve"> to take any corrective or remedial measures.</w:t>
      </w:r>
    </w:p>
    <w:p w14:paraId="7269A186" w14:textId="32ADBBF0" w:rsidR="00EF412E" w:rsidRPr="00B67E6D" w:rsidRDefault="00EF412E" w:rsidP="00B67E6D">
      <w:pPr>
        <w:pStyle w:val="ListParagraph"/>
        <w:numPr>
          <w:ilvl w:val="0"/>
          <w:numId w:val="14"/>
        </w:numPr>
        <w:spacing w:after="0" w:line="360" w:lineRule="auto"/>
        <w:ind w:left="630"/>
        <w:jc w:val="both"/>
        <w:rPr>
          <w:rFonts w:ascii="Times New Roman" w:hAnsi="Times New Roman" w:cs="Times New Roman"/>
          <w:sz w:val="24"/>
          <w:szCs w:val="24"/>
        </w:rPr>
      </w:pPr>
      <w:r w:rsidRPr="00170E53">
        <w:rPr>
          <w:rFonts w:ascii="Times New Roman" w:hAnsi="Times New Roman" w:cs="Times New Roman"/>
          <w:sz w:val="24"/>
          <w:szCs w:val="24"/>
        </w:rPr>
        <w:t xml:space="preserve">The Honorable Court should thus </w:t>
      </w:r>
      <w:r w:rsidR="00E7635F" w:rsidRPr="00170E53">
        <w:rPr>
          <w:rFonts w:ascii="Times New Roman" w:hAnsi="Times New Roman" w:cs="Times New Roman"/>
          <w:sz w:val="24"/>
          <w:szCs w:val="24"/>
        </w:rPr>
        <w:t>stay the execution of any budget arising from the impugned process</w:t>
      </w:r>
      <w:r w:rsidRPr="00170E53">
        <w:rPr>
          <w:rFonts w:ascii="Times New Roman" w:hAnsi="Times New Roman" w:cs="Times New Roman"/>
          <w:sz w:val="24"/>
          <w:szCs w:val="24"/>
        </w:rPr>
        <w:t xml:space="preserve"> before the County Executive Committee considers and approves the same with or without changes.</w:t>
      </w:r>
    </w:p>
    <w:p w14:paraId="4F9295DD" w14:textId="3907E3F4" w:rsidR="00EF412E" w:rsidRPr="00B67E6D" w:rsidRDefault="00EF412E" w:rsidP="00B67E6D">
      <w:pPr>
        <w:pStyle w:val="ListParagraph"/>
        <w:numPr>
          <w:ilvl w:val="0"/>
          <w:numId w:val="14"/>
        </w:numPr>
        <w:spacing w:after="0" w:line="360" w:lineRule="auto"/>
        <w:ind w:left="630"/>
        <w:jc w:val="both"/>
        <w:rPr>
          <w:rFonts w:ascii="Times New Roman" w:hAnsi="Times New Roman" w:cs="Times New Roman"/>
          <w:sz w:val="24"/>
          <w:szCs w:val="24"/>
        </w:rPr>
      </w:pPr>
      <w:r w:rsidRPr="00170E53">
        <w:rPr>
          <w:rFonts w:ascii="Times New Roman" w:hAnsi="Times New Roman" w:cs="Times New Roman"/>
          <w:sz w:val="24"/>
          <w:szCs w:val="24"/>
        </w:rPr>
        <w:t xml:space="preserve">This issue was brought to the attention of the Respondents way back on </w:t>
      </w:r>
      <w:r w:rsidR="007A5048" w:rsidRPr="00170E53">
        <w:rPr>
          <w:rFonts w:ascii="Times New Roman" w:hAnsi="Times New Roman" w:cs="Times New Roman"/>
          <w:b/>
          <w:sz w:val="24"/>
          <w:szCs w:val="24"/>
        </w:rPr>
        <w:t>29</w:t>
      </w:r>
      <w:r w:rsidR="007A5048" w:rsidRPr="00170E53">
        <w:rPr>
          <w:rFonts w:ascii="Times New Roman" w:hAnsi="Times New Roman" w:cs="Times New Roman"/>
          <w:b/>
          <w:sz w:val="24"/>
          <w:szCs w:val="24"/>
          <w:vertAlign w:val="superscript"/>
        </w:rPr>
        <w:t>TH</w:t>
      </w:r>
      <w:r w:rsidR="007A5048" w:rsidRPr="00170E53">
        <w:rPr>
          <w:rFonts w:ascii="Times New Roman" w:hAnsi="Times New Roman" w:cs="Times New Roman"/>
          <w:b/>
          <w:sz w:val="24"/>
          <w:szCs w:val="24"/>
        </w:rPr>
        <w:t xml:space="preserve"> April 2019 </w:t>
      </w:r>
      <w:r w:rsidR="007A5048" w:rsidRPr="00170E53">
        <w:rPr>
          <w:rFonts w:ascii="Times New Roman" w:hAnsi="Times New Roman" w:cs="Times New Roman"/>
          <w:sz w:val="24"/>
          <w:szCs w:val="24"/>
        </w:rPr>
        <w:t>for</w:t>
      </w:r>
      <w:r w:rsidRPr="00170E53">
        <w:rPr>
          <w:rFonts w:ascii="Times New Roman" w:hAnsi="Times New Roman" w:cs="Times New Roman"/>
          <w:sz w:val="24"/>
          <w:szCs w:val="24"/>
        </w:rPr>
        <w:t xml:space="preserve"> corrective measures but the Respondents have </w:t>
      </w:r>
      <w:r w:rsidR="00E7635F" w:rsidRPr="00170E53">
        <w:rPr>
          <w:rFonts w:ascii="Times New Roman" w:hAnsi="Times New Roman" w:cs="Times New Roman"/>
          <w:b/>
          <w:sz w:val="24"/>
          <w:szCs w:val="24"/>
          <w:u w:val="single"/>
        </w:rPr>
        <w:t>expressly and in writing</w:t>
      </w:r>
      <w:r w:rsidR="00E7635F" w:rsidRPr="00170E53">
        <w:rPr>
          <w:rFonts w:ascii="Times New Roman" w:hAnsi="Times New Roman" w:cs="Times New Roman"/>
          <w:sz w:val="24"/>
          <w:szCs w:val="24"/>
        </w:rPr>
        <w:t xml:space="preserve"> </w:t>
      </w:r>
      <w:r w:rsidRPr="00170E53">
        <w:rPr>
          <w:rFonts w:ascii="Times New Roman" w:hAnsi="Times New Roman" w:cs="Times New Roman"/>
          <w:sz w:val="24"/>
          <w:szCs w:val="24"/>
        </w:rPr>
        <w:t>declined to uphold the Constitution and the law and all efforts to have the matters addressed in time have proved futile hence this Petition and Application.</w:t>
      </w:r>
    </w:p>
    <w:p w14:paraId="2CCBF9DB" w14:textId="6D452129" w:rsidR="00EF412E" w:rsidRPr="00B67E6D" w:rsidRDefault="00EF412E" w:rsidP="00B67E6D">
      <w:pPr>
        <w:pStyle w:val="ListParagraph"/>
        <w:numPr>
          <w:ilvl w:val="0"/>
          <w:numId w:val="14"/>
        </w:numPr>
        <w:spacing w:after="0" w:line="360" w:lineRule="auto"/>
        <w:ind w:left="630"/>
        <w:jc w:val="both"/>
        <w:rPr>
          <w:rFonts w:ascii="Times New Roman" w:hAnsi="Times New Roman" w:cs="Times New Roman"/>
          <w:sz w:val="24"/>
          <w:szCs w:val="24"/>
        </w:rPr>
      </w:pPr>
      <w:r w:rsidRPr="00170E53">
        <w:rPr>
          <w:rFonts w:ascii="Times New Roman" w:hAnsi="Times New Roman" w:cs="Times New Roman"/>
          <w:sz w:val="24"/>
          <w:szCs w:val="24"/>
        </w:rPr>
        <w:t xml:space="preserve">The Constitution </w:t>
      </w:r>
      <w:r w:rsidR="00E7635F" w:rsidRPr="00170E53">
        <w:rPr>
          <w:rFonts w:ascii="Times New Roman" w:hAnsi="Times New Roman" w:cs="Times New Roman"/>
          <w:sz w:val="24"/>
          <w:szCs w:val="24"/>
        </w:rPr>
        <w:t xml:space="preserve">and rule of law </w:t>
      </w:r>
      <w:r w:rsidRPr="00170E53">
        <w:rPr>
          <w:rFonts w:ascii="Times New Roman" w:hAnsi="Times New Roman" w:cs="Times New Roman"/>
          <w:sz w:val="24"/>
          <w:szCs w:val="24"/>
        </w:rPr>
        <w:t>must be upheld;</w:t>
      </w:r>
    </w:p>
    <w:p w14:paraId="283D1456" w14:textId="77777777" w:rsidR="00501D34" w:rsidRPr="00170E53" w:rsidRDefault="00EF412E" w:rsidP="00170E53">
      <w:pPr>
        <w:pStyle w:val="ListParagraph"/>
        <w:numPr>
          <w:ilvl w:val="0"/>
          <w:numId w:val="14"/>
        </w:numPr>
        <w:spacing w:after="0" w:line="360" w:lineRule="auto"/>
        <w:ind w:left="630"/>
        <w:jc w:val="both"/>
        <w:rPr>
          <w:rFonts w:ascii="Times New Roman" w:hAnsi="Times New Roman" w:cs="Times New Roman"/>
          <w:sz w:val="24"/>
          <w:szCs w:val="24"/>
        </w:rPr>
      </w:pPr>
      <w:r w:rsidRPr="00170E53">
        <w:rPr>
          <w:rFonts w:ascii="Times New Roman" w:hAnsi="Times New Roman" w:cs="Times New Roman"/>
          <w:sz w:val="24"/>
          <w:szCs w:val="24"/>
        </w:rPr>
        <w:t>It is in the interest of justice and promotion of constitutionalism in devolution that this application should be granted.</w:t>
      </w:r>
    </w:p>
    <w:p w14:paraId="4A41EF8C" w14:textId="389D737E" w:rsidR="003357A5" w:rsidRPr="00170E53" w:rsidRDefault="003357A5" w:rsidP="00170E53">
      <w:pPr>
        <w:spacing w:after="0" w:line="360" w:lineRule="auto"/>
        <w:jc w:val="both"/>
        <w:rPr>
          <w:rFonts w:ascii="Times New Roman" w:eastAsia="Times New Roman" w:hAnsi="Times New Roman" w:cs="Times New Roman"/>
          <w:sz w:val="24"/>
          <w:szCs w:val="24"/>
          <w:lang w:val="en-GB" w:eastAsia="en-GB"/>
        </w:rPr>
      </w:pPr>
      <w:r w:rsidRPr="00170E53">
        <w:rPr>
          <w:rFonts w:ascii="Times New Roman" w:eastAsia="Times New Roman" w:hAnsi="Times New Roman" w:cs="Times New Roman"/>
          <w:sz w:val="24"/>
          <w:szCs w:val="24"/>
          <w:lang w:val="en-GB" w:eastAsia="en-GB"/>
        </w:rPr>
        <w:t xml:space="preserve">This Application is based on the </w:t>
      </w:r>
      <w:r w:rsidRPr="00170E53">
        <w:rPr>
          <w:rFonts w:ascii="Times New Roman" w:eastAsia="Times New Roman" w:hAnsi="Times New Roman" w:cs="Times New Roman"/>
          <w:b/>
          <w:sz w:val="24"/>
          <w:szCs w:val="24"/>
          <w:lang w:val="en-GB" w:eastAsia="en-GB"/>
        </w:rPr>
        <w:t>SUPPORTING</w:t>
      </w:r>
      <w:r w:rsidR="00EF412E" w:rsidRPr="00170E53">
        <w:rPr>
          <w:rFonts w:ascii="Times New Roman" w:eastAsia="Times New Roman" w:hAnsi="Times New Roman" w:cs="Times New Roman"/>
          <w:b/>
          <w:sz w:val="24"/>
          <w:szCs w:val="24"/>
          <w:lang w:val="en-GB" w:eastAsia="en-GB"/>
        </w:rPr>
        <w:t>/VERIFYING</w:t>
      </w:r>
      <w:r w:rsidRPr="00170E53">
        <w:rPr>
          <w:rFonts w:ascii="Times New Roman" w:eastAsia="Times New Roman" w:hAnsi="Times New Roman" w:cs="Times New Roman"/>
          <w:b/>
          <w:sz w:val="24"/>
          <w:szCs w:val="24"/>
          <w:lang w:val="en-GB" w:eastAsia="en-GB"/>
        </w:rPr>
        <w:t xml:space="preserve"> AFFIDAVIT</w:t>
      </w:r>
      <w:r w:rsidR="00E7635F" w:rsidRPr="00170E53">
        <w:rPr>
          <w:rFonts w:ascii="Times New Roman" w:eastAsia="Times New Roman" w:hAnsi="Times New Roman" w:cs="Times New Roman"/>
          <w:sz w:val="24"/>
          <w:szCs w:val="24"/>
          <w:lang w:val="en-GB" w:eastAsia="en-GB"/>
        </w:rPr>
        <w:t xml:space="preserve"> of </w:t>
      </w:r>
      <w:r w:rsidR="00B67E6D" w:rsidRPr="00B67E6D">
        <w:rPr>
          <w:rFonts w:ascii="Times New Roman" w:eastAsia="Times New Roman" w:hAnsi="Times New Roman" w:cs="Times New Roman"/>
          <w:b/>
          <w:sz w:val="24"/>
          <w:szCs w:val="24"/>
          <w:lang w:val="en-GB" w:eastAsia="en-GB"/>
        </w:rPr>
        <w:t>MKENYA HALISI MKENYA</w:t>
      </w:r>
      <w:proofErr w:type="gramStart"/>
      <w:r w:rsidR="007A5048" w:rsidRPr="00B67E6D">
        <w:rPr>
          <w:rFonts w:ascii="Times New Roman" w:eastAsia="Times New Roman" w:hAnsi="Times New Roman" w:cs="Times New Roman"/>
          <w:b/>
          <w:sz w:val="24"/>
          <w:szCs w:val="24"/>
          <w:lang w:val="en-GB" w:eastAsia="en-GB"/>
        </w:rPr>
        <w:t>1</w:t>
      </w:r>
      <w:r w:rsidR="007A5048" w:rsidRPr="00170E53">
        <w:rPr>
          <w:rFonts w:ascii="Times New Roman" w:eastAsia="Times New Roman" w:hAnsi="Times New Roman" w:cs="Times New Roman"/>
          <w:sz w:val="24"/>
          <w:szCs w:val="24"/>
          <w:lang w:val="en-GB" w:eastAsia="en-GB"/>
        </w:rPr>
        <w:t xml:space="preserve"> </w:t>
      </w:r>
      <w:r w:rsidR="00E7635F" w:rsidRPr="00170E53">
        <w:rPr>
          <w:rFonts w:ascii="Times New Roman" w:eastAsia="Times New Roman" w:hAnsi="Times New Roman" w:cs="Times New Roman"/>
          <w:sz w:val="24"/>
          <w:szCs w:val="24"/>
          <w:lang w:val="en-GB" w:eastAsia="en-GB"/>
        </w:rPr>
        <w:t xml:space="preserve"> </w:t>
      </w:r>
      <w:r w:rsidRPr="00170E53">
        <w:rPr>
          <w:rFonts w:ascii="Times New Roman" w:eastAsia="Times New Roman" w:hAnsi="Times New Roman" w:cs="Times New Roman"/>
          <w:sz w:val="24"/>
          <w:szCs w:val="24"/>
          <w:lang w:val="en-GB" w:eastAsia="en-GB"/>
        </w:rPr>
        <w:t>and</w:t>
      </w:r>
      <w:proofErr w:type="gramEnd"/>
      <w:r w:rsidRPr="00170E53">
        <w:rPr>
          <w:rFonts w:ascii="Times New Roman" w:eastAsia="Times New Roman" w:hAnsi="Times New Roman" w:cs="Times New Roman"/>
          <w:sz w:val="24"/>
          <w:szCs w:val="24"/>
          <w:lang w:val="en-GB" w:eastAsia="en-GB"/>
        </w:rPr>
        <w:t xml:space="preserve"> other grounds to be</w:t>
      </w:r>
      <w:r w:rsidRPr="00170E53">
        <w:rPr>
          <w:rFonts w:ascii="Times New Roman" w:eastAsia="Times New Roman" w:hAnsi="Times New Roman" w:cs="Times New Roman"/>
          <w:b/>
          <w:sz w:val="24"/>
          <w:szCs w:val="24"/>
          <w:lang w:val="en-GB" w:eastAsia="en-GB"/>
        </w:rPr>
        <w:t xml:space="preserve"> </w:t>
      </w:r>
      <w:r w:rsidRPr="00170E53">
        <w:rPr>
          <w:rFonts w:ascii="Times New Roman" w:eastAsia="Times New Roman" w:hAnsi="Times New Roman" w:cs="Times New Roman"/>
          <w:sz w:val="24"/>
          <w:szCs w:val="24"/>
          <w:lang w:val="en-GB" w:eastAsia="en-GB"/>
        </w:rPr>
        <w:t>given on the hearing hereof.</w:t>
      </w:r>
    </w:p>
    <w:p w14:paraId="5E8FB290" w14:textId="77777777" w:rsidR="00E7635F" w:rsidRPr="00170E53" w:rsidRDefault="00E7635F" w:rsidP="00170E53">
      <w:pPr>
        <w:spacing w:after="0" w:line="360" w:lineRule="auto"/>
        <w:rPr>
          <w:rFonts w:ascii="Times New Roman" w:hAnsi="Times New Roman" w:cs="Times New Roman"/>
          <w:sz w:val="24"/>
          <w:szCs w:val="24"/>
        </w:rPr>
      </w:pPr>
    </w:p>
    <w:p w14:paraId="5474CE75" w14:textId="363611CD" w:rsidR="00E7457A" w:rsidRPr="00170E53" w:rsidRDefault="00E7457A"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DATED AT</w:t>
      </w:r>
      <w:r w:rsidRPr="00170E53">
        <w:rPr>
          <w:rFonts w:ascii="Times New Roman" w:hAnsi="Times New Roman" w:cs="Times New Roman"/>
          <w:color w:val="2F5496" w:themeColor="accent5" w:themeShade="BF"/>
          <w:sz w:val="24"/>
          <w:szCs w:val="24"/>
        </w:rPr>
        <w:tab/>
      </w:r>
      <w:r w:rsidRPr="00170E53">
        <w:rPr>
          <w:rFonts w:ascii="Times New Roman" w:hAnsi="Times New Roman" w:cs="Times New Roman"/>
          <w:sz w:val="24"/>
          <w:szCs w:val="24"/>
        </w:rPr>
        <w:tab/>
      </w:r>
      <w:r w:rsidRPr="00170E53">
        <w:rPr>
          <w:rFonts w:ascii="Times New Roman" w:hAnsi="Times New Roman" w:cs="Times New Roman"/>
          <w:sz w:val="24"/>
          <w:szCs w:val="24"/>
        </w:rPr>
        <w:tab/>
        <w:t>THIS</w:t>
      </w:r>
      <w:r w:rsidRPr="00170E53">
        <w:rPr>
          <w:rFonts w:ascii="Times New Roman" w:hAnsi="Times New Roman" w:cs="Times New Roman"/>
          <w:sz w:val="24"/>
          <w:szCs w:val="24"/>
        </w:rPr>
        <w:tab/>
      </w:r>
      <w:r w:rsidRPr="00170E53">
        <w:rPr>
          <w:rFonts w:ascii="Times New Roman" w:hAnsi="Times New Roman" w:cs="Times New Roman"/>
          <w:sz w:val="24"/>
          <w:szCs w:val="24"/>
        </w:rPr>
        <w:tab/>
      </w:r>
      <w:r w:rsidRPr="00170E53">
        <w:rPr>
          <w:rFonts w:ascii="Times New Roman" w:hAnsi="Times New Roman" w:cs="Times New Roman"/>
          <w:color w:val="2F5496" w:themeColor="accent5" w:themeShade="BF"/>
          <w:sz w:val="24"/>
          <w:szCs w:val="24"/>
        </w:rPr>
        <w:t xml:space="preserve"> </w:t>
      </w:r>
      <w:r w:rsidRPr="00170E53">
        <w:rPr>
          <w:rFonts w:ascii="Times New Roman" w:hAnsi="Times New Roman" w:cs="Times New Roman"/>
          <w:b/>
          <w:sz w:val="24"/>
          <w:szCs w:val="24"/>
        </w:rPr>
        <w:tab/>
      </w:r>
      <w:r w:rsidRPr="00170E53">
        <w:rPr>
          <w:rFonts w:ascii="Times New Roman" w:hAnsi="Times New Roman" w:cs="Times New Roman"/>
          <w:sz w:val="24"/>
          <w:szCs w:val="24"/>
        </w:rPr>
        <w:t>DAY OF</w:t>
      </w:r>
      <w:r w:rsidRPr="00170E53">
        <w:rPr>
          <w:rFonts w:ascii="Times New Roman" w:hAnsi="Times New Roman" w:cs="Times New Roman"/>
          <w:sz w:val="24"/>
          <w:szCs w:val="24"/>
        </w:rPr>
        <w:tab/>
      </w:r>
      <w:r w:rsidRPr="00170E53">
        <w:rPr>
          <w:rFonts w:ascii="Times New Roman" w:hAnsi="Times New Roman" w:cs="Times New Roman"/>
          <w:b/>
          <w:color w:val="2F5496" w:themeColor="accent5" w:themeShade="BF"/>
          <w:sz w:val="24"/>
          <w:szCs w:val="24"/>
        </w:rPr>
        <w:tab/>
      </w:r>
      <w:r w:rsidR="007A5048" w:rsidRPr="00170E53">
        <w:rPr>
          <w:rFonts w:ascii="Times New Roman" w:hAnsi="Times New Roman" w:cs="Times New Roman"/>
          <w:sz w:val="24"/>
          <w:szCs w:val="24"/>
        </w:rPr>
        <w:tab/>
      </w:r>
      <w:r w:rsidR="007A5048" w:rsidRPr="00170E53">
        <w:rPr>
          <w:rFonts w:ascii="Times New Roman" w:hAnsi="Times New Roman" w:cs="Times New Roman"/>
          <w:sz w:val="24"/>
          <w:szCs w:val="24"/>
        </w:rPr>
        <w:tab/>
        <w:t xml:space="preserve"> 20…</w:t>
      </w:r>
    </w:p>
    <w:p w14:paraId="2021503F" w14:textId="20DDB163" w:rsidR="00E7457A" w:rsidRPr="00170E53" w:rsidRDefault="00E7457A" w:rsidP="00170E53">
      <w:pPr>
        <w:spacing w:after="0" w:line="360" w:lineRule="auto"/>
        <w:jc w:val="right"/>
        <w:rPr>
          <w:rFonts w:ascii="Times New Roman" w:hAnsi="Times New Roman" w:cs="Times New Roman"/>
          <w:b/>
          <w:sz w:val="24"/>
          <w:szCs w:val="24"/>
        </w:rPr>
      </w:pPr>
    </w:p>
    <w:p w14:paraId="39105063" w14:textId="31236247" w:rsidR="00E7457A" w:rsidRPr="00170E53" w:rsidRDefault="00FE7039" w:rsidP="00170E53">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SHUPAVU</w:t>
      </w:r>
      <w:r w:rsidR="007A5048" w:rsidRPr="00170E53">
        <w:rPr>
          <w:rFonts w:ascii="Times New Roman" w:hAnsi="Times New Roman" w:cs="Times New Roman"/>
          <w:b/>
          <w:sz w:val="24"/>
          <w:szCs w:val="24"/>
        </w:rPr>
        <w:t xml:space="preserve"> </w:t>
      </w:r>
      <w:r w:rsidR="006B5347" w:rsidRPr="00170E53">
        <w:rPr>
          <w:rFonts w:ascii="Times New Roman" w:hAnsi="Times New Roman" w:cs="Times New Roman"/>
          <w:b/>
          <w:sz w:val="24"/>
          <w:szCs w:val="24"/>
        </w:rPr>
        <w:t>ADVOCATES LLP</w:t>
      </w:r>
    </w:p>
    <w:p w14:paraId="09984EF8" w14:textId="77777777" w:rsidR="00E7457A" w:rsidRPr="00170E53" w:rsidRDefault="00E7457A" w:rsidP="00170E53">
      <w:pPr>
        <w:spacing w:after="0" w:line="360" w:lineRule="auto"/>
        <w:jc w:val="right"/>
        <w:rPr>
          <w:rFonts w:ascii="Times New Roman" w:hAnsi="Times New Roman" w:cs="Times New Roman"/>
          <w:b/>
          <w:sz w:val="24"/>
          <w:szCs w:val="24"/>
          <w:u w:val="single"/>
        </w:rPr>
      </w:pPr>
      <w:r w:rsidRPr="00170E53">
        <w:rPr>
          <w:rFonts w:ascii="Times New Roman" w:hAnsi="Times New Roman" w:cs="Times New Roman"/>
          <w:b/>
          <w:sz w:val="24"/>
          <w:szCs w:val="24"/>
        </w:rPr>
        <w:t>ADVOCATES FOR THE PETITIONER/APPLICANT</w:t>
      </w:r>
      <w:r w:rsidRPr="00170E53">
        <w:rPr>
          <w:rFonts w:ascii="Times New Roman" w:hAnsi="Times New Roman" w:cs="Times New Roman"/>
          <w:b/>
          <w:sz w:val="24"/>
          <w:szCs w:val="24"/>
          <w:u w:val="single"/>
        </w:rPr>
        <w:t xml:space="preserve"> </w:t>
      </w:r>
    </w:p>
    <w:p w14:paraId="3BBA7657" w14:textId="68CEC90B" w:rsidR="006B5347" w:rsidRDefault="005A3921" w:rsidP="00170E53">
      <w:pPr>
        <w:spacing w:after="0" w:line="360" w:lineRule="auto"/>
        <w:jc w:val="both"/>
        <w:rPr>
          <w:rFonts w:ascii="Times New Roman" w:hAnsi="Times New Roman" w:cs="Times New Roman"/>
          <w:b/>
          <w:sz w:val="24"/>
          <w:szCs w:val="24"/>
          <w:u w:val="single"/>
        </w:rPr>
      </w:pPr>
      <w:r w:rsidRPr="00170E53">
        <w:rPr>
          <w:rFonts w:ascii="Times New Roman" w:hAnsi="Times New Roman" w:cs="Times New Roman"/>
          <w:b/>
          <w:sz w:val="24"/>
          <w:szCs w:val="24"/>
          <w:u w:val="single"/>
        </w:rPr>
        <w:t xml:space="preserve">DRAWN AND FILED </w:t>
      </w:r>
      <w:r w:rsidR="00FE7039" w:rsidRPr="00170E53">
        <w:rPr>
          <w:rFonts w:ascii="Times New Roman" w:hAnsi="Times New Roman" w:cs="Times New Roman"/>
          <w:b/>
          <w:sz w:val="24"/>
          <w:szCs w:val="24"/>
          <w:u w:val="single"/>
        </w:rPr>
        <w:t>BY:</w:t>
      </w:r>
      <w:r w:rsidR="00FE7039">
        <w:rPr>
          <w:rFonts w:ascii="Times New Roman" w:hAnsi="Times New Roman" w:cs="Times New Roman"/>
          <w:b/>
          <w:sz w:val="24"/>
          <w:szCs w:val="24"/>
          <w:u w:val="single"/>
        </w:rPr>
        <w:t xml:space="preserve"> -</w:t>
      </w:r>
    </w:p>
    <w:p w14:paraId="6517D46F" w14:textId="77777777" w:rsidR="006B5347" w:rsidRDefault="006B5347" w:rsidP="00170E53">
      <w:pPr>
        <w:spacing w:after="0" w:line="360" w:lineRule="auto"/>
        <w:jc w:val="both"/>
        <w:rPr>
          <w:rFonts w:ascii="Times New Roman" w:hAnsi="Times New Roman" w:cs="Times New Roman"/>
          <w:b/>
          <w:sz w:val="24"/>
          <w:szCs w:val="24"/>
          <w:u w:val="single"/>
        </w:rPr>
      </w:pPr>
    </w:p>
    <w:p w14:paraId="15D72507" w14:textId="7E1EDB3B" w:rsidR="005A3921" w:rsidRPr="00170E53" w:rsidRDefault="005A3921" w:rsidP="00170E53">
      <w:pPr>
        <w:spacing w:after="0" w:line="360" w:lineRule="auto"/>
        <w:jc w:val="both"/>
        <w:rPr>
          <w:rFonts w:ascii="Times New Roman" w:hAnsi="Times New Roman" w:cs="Times New Roman"/>
          <w:b/>
          <w:sz w:val="24"/>
          <w:szCs w:val="24"/>
          <w:u w:val="single"/>
        </w:rPr>
      </w:pPr>
      <w:r w:rsidRPr="00170E53">
        <w:rPr>
          <w:rFonts w:ascii="Times New Roman" w:hAnsi="Times New Roman" w:cs="Times New Roman"/>
          <w:b/>
          <w:sz w:val="24"/>
          <w:szCs w:val="24"/>
          <w:u w:val="single"/>
        </w:rPr>
        <w:t>TO BE SERVED UPON</w:t>
      </w:r>
      <w:r w:rsidR="006B5347">
        <w:rPr>
          <w:rFonts w:ascii="Times New Roman" w:hAnsi="Times New Roman" w:cs="Times New Roman"/>
          <w:b/>
          <w:sz w:val="24"/>
          <w:szCs w:val="24"/>
          <w:u w:val="single"/>
        </w:rPr>
        <w:t xml:space="preserve">: </w:t>
      </w:r>
    </w:p>
    <w:p w14:paraId="57FA48D3" w14:textId="77777777" w:rsidR="007A5048" w:rsidRPr="00170E53" w:rsidRDefault="007A5048" w:rsidP="00170E53">
      <w:pPr>
        <w:spacing w:after="0" w:line="360" w:lineRule="auto"/>
        <w:jc w:val="center"/>
        <w:rPr>
          <w:rFonts w:ascii="Times New Roman" w:hAnsi="Times New Roman" w:cs="Times New Roman"/>
          <w:b/>
          <w:sz w:val="24"/>
          <w:szCs w:val="24"/>
          <w:u w:val="single"/>
        </w:rPr>
      </w:pPr>
    </w:p>
    <w:p w14:paraId="4DF11000" w14:textId="2B52C2FD" w:rsidR="00FE7039" w:rsidRDefault="00FE7039" w:rsidP="00EC3C45">
      <w:pPr>
        <w:spacing w:after="0" w:line="360" w:lineRule="auto"/>
        <w:rPr>
          <w:rFonts w:ascii="Times New Roman" w:hAnsi="Times New Roman" w:cs="Times New Roman"/>
          <w:b/>
          <w:sz w:val="24"/>
          <w:szCs w:val="24"/>
          <w:u w:val="single"/>
        </w:rPr>
      </w:pPr>
    </w:p>
    <w:p w14:paraId="7442B655" w14:textId="77777777" w:rsidR="00FE7039" w:rsidRDefault="00FE7039" w:rsidP="00170E53">
      <w:pPr>
        <w:spacing w:after="0" w:line="360" w:lineRule="auto"/>
        <w:jc w:val="center"/>
        <w:rPr>
          <w:rFonts w:ascii="Times New Roman" w:hAnsi="Times New Roman" w:cs="Times New Roman"/>
          <w:b/>
          <w:sz w:val="24"/>
          <w:szCs w:val="24"/>
          <w:u w:val="single"/>
        </w:rPr>
      </w:pPr>
    </w:p>
    <w:p w14:paraId="3CFA0DB3" w14:textId="33FFB800" w:rsidR="00B4648F" w:rsidRPr="00170E53" w:rsidRDefault="00B4648F"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lastRenderedPageBreak/>
        <w:t>REPUBLIC OF KENYA</w:t>
      </w:r>
    </w:p>
    <w:p w14:paraId="5FEC51EF" w14:textId="1EA163EE" w:rsidR="00B4648F" w:rsidRPr="00170E53" w:rsidRDefault="00B4648F"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IN THE HIGH COURT OF KEN</w:t>
      </w:r>
      <w:r w:rsidR="007A5048" w:rsidRPr="00170E53">
        <w:rPr>
          <w:rFonts w:ascii="Times New Roman" w:hAnsi="Times New Roman" w:cs="Times New Roman"/>
          <w:b/>
          <w:sz w:val="24"/>
          <w:szCs w:val="24"/>
          <w:u w:val="single"/>
        </w:rPr>
        <w:t xml:space="preserve">YA AT NAIROBI </w:t>
      </w:r>
    </w:p>
    <w:p w14:paraId="081029BA" w14:textId="0D3005FB" w:rsidR="00B4648F" w:rsidRPr="00170E53" w:rsidRDefault="00B4648F"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CONSTITUTIONAL PETIT</w:t>
      </w:r>
      <w:r w:rsidR="006B5347">
        <w:rPr>
          <w:rFonts w:ascii="Times New Roman" w:hAnsi="Times New Roman" w:cs="Times New Roman"/>
          <w:b/>
          <w:sz w:val="24"/>
          <w:szCs w:val="24"/>
          <w:u w:val="single"/>
        </w:rPr>
        <w:t xml:space="preserve">ION NO. </w:t>
      </w:r>
      <w:r w:rsidR="007A5048" w:rsidRPr="00170E53">
        <w:rPr>
          <w:rFonts w:ascii="Times New Roman" w:hAnsi="Times New Roman" w:cs="Times New Roman"/>
          <w:b/>
          <w:sz w:val="24"/>
          <w:szCs w:val="24"/>
          <w:u w:val="single"/>
        </w:rPr>
        <w:t xml:space="preserve">              OF 20….</w:t>
      </w:r>
    </w:p>
    <w:p w14:paraId="426C9BF0" w14:textId="7C5ED47B" w:rsidR="007A5048" w:rsidRPr="00170E53" w:rsidRDefault="009A36EA"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 xml:space="preserve"> </w:t>
      </w:r>
    </w:p>
    <w:p w14:paraId="6F1D6742" w14:textId="3AF56E75" w:rsidR="00B4648F" w:rsidRPr="00170E53" w:rsidRDefault="00B4648F"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 xml:space="preserve">ARTICLES </w:t>
      </w:r>
      <w:r w:rsidR="00284A58" w:rsidRPr="00170E53">
        <w:rPr>
          <w:rFonts w:ascii="Times New Roman" w:hAnsi="Times New Roman" w:cs="Times New Roman"/>
          <w:sz w:val="24"/>
          <w:szCs w:val="24"/>
        </w:rPr>
        <w:t xml:space="preserve">179 (1) </w:t>
      </w:r>
      <w:r w:rsidRPr="00170E53">
        <w:rPr>
          <w:rFonts w:ascii="Times New Roman" w:hAnsi="Times New Roman" w:cs="Times New Roman"/>
          <w:sz w:val="24"/>
          <w:szCs w:val="24"/>
        </w:rPr>
        <w:t>201 AND 224 OF THE CONSTITUTION, 2010;</w:t>
      </w:r>
    </w:p>
    <w:p w14:paraId="560F5300" w14:textId="77777777"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SECTIONS 129, 131 OF THE PUBLIC FINANCE MANAGEMENT ACT, 2012;</w:t>
      </w:r>
    </w:p>
    <w:p w14:paraId="24F002F0" w14:textId="77777777"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 41(4), 87(b), 107(2), 109 and 131(b) OF THE COUNTY GOVERNMENTS ACT, 2012; AND</w:t>
      </w:r>
    </w:p>
    <w:p w14:paraId="26AD8628" w14:textId="77777777"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 38 OF THE PUBLIC FINANCE (COUNTY GOVERNMENTS) REGULATIONS.</w:t>
      </w:r>
    </w:p>
    <w:p w14:paraId="6A00859E" w14:textId="742298D4" w:rsidR="00B4648F" w:rsidRPr="00170E53" w:rsidRDefault="006B5347" w:rsidP="00170E53">
      <w:pPr>
        <w:spacing w:after="0" w:line="360" w:lineRule="auto"/>
        <w:ind w:left="2880" w:hanging="2880"/>
        <w:jc w:val="both"/>
        <w:rPr>
          <w:rFonts w:ascii="Times New Roman" w:hAnsi="Times New Roman" w:cs="Times New Roman"/>
          <w:sz w:val="24"/>
          <w:szCs w:val="24"/>
        </w:rPr>
      </w:pPr>
      <w:r>
        <w:rPr>
          <w:rFonts w:ascii="Times New Roman" w:hAnsi="Times New Roman" w:cs="Times New Roman"/>
          <w:sz w:val="24"/>
          <w:szCs w:val="24"/>
        </w:rPr>
        <w:t>IN THE MATTER OF:</w:t>
      </w:r>
      <w:r>
        <w:rPr>
          <w:rFonts w:ascii="Times New Roman" w:hAnsi="Times New Roman" w:cs="Times New Roman"/>
          <w:sz w:val="24"/>
          <w:szCs w:val="24"/>
        </w:rPr>
        <w:tab/>
        <w:t xml:space="preserve">THE </w:t>
      </w:r>
      <w:r w:rsidR="00EC3C45">
        <w:rPr>
          <w:rFonts w:ascii="Times New Roman" w:hAnsi="Times New Roman" w:cs="Times New Roman"/>
          <w:sz w:val="24"/>
          <w:szCs w:val="24"/>
        </w:rPr>
        <w:t>GATUZI</w:t>
      </w:r>
      <w:r>
        <w:rPr>
          <w:rFonts w:ascii="Times New Roman" w:hAnsi="Times New Roman" w:cs="Times New Roman"/>
          <w:sz w:val="24"/>
          <w:szCs w:val="24"/>
        </w:rPr>
        <w:t xml:space="preserve"> </w:t>
      </w:r>
      <w:r w:rsidR="00B4648F" w:rsidRPr="00170E53">
        <w:rPr>
          <w:rFonts w:ascii="Times New Roman" w:hAnsi="Times New Roman" w:cs="Times New Roman"/>
          <w:sz w:val="24"/>
          <w:szCs w:val="24"/>
        </w:rPr>
        <w:t>COUNTY 2021-2022 ANNUAL BUDGET ESTIMATES</w:t>
      </w:r>
    </w:p>
    <w:p w14:paraId="497E40E6" w14:textId="77777777" w:rsidR="009A36EA" w:rsidRPr="00170E53" w:rsidRDefault="009A36EA" w:rsidP="00170E53">
      <w:pPr>
        <w:spacing w:after="0" w:line="360" w:lineRule="auto"/>
        <w:ind w:left="2880" w:hanging="2880"/>
        <w:jc w:val="both"/>
        <w:rPr>
          <w:rFonts w:ascii="Times New Roman" w:hAnsi="Times New Roman" w:cs="Times New Roman"/>
          <w:sz w:val="24"/>
          <w:szCs w:val="24"/>
        </w:rPr>
      </w:pPr>
    </w:p>
    <w:p w14:paraId="3112FD7A" w14:textId="77777777" w:rsidR="00B4648F" w:rsidRPr="00170E53" w:rsidRDefault="00B4648F"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BETWEEN</w:t>
      </w:r>
    </w:p>
    <w:p w14:paraId="40930D8F" w14:textId="5DFB106A" w:rsidR="00B4648F" w:rsidRPr="00170E53" w:rsidRDefault="009A36EA"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MKENYA HALISI MKENYA 1</w:t>
      </w:r>
      <w:r w:rsidR="00B67E6D">
        <w:rPr>
          <w:rFonts w:ascii="Times New Roman" w:hAnsi="Times New Roman" w:cs="Times New Roman"/>
          <w:b/>
          <w:sz w:val="24"/>
          <w:szCs w:val="24"/>
        </w:rPr>
        <w:t>--</w:t>
      </w:r>
      <w:r w:rsidR="00B4648F" w:rsidRPr="00170E53">
        <w:rPr>
          <w:rFonts w:ascii="Times New Roman" w:hAnsi="Times New Roman" w:cs="Times New Roman"/>
          <w:b/>
          <w:sz w:val="24"/>
          <w:szCs w:val="24"/>
        </w:rPr>
        <w:t>----------</w:t>
      </w:r>
      <w:r w:rsidR="006B5347">
        <w:rPr>
          <w:rFonts w:ascii="Times New Roman" w:hAnsi="Times New Roman" w:cs="Times New Roman"/>
          <w:b/>
          <w:sz w:val="24"/>
          <w:szCs w:val="24"/>
        </w:rPr>
        <w:t>----</w:t>
      </w:r>
      <w:r w:rsidR="00B4648F" w:rsidRPr="00170E53">
        <w:rPr>
          <w:rFonts w:ascii="Times New Roman" w:hAnsi="Times New Roman" w:cs="Times New Roman"/>
          <w:b/>
          <w:sz w:val="24"/>
          <w:szCs w:val="24"/>
        </w:rPr>
        <w:t>---------------------------------------------------------1</w:t>
      </w:r>
      <w:r w:rsidR="00B4648F" w:rsidRPr="00170E53">
        <w:rPr>
          <w:rFonts w:ascii="Times New Roman" w:hAnsi="Times New Roman" w:cs="Times New Roman"/>
          <w:b/>
          <w:sz w:val="24"/>
          <w:szCs w:val="24"/>
          <w:vertAlign w:val="superscript"/>
        </w:rPr>
        <w:t>ST</w:t>
      </w:r>
      <w:r w:rsidR="00B4648F" w:rsidRPr="00170E53">
        <w:rPr>
          <w:rFonts w:ascii="Times New Roman" w:hAnsi="Times New Roman" w:cs="Times New Roman"/>
          <w:b/>
          <w:sz w:val="24"/>
          <w:szCs w:val="24"/>
        </w:rPr>
        <w:t xml:space="preserve"> PETITIONER</w:t>
      </w:r>
    </w:p>
    <w:p w14:paraId="647BF16D" w14:textId="4D42656D" w:rsidR="00B4648F" w:rsidRPr="00170E53" w:rsidRDefault="009A36EA"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 xml:space="preserve">MKENYA HALISI MKENYA 2 </w:t>
      </w:r>
      <w:r w:rsidR="00B4648F" w:rsidRPr="00170E53">
        <w:rPr>
          <w:rFonts w:ascii="Times New Roman" w:hAnsi="Times New Roman" w:cs="Times New Roman"/>
          <w:b/>
          <w:sz w:val="24"/>
          <w:szCs w:val="24"/>
        </w:rPr>
        <w:t>---</w:t>
      </w:r>
      <w:r w:rsidR="00B67E6D">
        <w:rPr>
          <w:rFonts w:ascii="Times New Roman" w:hAnsi="Times New Roman" w:cs="Times New Roman"/>
          <w:b/>
          <w:sz w:val="24"/>
          <w:szCs w:val="24"/>
        </w:rPr>
        <w:t>--</w:t>
      </w:r>
      <w:r w:rsidR="00B4648F" w:rsidRPr="00170E53">
        <w:rPr>
          <w:rFonts w:ascii="Times New Roman" w:hAnsi="Times New Roman" w:cs="Times New Roman"/>
          <w:b/>
          <w:sz w:val="24"/>
          <w:szCs w:val="24"/>
        </w:rPr>
        <w:t>-------------------------------------------------------------------2</w:t>
      </w:r>
      <w:r w:rsidR="00B4648F" w:rsidRPr="00170E53">
        <w:rPr>
          <w:rFonts w:ascii="Times New Roman" w:hAnsi="Times New Roman" w:cs="Times New Roman"/>
          <w:b/>
          <w:sz w:val="24"/>
          <w:szCs w:val="24"/>
          <w:vertAlign w:val="superscript"/>
        </w:rPr>
        <w:t>ND</w:t>
      </w:r>
      <w:r w:rsidR="00B4648F" w:rsidRPr="00170E53">
        <w:rPr>
          <w:rFonts w:ascii="Times New Roman" w:hAnsi="Times New Roman" w:cs="Times New Roman"/>
          <w:b/>
          <w:sz w:val="24"/>
          <w:szCs w:val="24"/>
        </w:rPr>
        <w:t xml:space="preserve"> PETITIONER</w:t>
      </w:r>
    </w:p>
    <w:p w14:paraId="01E9D192" w14:textId="77777777" w:rsidR="00B4648F" w:rsidRPr="00170E53" w:rsidRDefault="00B4648F"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VERSUS</w:t>
      </w:r>
    </w:p>
    <w:p w14:paraId="021981E5" w14:textId="3EEA16AF" w:rsidR="00B4648F" w:rsidRPr="00170E53" w:rsidRDefault="00EC3C45" w:rsidP="00170E53">
      <w:pPr>
        <w:spacing w:after="0" w:line="360" w:lineRule="auto"/>
        <w:ind w:left="2880" w:hanging="2880"/>
        <w:jc w:val="both"/>
        <w:rPr>
          <w:rFonts w:ascii="Times New Roman" w:hAnsi="Times New Roman" w:cs="Times New Roman"/>
          <w:b/>
          <w:sz w:val="24"/>
          <w:szCs w:val="24"/>
        </w:rPr>
      </w:pPr>
      <w:r>
        <w:rPr>
          <w:rFonts w:ascii="Times New Roman" w:hAnsi="Times New Roman" w:cs="Times New Roman"/>
          <w:b/>
          <w:sz w:val="24"/>
          <w:szCs w:val="24"/>
        </w:rPr>
        <w:t>GATUZI</w:t>
      </w:r>
      <w:r w:rsidR="006B5347">
        <w:rPr>
          <w:rFonts w:ascii="Times New Roman" w:hAnsi="Times New Roman" w:cs="Times New Roman"/>
          <w:b/>
          <w:sz w:val="24"/>
          <w:szCs w:val="24"/>
        </w:rPr>
        <w:t xml:space="preserve"> </w:t>
      </w:r>
      <w:r w:rsidR="00B4648F" w:rsidRPr="00170E53">
        <w:rPr>
          <w:rFonts w:ascii="Times New Roman" w:hAnsi="Times New Roman" w:cs="Times New Roman"/>
          <w:b/>
          <w:sz w:val="24"/>
          <w:szCs w:val="24"/>
        </w:rPr>
        <w:t>COUNTY EXECUTIVE COMMITTEE MEMBER</w:t>
      </w:r>
    </w:p>
    <w:p w14:paraId="2798D5FC" w14:textId="5A76714C" w:rsidR="00B4648F" w:rsidRPr="00170E53" w:rsidRDefault="00B4648F"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FINANCE &amp; ECONOMIC PLANNING---</w:t>
      </w:r>
      <w:r w:rsidR="00B67E6D">
        <w:rPr>
          <w:rFonts w:ascii="Times New Roman" w:hAnsi="Times New Roman" w:cs="Times New Roman"/>
          <w:b/>
          <w:sz w:val="24"/>
          <w:szCs w:val="24"/>
        </w:rPr>
        <w:t>-</w:t>
      </w:r>
      <w:r w:rsidRPr="00170E53">
        <w:rPr>
          <w:rFonts w:ascii="Times New Roman" w:hAnsi="Times New Roman" w:cs="Times New Roman"/>
          <w:b/>
          <w:sz w:val="24"/>
          <w:szCs w:val="24"/>
        </w:rPr>
        <w:t>-----------</w:t>
      </w:r>
      <w:r w:rsidR="006B5347">
        <w:rPr>
          <w:rFonts w:ascii="Times New Roman" w:hAnsi="Times New Roman" w:cs="Times New Roman"/>
          <w:b/>
          <w:sz w:val="24"/>
          <w:szCs w:val="24"/>
        </w:rPr>
        <w:t>--</w:t>
      </w:r>
      <w:r w:rsidRPr="00170E53">
        <w:rPr>
          <w:rFonts w:ascii="Times New Roman" w:hAnsi="Times New Roman" w:cs="Times New Roman"/>
          <w:b/>
          <w:sz w:val="24"/>
          <w:szCs w:val="24"/>
        </w:rPr>
        <w:t>---------------------------------------------1</w:t>
      </w:r>
      <w:r w:rsidRPr="00170E53">
        <w:rPr>
          <w:rFonts w:ascii="Times New Roman" w:hAnsi="Times New Roman" w:cs="Times New Roman"/>
          <w:b/>
          <w:sz w:val="24"/>
          <w:szCs w:val="24"/>
          <w:vertAlign w:val="superscript"/>
        </w:rPr>
        <w:t>ST</w:t>
      </w:r>
      <w:r w:rsidRPr="00170E53">
        <w:rPr>
          <w:rFonts w:ascii="Times New Roman" w:hAnsi="Times New Roman" w:cs="Times New Roman"/>
          <w:b/>
          <w:sz w:val="24"/>
          <w:szCs w:val="24"/>
        </w:rPr>
        <w:t xml:space="preserve"> RESPONDENT</w:t>
      </w:r>
    </w:p>
    <w:p w14:paraId="2D55D9F8" w14:textId="65247875" w:rsidR="00B4648F" w:rsidRPr="00170E53" w:rsidRDefault="006B5347" w:rsidP="00170E53">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 xml:space="preserve">THE GOVERNOR </w:t>
      </w:r>
      <w:r w:rsidR="00EC3C45">
        <w:rPr>
          <w:rFonts w:ascii="Times New Roman" w:hAnsi="Times New Roman" w:cs="Times New Roman"/>
          <w:b/>
          <w:sz w:val="24"/>
          <w:szCs w:val="24"/>
        </w:rPr>
        <w:t>GATUZI</w:t>
      </w:r>
      <w:r>
        <w:rPr>
          <w:rFonts w:ascii="Times New Roman" w:hAnsi="Times New Roman" w:cs="Times New Roman"/>
          <w:b/>
          <w:sz w:val="24"/>
          <w:szCs w:val="24"/>
        </w:rPr>
        <w:t xml:space="preserve"> </w:t>
      </w:r>
      <w:r w:rsidRPr="00170E53">
        <w:rPr>
          <w:rFonts w:ascii="Times New Roman" w:hAnsi="Times New Roman" w:cs="Times New Roman"/>
          <w:b/>
          <w:sz w:val="24"/>
          <w:szCs w:val="24"/>
        </w:rPr>
        <w:t>COUNTY</w:t>
      </w:r>
      <w:r w:rsidR="00B4648F" w:rsidRPr="00170E53">
        <w:rPr>
          <w:rFonts w:ascii="Times New Roman" w:hAnsi="Times New Roman" w:cs="Times New Roman"/>
          <w:b/>
          <w:sz w:val="24"/>
          <w:szCs w:val="24"/>
        </w:rPr>
        <w:t>-----</w:t>
      </w:r>
      <w:r w:rsidR="00B67E6D">
        <w:rPr>
          <w:rFonts w:ascii="Times New Roman" w:hAnsi="Times New Roman" w:cs="Times New Roman"/>
          <w:b/>
          <w:sz w:val="24"/>
          <w:szCs w:val="24"/>
        </w:rPr>
        <w:t>-</w:t>
      </w:r>
      <w:r w:rsidR="00B4648F" w:rsidRPr="00170E53">
        <w:rPr>
          <w:rFonts w:ascii="Times New Roman" w:hAnsi="Times New Roman" w:cs="Times New Roman"/>
          <w:b/>
          <w:sz w:val="24"/>
          <w:szCs w:val="24"/>
        </w:rPr>
        <w:t>------------------------------------------------------2</w:t>
      </w:r>
      <w:r w:rsidR="00B4648F" w:rsidRPr="00170E53">
        <w:rPr>
          <w:rFonts w:ascii="Times New Roman" w:hAnsi="Times New Roman" w:cs="Times New Roman"/>
          <w:b/>
          <w:sz w:val="24"/>
          <w:szCs w:val="24"/>
          <w:vertAlign w:val="superscript"/>
        </w:rPr>
        <w:t>ND</w:t>
      </w:r>
      <w:r w:rsidR="00B4648F" w:rsidRPr="00170E53">
        <w:rPr>
          <w:rFonts w:ascii="Times New Roman" w:hAnsi="Times New Roman" w:cs="Times New Roman"/>
          <w:b/>
          <w:sz w:val="24"/>
          <w:szCs w:val="24"/>
        </w:rPr>
        <w:t xml:space="preserve"> RESPONDENT</w:t>
      </w:r>
    </w:p>
    <w:p w14:paraId="5197BE7B" w14:textId="57C6FE2C" w:rsidR="00B4648F" w:rsidRPr="00170E53" w:rsidRDefault="00B4648F" w:rsidP="006B5347">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THE S</w:t>
      </w:r>
      <w:r w:rsidR="006B5347">
        <w:rPr>
          <w:rFonts w:ascii="Times New Roman" w:hAnsi="Times New Roman" w:cs="Times New Roman"/>
          <w:b/>
          <w:sz w:val="24"/>
          <w:szCs w:val="24"/>
        </w:rPr>
        <w:t xml:space="preserve">PEAKER COUNTY ASSEMBLY OF </w:t>
      </w:r>
      <w:r w:rsidR="00EC3C45">
        <w:rPr>
          <w:rFonts w:ascii="Times New Roman" w:hAnsi="Times New Roman" w:cs="Times New Roman"/>
          <w:b/>
          <w:sz w:val="24"/>
          <w:szCs w:val="24"/>
        </w:rPr>
        <w:t>GATUZI</w:t>
      </w:r>
      <w:r w:rsidR="006B5347">
        <w:rPr>
          <w:rFonts w:ascii="Times New Roman" w:hAnsi="Times New Roman" w:cs="Times New Roman"/>
          <w:b/>
          <w:sz w:val="24"/>
          <w:szCs w:val="24"/>
        </w:rPr>
        <w:t xml:space="preserve"> </w:t>
      </w:r>
      <w:r w:rsidRPr="00170E53">
        <w:rPr>
          <w:rFonts w:ascii="Times New Roman" w:hAnsi="Times New Roman" w:cs="Times New Roman"/>
          <w:b/>
          <w:sz w:val="24"/>
          <w:szCs w:val="24"/>
        </w:rPr>
        <w:t>-----------------</w:t>
      </w:r>
      <w:r w:rsidR="006B5347">
        <w:rPr>
          <w:rFonts w:ascii="Times New Roman" w:hAnsi="Times New Roman" w:cs="Times New Roman"/>
          <w:b/>
          <w:sz w:val="24"/>
          <w:szCs w:val="24"/>
        </w:rPr>
        <w:t>-</w:t>
      </w:r>
      <w:r w:rsidRPr="00170E53">
        <w:rPr>
          <w:rFonts w:ascii="Times New Roman" w:hAnsi="Times New Roman" w:cs="Times New Roman"/>
          <w:b/>
          <w:sz w:val="24"/>
          <w:szCs w:val="24"/>
        </w:rPr>
        <w:t>---------------------3</w:t>
      </w:r>
      <w:r w:rsidRPr="00170E53">
        <w:rPr>
          <w:rFonts w:ascii="Times New Roman" w:hAnsi="Times New Roman" w:cs="Times New Roman"/>
          <w:b/>
          <w:sz w:val="24"/>
          <w:szCs w:val="24"/>
          <w:vertAlign w:val="superscript"/>
        </w:rPr>
        <w:t>RD</w:t>
      </w:r>
      <w:r w:rsidRPr="00170E53">
        <w:rPr>
          <w:rFonts w:ascii="Times New Roman" w:hAnsi="Times New Roman" w:cs="Times New Roman"/>
          <w:b/>
          <w:sz w:val="24"/>
          <w:szCs w:val="24"/>
        </w:rPr>
        <w:t xml:space="preserve"> RESPONDENT</w:t>
      </w:r>
    </w:p>
    <w:p w14:paraId="45736826" w14:textId="2BABE0FB" w:rsidR="00B4648F" w:rsidRPr="00170E53" w:rsidRDefault="00B4648F" w:rsidP="00170E53">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THE</w:t>
      </w:r>
      <w:r w:rsidR="006B5347">
        <w:rPr>
          <w:rFonts w:ascii="Times New Roman" w:hAnsi="Times New Roman" w:cs="Times New Roman"/>
          <w:b/>
          <w:sz w:val="24"/>
          <w:szCs w:val="24"/>
        </w:rPr>
        <w:t xml:space="preserve"> CLERK COUNTY ASSEMBLY OF </w:t>
      </w:r>
      <w:r w:rsidR="00EC3C45">
        <w:rPr>
          <w:rFonts w:ascii="Times New Roman" w:hAnsi="Times New Roman" w:cs="Times New Roman"/>
          <w:b/>
          <w:sz w:val="24"/>
          <w:szCs w:val="24"/>
        </w:rPr>
        <w:t>GATUZI</w:t>
      </w:r>
      <w:r w:rsidRPr="00170E53">
        <w:rPr>
          <w:rFonts w:ascii="Times New Roman" w:hAnsi="Times New Roman" w:cs="Times New Roman"/>
          <w:b/>
          <w:sz w:val="24"/>
          <w:szCs w:val="24"/>
        </w:rPr>
        <w:t>-------------------------------------------4</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RESPONDENT</w:t>
      </w:r>
    </w:p>
    <w:p w14:paraId="776F501E" w14:textId="77777777" w:rsidR="00B4648F" w:rsidRPr="00170E53" w:rsidRDefault="00B4648F"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AND</w:t>
      </w:r>
    </w:p>
    <w:p w14:paraId="046198B2" w14:textId="2353C4B9" w:rsidR="00B4648F" w:rsidRPr="00170E53" w:rsidRDefault="00B4648F"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THE CONTROLLER OF BUDGET</w:t>
      </w:r>
      <w:r w:rsidR="00725644">
        <w:rPr>
          <w:rFonts w:ascii="Times New Roman" w:hAnsi="Times New Roman" w:cs="Times New Roman"/>
          <w:b/>
          <w:sz w:val="24"/>
          <w:szCs w:val="24"/>
        </w:rPr>
        <w:t>-</w:t>
      </w:r>
      <w:r w:rsidRPr="00170E53">
        <w:rPr>
          <w:rFonts w:ascii="Times New Roman" w:hAnsi="Times New Roman" w:cs="Times New Roman"/>
          <w:b/>
          <w:sz w:val="24"/>
          <w:szCs w:val="24"/>
        </w:rPr>
        <w:t>--------------------------------------------------------1</w:t>
      </w:r>
      <w:r w:rsidRPr="00170E53">
        <w:rPr>
          <w:rFonts w:ascii="Times New Roman" w:hAnsi="Times New Roman" w:cs="Times New Roman"/>
          <w:b/>
          <w:sz w:val="24"/>
          <w:szCs w:val="24"/>
          <w:vertAlign w:val="superscript"/>
        </w:rPr>
        <w:t>ST</w:t>
      </w:r>
      <w:r w:rsidRPr="00170E53">
        <w:rPr>
          <w:rFonts w:ascii="Times New Roman" w:hAnsi="Times New Roman" w:cs="Times New Roman"/>
          <w:b/>
          <w:sz w:val="24"/>
          <w:szCs w:val="24"/>
        </w:rPr>
        <w:t xml:space="preserve"> INTERESTED PARTY</w:t>
      </w:r>
    </w:p>
    <w:p w14:paraId="2F2B99A4" w14:textId="62A430BC" w:rsidR="00B4648F" w:rsidRPr="00170E53" w:rsidRDefault="00725644" w:rsidP="00170E53">
      <w:pPr>
        <w:spacing w:after="0" w:line="360" w:lineRule="auto"/>
        <w:ind w:left="2880" w:hanging="2880"/>
        <w:rPr>
          <w:rFonts w:ascii="Times New Roman" w:hAnsi="Times New Roman" w:cs="Times New Roman"/>
          <w:b/>
          <w:sz w:val="24"/>
          <w:szCs w:val="24"/>
        </w:rPr>
      </w:pPr>
      <w:r>
        <w:rPr>
          <w:rFonts w:ascii="Times New Roman" w:hAnsi="Times New Roman" w:cs="Times New Roman"/>
          <w:b/>
          <w:sz w:val="24"/>
          <w:szCs w:val="24"/>
        </w:rPr>
        <w:t>CECM 1------------------</w:t>
      </w:r>
      <w:r w:rsidR="009A36EA" w:rsidRPr="00170E53">
        <w:rPr>
          <w:rFonts w:ascii="Times New Roman" w:hAnsi="Times New Roman" w:cs="Times New Roman"/>
          <w:b/>
          <w:sz w:val="24"/>
          <w:szCs w:val="24"/>
        </w:rPr>
        <w:t xml:space="preserve"> </w:t>
      </w:r>
      <w:r w:rsidR="00B4648F" w:rsidRPr="00170E53">
        <w:rPr>
          <w:rFonts w:ascii="Times New Roman" w:hAnsi="Times New Roman" w:cs="Times New Roman"/>
          <w:b/>
          <w:sz w:val="24"/>
          <w:szCs w:val="24"/>
        </w:rPr>
        <w:t>-------------------------------------------------------------------------2</w:t>
      </w:r>
      <w:r w:rsidR="00B4648F" w:rsidRPr="00170E53">
        <w:rPr>
          <w:rFonts w:ascii="Times New Roman" w:hAnsi="Times New Roman" w:cs="Times New Roman"/>
          <w:b/>
          <w:sz w:val="24"/>
          <w:szCs w:val="24"/>
          <w:vertAlign w:val="superscript"/>
        </w:rPr>
        <w:t>ND</w:t>
      </w:r>
      <w:r w:rsidR="00B4648F" w:rsidRPr="00170E53">
        <w:rPr>
          <w:rFonts w:ascii="Times New Roman" w:hAnsi="Times New Roman" w:cs="Times New Roman"/>
          <w:b/>
          <w:sz w:val="24"/>
          <w:szCs w:val="24"/>
        </w:rPr>
        <w:t xml:space="preserve"> INTERESTED PARTY</w:t>
      </w:r>
    </w:p>
    <w:p w14:paraId="36B1EC2A" w14:textId="1877F853" w:rsidR="00B4648F" w:rsidRPr="00170E53" w:rsidRDefault="009A36EA" w:rsidP="00725644">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 xml:space="preserve">CECEM 2 </w:t>
      </w:r>
      <w:r w:rsidR="00725644">
        <w:rPr>
          <w:rFonts w:ascii="Times New Roman" w:hAnsi="Times New Roman" w:cs="Times New Roman"/>
          <w:b/>
          <w:sz w:val="24"/>
          <w:szCs w:val="24"/>
        </w:rPr>
        <w:t>----------------------------------</w:t>
      </w:r>
      <w:r w:rsidR="00B4648F" w:rsidRPr="00170E53">
        <w:rPr>
          <w:rFonts w:ascii="Times New Roman" w:hAnsi="Times New Roman" w:cs="Times New Roman"/>
          <w:b/>
          <w:sz w:val="24"/>
          <w:szCs w:val="24"/>
        </w:rPr>
        <w:t>-------------------------------------------------------3</w:t>
      </w:r>
      <w:r w:rsidR="00B4648F" w:rsidRPr="00170E53">
        <w:rPr>
          <w:rFonts w:ascii="Times New Roman" w:hAnsi="Times New Roman" w:cs="Times New Roman"/>
          <w:b/>
          <w:sz w:val="24"/>
          <w:szCs w:val="24"/>
          <w:vertAlign w:val="superscript"/>
        </w:rPr>
        <w:t>RD</w:t>
      </w:r>
      <w:r w:rsidR="00B4648F" w:rsidRPr="00170E53">
        <w:rPr>
          <w:rFonts w:ascii="Times New Roman" w:hAnsi="Times New Roman" w:cs="Times New Roman"/>
          <w:b/>
          <w:sz w:val="24"/>
          <w:szCs w:val="24"/>
        </w:rPr>
        <w:t xml:space="preserve"> INTERESTED PARTY</w:t>
      </w:r>
    </w:p>
    <w:p w14:paraId="62BDDAF3" w14:textId="1388FBEB" w:rsidR="00B4648F" w:rsidRPr="00170E53" w:rsidRDefault="009A36EA" w:rsidP="00170E53">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 xml:space="preserve">CECM 3 </w:t>
      </w:r>
      <w:r w:rsidR="00B4648F" w:rsidRPr="00170E53">
        <w:rPr>
          <w:rFonts w:ascii="Times New Roman" w:hAnsi="Times New Roman" w:cs="Times New Roman"/>
          <w:b/>
          <w:sz w:val="24"/>
          <w:szCs w:val="24"/>
        </w:rPr>
        <w:t>-----------</w:t>
      </w:r>
      <w:r w:rsidR="00725644">
        <w:rPr>
          <w:rFonts w:ascii="Times New Roman" w:hAnsi="Times New Roman" w:cs="Times New Roman"/>
          <w:b/>
          <w:sz w:val="24"/>
          <w:szCs w:val="24"/>
        </w:rPr>
        <w:t>-----------------</w:t>
      </w:r>
      <w:r w:rsidR="00B4648F" w:rsidRPr="00170E53">
        <w:rPr>
          <w:rFonts w:ascii="Times New Roman" w:hAnsi="Times New Roman" w:cs="Times New Roman"/>
          <w:b/>
          <w:sz w:val="24"/>
          <w:szCs w:val="24"/>
        </w:rPr>
        <w:t>---------------------------------------------------------------4</w:t>
      </w:r>
      <w:r w:rsidR="00B4648F" w:rsidRPr="00170E53">
        <w:rPr>
          <w:rFonts w:ascii="Times New Roman" w:hAnsi="Times New Roman" w:cs="Times New Roman"/>
          <w:b/>
          <w:sz w:val="24"/>
          <w:szCs w:val="24"/>
          <w:vertAlign w:val="superscript"/>
        </w:rPr>
        <w:t>TH</w:t>
      </w:r>
      <w:r w:rsidR="00B4648F" w:rsidRPr="00170E53">
        <w:rPr>
          <w:rFonts w:ascii="Times New Roman" w:hAnsi="Times New Roman" w:cs="Times New Roman"/>
          <w:b/>
          <w:sz w:val="24"/>
          <w:szCs w:val="24"/>
        </w:rPr>
        <w:t xml:space="preserve"> INTERESTED PARTY</w:t>
      </w:r>
    </w:p>
    <w:p w14:paraId="2885985C" w14:textId="7440902C" w:rsidR="00B4648F" w:rsidRPr="00170E53" w:rsidRDefault="009A36EA"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4 ---</w:t>
      </w:r>
      <w:r w:rsidR="00B67E6D">
        <w:rPr>
          <w:rFonts w:ascii="Times New Roman" w:hAnsi="Times New Roman" w:cs="Times New Roman"/>
          <w:b/>
          <w:sz w:val="24"/>
          <w:szCs w:val="24"/>
        </w:rPr>
        <w:t>-</w:t>
      </w:r>
      <w:r w:rsidRPr="00170E53">
        <w:rPr>
          <w:rFonts w:ascii="Times New Roman" w:hAnsi="Times New Roman" w:cs="Times New Roman"/>
          <w:b/>
          <w:sz w:val="24"/>
          <w:szCs w:val="24"/>
        </w:rPr>
        <w:t>--</w:t>
      </w:r>
      <w:r w:rsidR="00725644">
        <w:rPr>
          <w:rFonts w:ascii="Times New Roman" w:hAnsi="Times New Roman" w:cs="Times New Roman"/>
          <w:b/>
          <w:sz w:val="24"/>
          <w:szCs w:val="24"/>
        </w:rPr>
        <w:t>--------------</w:t>
      </w:r>
      <w:r w:rsidRPr="00170E53">
        <w:rPr>
          <w:rFonts w:ascii="Times New Roman" w:hAnsi="Times New Roman" w:cs="Times New Roman"/>
          <w:b/>
          <w:sz w:val="24"/>
          <w:szCs w:val="24"/>
        </w:rPr>
        <w:t>-------------------</w:t>
      </w:r>
      <w:r w:rsidR="00B4648F" w:rsidRPr="00170E53">
        <w:rPr>
          <w:rFonts w:ascii="Times New Roman" w:hAnsi="Times New Roman" w:cs="Times New Roman"/>
          <w:b/>
          <w:sz w:val="24"/>
          <w:szCs w:val="24"/>
        </w:rPr>
        <w:t>----------------------------------------------------5</w:t>
      </w:r>
      <w:r w:rsidR="00B4648F" w:rsidRPr="00170E53">
        <w:rPr>
          <w:rFonts w:ascii="Times New Roman" w:hAnsi="Times New Roman" w:cs="Times New Roman"/>
          <w:b/>
          <w:sz w:val="24"/>
          <w:szCs w:val="24"/>
          <w:vertAlign w:val="superscript"/>
        </w:rPr>
        <w:t>TH</w:t>
      </w:r>
      <w:r w:rsidR="00B4648F" w:rsidRPr="00170E53">
        <w:rPr>
          <w:rFonts w:ascii="Times New Roman" w:hAnsi="Times New Roman" w:cs="Times New Roman"/>
          <w:b/>
          <w:sz w:val="24"/>
          <w:szCs w:val="24"/>
        </w:rPr>
        <w:t xml:space="preserve"> INTERESTED PARTY</w:t>
      </w:r>
    </w:p>
    <w:p w14:paraId="2832D378" w14:textId="59B96292" w:rsidR="00B4648F" w:rsidRPr="00170E53" w:rsidRDefault="009A36EA"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 xml:space="preserve">CECM 5 </w:t>
      </w:r>
      <w:r w:rsidR="00B4648F" w:rsidRPr="00170E53">
        <w:rPr>
          <w:rFonts w:ascii="Times New Roman" w:hAnsi="Times New Roman" w:cs="Times New Roman"/>
          <w:b/>
          <w:sz w:val="24"/>
          <w:szCs w:val="24"/>
        </w:rPr>
        <w:t>--</w:t>
      </w:r>
      <w:r w:rsidR="00B67E6D">
        <w:rPr>
          <w:rFonts w:ascii="Times New Roman" w:hAnsi="Times New Roman" w:cs="Times New Roman"/>
          <w:b/>
          <w:sz w:val="24"/>
          <w:szCs w:val="24"/>
        </w:rPr>
        <w:t>-</w:t>
      </w:r>
      <w:r w:rsidR="00B4648F" w:rsidRPr="00170E53">
        <w:rPr>
          <w:rFonts w:ascii="Times New Roman" w:hAnsi="Times New Roman" w:cs="Times New Roman"/>
          <w:b/>
          <w:sz w:val="24"/>
          <w:szCs w:val="24"/>
        </w:rPr>
        <w:t>-----------------</w:t>
      </w:r>
      <w:r w:rsidR="006B5347">
        <w:rPr>
          <w:rFonts w:ascii="Times New Roman" w:hAnsi="Times New Roman" w:cs="Times New Roman"/>
          <w:b/>
          <w:sz w:val="24"/>
          <w:szCs w:val="24"/>
        </w:rPr>
        <w:t>----------------</w:t>
      </w:r>
      <w:r w:rsidR="00B4648F" w:rsidRPr="00170E53">
        <w:rPr>
          <w:rFonts w:ascii="Times New Roman" w:hAnsi="Times New Roman" w:cs="Times New Roman"/>
          <w:b/>
          <w:sz w:val="24"/>
          <w:szCs w:val="24"/>
        </w:rPr>
        <w:t>-------------------------------------------------------6</w:t>
      </w:r>
      <w:r w:rsidR="00B4648F" w:rsidRPr="00170E53">
        <w:rPr>
          <w:rFonts w:ascii="Times New Roman" w:hAnsi="Times New Roman" w:cs="Times New Roman"/>
          <w:b/>
          <w:sz w:val="24"/>
          <w:szCs w:val="24"/>
          <w:vertAlign w:val="superscript"/>
        </w:rPr>
        <w:t>TH</w:t>
      </w:r>
      <w:r w:rsidR="00B4648F" w:rsidRPr="00170E53">
        <w:rPr>
          <w:rFonts w:ascii="Times New Roman" w:hAnsi="Times New Roman" w:cs="Times New Roman"/>
          <w:b/>
          <w:sz w:val="24"/>
          <w:szCs w:val="24"/>
        </w:rPr>
        <w:t xml:space="preserve"> INTERESTED PARTY</w:t>
      </w:r>
    </w:p>
    <w:p w14:paraId="40E77876" w14:textId="668786CB" w:rsidR="00B4648F" w:rsidRPr="00170E53" w:rsidRDefault="009A36EA"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 xml:space="preserve">CECM 6 </w:t>
      </w:r>
      <w:r w:rsidR="00B4648F" w:rsidRPr="00170E53">
        <w:rPr>
          <w:rFonts w:ascii="Times New Roman" w:hAnsi="Times New Roman" w:cs="Times New Roman"/>
          <w:b/>
          <w:sz w:val="24"/>
          <w:szCs w:val="24"/>
        </w:rPr>
        <w:t>--</w:t>
      </w:r>
      <w:r w:rsidR="00B67E6D">
        <w:rPr>
          <w:rFonts w:ascii="Times New Roman" w:hAnsi="Times New Roman" w:cs="Times New Roman"/>
          <w:b/>
          <w:sz w:val="24"/>
          <w:szCs w:val="24"/>
        </w:rPr>
        <w:t>--</w:t>
      </w:r>
      <w:r w:rsidR="00B4648F" w:rsidRPr="00170E53">
        <w:rPr>
          <w:rFonts w:ascii="Times New Roman" w:hAnsi="Times New Roman" w:cs="Times New Roman"/>
          <w:b/>
          <w:sz w:val="24"/>
          <w:szCs w:val="24"/>
        </w:rPr>
        <w:t>-</w:t>
      </w:r>
      <w:r w:rsidR="006B5347">
        <w:rPr>
          <w:rFonts w:ascii="Times New Roman" w:hAnsi="Times New Roman" w:cs="Times New Roman"/>
          <w:b/>
          <w:sz w:val="24"/>
          <w:szCs w:val="24"/>
        </w:rPr>
        <w:t>----------</w:t>
      </w:r>
      <w:r w:rsidR="00725644">
        <w:rPr>
          <w:rFonts w:ascii="Times New Roman" w:hAnsi="Times New Roman" w:cs="Times New Roman"/>
          <w:b/>
          <w:sz w:val="24"/>
          <w:szCs w:val="24"/>
        </w:rPr>
        <w:t>---</w:t>
      </w:r>
      <w:r w:rsidR="006B5347">
        <w:rPr>
          <w:rFonts w:ascii="Times New Roman" w:hAnsi="Times New Roman" w:cs="Times New Roman"/>
          <w:b/>
          <w:sz w:val="24"/>
          <w:szCs w:val="24"/>
        </w:rPr>
        <w:t>---------------------------------</w:t>
      </w:r>
      <w:r w:rsidR="00B4648F" w:rsidRPr="00170E53">
        <w:rPr>
          <w:rFonts w:ascii="Times New Roman" w:hAnsi="Times New Roman" w:cs="Times New Roman"/>
          <w:b/>
          <w:sz w:val="24"/>
          <w:szCs w:val="24"/>
        </w:rPr>
        <w:t>----------------------------------------7</w:t>
      </w:r>
      <w:r w:rsidR="00B4648F" w:rsidRPr="00170E53">
        <w:rPr>
          <w:rFonts w:ascii="Times New Roman" w:hAnsi="Times New Roman" w:cs="Times New Roman"/>
          <w:b/>
          <w:sz w:val="24"/>
          <w:szCs w:val="24"/>
          <w:vertAlign w:val="superscript"/>
        </w:rPr>
        <w:t>TH</w:t>
      </w:r>
      <w:r w:rsidR="00B4648F" w:rsidRPr="00170E53">
        <w:rPr>
          <w:rFonts w:ascii="Times New Roman" w:hAnsi="Times New Roman" w:cs="Times New Roman"/>
          <w:b/>
          <w:sz w:val="24"/>
          <w:szCs w:val="24"/>
        </w:rPr>
        <w:t xml:space="preserve"> INTERESTED PARTY</w:t>
      </w:r>
    </w:p>
    <w:p w14:paraId="0B0526DB" w14:textId="36FD76A3" w:rsidR="00B4648F" w:rsidRPr="00170E53" w:rsidRDefault="009A36EA"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 xml:space="preserve">CECM 7 </w:t>
      </w:r>
      <w:r w:rsidR="00B4648F" w:rsidRPr="00170E53">
        <w:rPr>
          <w:rFonts w:ascii="Times New Roman" w:hAnsi="Times New Roman" w:cs="Times New Roman"/>
          <w:b/>
          <w:sz w:val="24"/>
          <w:szCs w:val="24"/>
        </w:rPr>
        <w:t>-</w:t>
      </w:r>
      <w:r w:rsidR="00B67E6D">
        <w:rPr>
          <w:rFonts w:ascii="Times New Roman" w:hAnsi="Times New Roman" w:cs="Times New Roman"/>
          <w:b/>
          <w:sz w:val="24"/>
          <w:szCs w:val="24"/>
        </w:rPr>
        <w:t>--</w:t>
      </w:r>
      <w:r w:rsidR="00B4648F" w:rsidRPr="00170E53">
        <w:rPr>
          <w:rFonts w:ascii="Times New Roman" w:hAnsi="Times New Roman" w:cs="Times New Roman"/>
          <w:b/>
          <w:sz w:val="24"/>
          <w:szCs w:val="24"/>
        </w:rPr>
        <w:t>--</w:t>
      </w:r>
      <w:r w:rsidR="00725644">
        <w:rPr>
          <w:rFonts w:ascii="Times New Roman" w:hAnsi="Times New Roman" w:cs="Times New Roman"/>
          <w:b/>
          <w:sz w:val="24"/>
          <w:szCs w:val="24"/>
        </w:rPr>
        <w:t>--------------------------------</w:t>
      </w:r>
      <w:r w:rsidR="00B4648F" w:rsidRPr="00170E53">
        <w:rPr>
          <w:rFonts w:ascii="Times New Roman" w:hAnsi="Times New Roman" w:cs="Times New Roman"/>
          <w:b/>
          <w:sz w:val="24"/>
          <w:szCs w:val="24"/>
        </w:rPr>
        <w:t>------------------------------------------------------8</w:t>
      </w:r>
      <w:r w:rsidR="00B4648F" w:rsidRPr="00170E53">
        <w:rPr>
          <w:rFonts w:ascii="Times New Roman" w:hAnsi="Times New Roman" w:cs="Times New Roman"/>
          <w:b/>
          <w:sz w:val="24"/>
          <w:szCs w:val="24"/>
          <w:vertAlign w:val="superscript"/>
        </w:rPr>
        <w:t>TH</w:t>
      </w:r>
      <w:r w:rsidR="00B4648F" w:rsidRPr="00170E53">
        <w:rPr>
          <w:rFonts w:ascii="Times New Roman" w:hAnsi="Times New Roman" w:cs="Times New Roman"/>
          <w:b/>
          <w:sz w:val="24"/>
          <w:szCs w:val="24"/>
        </w:rPr>
        <w:t xml:space="preserve"> INTERESTED PARTY</w:t>
      </w:r>
    </w:p>
    <w:p w14:paraId="5FB046D2" w14:textId="638C3BFF" w:rsidR="00B4648F" w:rsidRPr="00170E53" w:rsidRDefault="009A36EA"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 xml:space="preserve">CECM 8 </w:t>
      </w:r>
      <w:r w:rsidR="00B4648F" w:rsidRPr="00170E53">
        <w:rPr>
          <w:rFonts w:ascii="Times New Roman" w:hAnsi="Times New Roman" w:cs="Times New Roman"/>
          <w:b/>
          <w:sz w:val="24"/>
          <w:szCs w:val="24"/>
        </w:rPr>
        <w:t>--</w:t>
      </w:r>
      <w:r w:rsidR="00725644">
        <w:rPr>
          <w:rFonts w:ascii="Times New Roman" w:hAnsi="Times New Roman" w:cs="Times New Roman"/>
          <w:b/>
          <w:sz w:val="24"/>
          <w:szCs w:val="24"/>
        </w:rPr>
        <w:t>--</w:t>
      </w:r>
      <w:r w:rsidR="00B67E6D">
        <w:rPr>
          <w:rFonts w:ascii="Times New Roman" w:hAnsi="Times New Roman" w:cs="Times New Roman"/>
          <w:b/>
          <w:sz w:val="24"/>
          <w:szCs w:val="24"/>
        </w:rPr>
        <w:t>---</w:t>
      </w:r>
      <w:r w:rsidR="00725644">
        <w:rPr>
          <w:rFonts w:ascii="Times New Roman" w:hAnsi="Times New Roman" w:cs="Times New Roman"/>
          <w:b/>
          <w:sz w:val="24"/>
          <w:szCs w:val="24"/>
        </w:rPr>
        <w:t>----------------------------------</w:t>
      </w:r>
      <w:r w:rsidR="00B4648F" w:rsidRPr="00170E53">
        <w:rPr>
          <w:rFonts w:ascii="Times New Roman" w:hAnsi="Times New Roman" w:cs="Times New Roman"/>
          <w:b/>
          <w:sz w:val="24"/>
          <w:szCs w:val="24"/>
        </w:rPr>
        <w:t>--------------------------------------------------9</w:t>
      </w:r>
      <w:r w:rsidR="00B4648F" w:rsidRPr="00170E53">
        <w:rPr>
          <w:rFonts w:ascii="Times New Roman" w:hAnsi="Times New Roman" w:cs="Times New Roman"/>
          <w:b/>
          <w:sz w:val="24"/>
          <w:szCs w:val="24"/>
          <w:vertAlign w:val="superscript"/>
        </w:rPr>
        <w:t>TH</w:t>
      </w:r>
      <w:r w:rsidR="00B4648F" w:rsidRPr="00170E53">
        <w:rPr>
          <w:rFonts w:ascii="Times New Roman" w:hAnsi="Times New Roman" w:cs="Times New Roman"/>
          <w:b/>
          <w:sz w:val="24"/>
          <w:szCs w:val="24"/>
        </w:rPr>
        <w:t xml:space="preserve"> INTERESTED PARTY</w:t>
      </w:r>
    </w:p>
    <w:p w14:paraId="0899C706" w14:textId="4B85163E" w:rsidR="00B4648F" w:rsidRPr="00170E53" w:rsidRDefault="006B5347" w:rsidP="00170E53">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 xml:space="preserve">CECM 9 </w:t>
      </w:r>
      <w:r w:rsidR="00B4648F" w:rsidRPr="00170E53">
        <w:rPr>
          <w:rFonts w:ascii="Times New Roman" w:hAnsi="Times New Roman" w:cs="Times New Roman"/>
          <w:b/>
          <w:sz w:val="24"/>
          <w:szCs w:val="24"/>
        </w:rPr>
        <w:t>--</w:t>
      </w:r>
      <w:r w:rsidR="00B67E6D">
        <w:rPr>
          <w:rFonts w:ascii="Times New Roman" w:hAnsi="Times New Roman" w:cs="Times New Roman"/>
          <w:b/>
          <w:sz w:val="24"/>
          <w:szCs w:val="24"/>
        </w:rPr>
        <w:t>---</w:t>
      </w:r>
      <w:r w:rsidR="00B4648F" w:rsidRPr="00170E53">
        <w:rPr>
          <w:rFonts w:ascii="Times New Roman" w:hAnsi="Times New Roman" w:cs="Times New Roman"/>
          <w:b/>
          <w:sz w:val="24"/>
          <w:szCs w:val="24"/>
        </w:rPr>
        <w:t>-----</w:t>
      </w:r>
      <w:r w:rsidR="00725644">
        <w:rPr>
          <w:rFonts w:ascii="Times New Roman" w:hAnsi="Times New Roman" w:cs="Times New Roman"/>
          <w:b/>
          <w:sz w:val="24"/>
          <w:szCs w:val="24"/>
        </w:rPr>
        <w:t>----------------------</w:t>
      </w:r>
      <w:r w:rsidR="00B4648F" w:rsidRPr="00170E53">
        <w:rPr>
          <w:rFonts w:ascii="Times New Roman" w:hAnsi="Times New Roman" w:cs="Times New Roman"/>
          <w:b/>
          <w:sz w:val="24"/>
          <w:szCs w:val="24"/>
        </w:rPr>
        <w:t>---------------------------------------------------------10</w:t>
      </w:r>
      <w:r w:rsidR="00B4648F" w:rsidRPr="00170E53">
        <w:rPr>
          <w:rFonts w:ascii="Times New Roman" w:hAnsi="Times New Roman" w:cs="Times New Roman"/>
          <w:b/>
          <w:sz w:val="24"/>
          <w:szCs w:val="24"/>
          <w:vertAlign w:val="superscript"/>
        </w:rPr>
        <w:t>TH</w:t>
      </w:r>
      <w:r w:rsidR="00B4648F" w:rsidRPr="00170E53">
        <w:rPr>
          <w:rFonts w:ascii="Times New Roman" w:hAnsi="Times New Roman" w:cs="Times New Roman"/>
          <w:b/>
          <w:sz w:val="24"/>
          <w:szCs w:val="24"/>
        </w:rPr>
        <w:t xml:space="preserve"> INTERESTED PARTY</w:t>
      </w:r>
    </w:p>
    <w:p w14:paraId="048B382A" w14:textId="357AF6BC" w:rsidR="00191DB8" w:rsidRPr="00170E53" w:rsidRDefault="006B5347" w:rsidP="00170E53">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CECM 10</w:t>
      </w:r>
      <w:r w:rsidR="00191DB8" w:rsidRPr="00170E53">
        <w:rPr>
          <w:rFonts w:ascii="Times New Roman" w:hAnsi="Times New Roman" w:cs="Times New Roman"/>
          <w:b/>
          <w:sz w:val="24"/>
          <w:szCs w:val="24"/>
        </w:rPr>
        <w:t>---</w:t>
      </w:r>
      <w:r w:rsidR="00B67E6D">
        <w:rPr>
          <w:rFonts w:ascii="Times New Roman" w:hAnsi="Times New Roman" w:cs="Times New Roman"/>
          <w:b/>
          <w:sz w:val="24"/>
          <w:szCs w:val="24"/>
        </w:rPr>
        <w:t>---</w:t>
      </w:r>
      <w:r w:rsidR="00191DB8" w:rsidRPr="00170E53">
        <w:rPr>
          <w:rFonts w:ascii="Times New Roman" w:hAnsi="Times New Roman" w:cs="Times New Roman"/>
          <w:b/>
          <w:sz w:val="24"/>
          <w:szCs w:val="24"/>
        </w:rPr>
        <w:t>-</w:t>
      </w:r>
      <w:r w:rsidR="00725644">
        <w:rPr>
          <w:rFonts w:ascii="Times New Roman" w:hAnsi="Times New Roman" w:cs="Times New Roman"/>
          <w:b/>
          <w:sz w:val="24"/>
          <w:szCs w:val="24"/>
        </w:rPr>
        <w:t>------------</w:t>
      </w:r>
      <w:r w:rsidR="00191DB8" w:rsidRPr="00170E53">
        <w:rPr>
          <w:rFonts w:ascii="Times New Roman" w:hAnsi="Times New Roman" w:cs="Times New Roman"/>
          <w:b/>
          <w:sz w:val="24"/>
          <w:szCs w:val="24"/>
        </w:rPr>
        <w:t>---------------------------------------------------------------------11</w:t>
      </w:r>
      <w:r w:rsidR="00191DB8" w:rsidRPr="00170E53">
        <w:rPr>
          <w:rFonts w:ascii="Times New Roman" w:hAnsi="Times New Roman" w:cs="Times New Roman"/>
          <w:b/>
          <w:sz w:val="24"/>
          <w:szCs w:val="24"/>
          <w:vertAlign w:val="superscript"/>
        </w:rPr>
        <w:t>TH</w:t>
      </w:r>
      <w:r w:rsidR="00191DB8" w:rsidRPr="00170E53">
        <w:rPr>
          <w:rFonts w:ascii="Times New Roman" w:hAnsi="Times New Roman" w:cs="Times New Roman"/>
          <w:b/>
          <w:sz w:val="24"/>
          <w:szCs w:val="24"/>
        </w:rPr>
        <w:t xml:space="preserve"> INTERESTED PARTY</w:t>
      </w:r>
    </w:p>
    <w:p w14:paraId="0E74F7C4" w14:textId="77777777" w:rsidR="008D35D8" w:rsidRPr="00170E53" w:rsidRDefault="008D35D8" w:rsidP="00170E53">
      <w:pPr>
        <w:spacing w:after="0" w:line="360" w:lineRule="auto"/>
        <w:rPr>
          <w:rFonts w:ascii="Times New Roman" w:hAnsi="Times New Roman" w:cs="Times New Roman"/>
          <w:sz w:val="24"/>
          <w:szCs w:val="24"/>
        </w:rPr>
      </w:pPr>
    </w:p>
    <w:p w14:paraId="33B4A712" w14:textId="77777777" w:rsidR="00725644" w:rsidRDefault="00725644" w:rsidP="00170E53">
      <w:pPr>
        <w:spacing w:after="0" w:line="360" w:lineRule="auto"/>
        <w:jc w:val="center"/>
        <w:rPr>
          <w:rFonts w:ascii="Times New Roman" w:hAnsi="Times New Roman" w:cs="Times New Roman"/>
          <w:b/>
          <w:sz w:val="24"/>
          <w:szCs w:val="24"/>
          <w:u w:val="single"/>
        </w:rPr>
      </w:pPr>
    </w:p>
    <w:p w14:paraId="1667BB46" w14:textId="77777777" w:rsidR="00FE7039" w:rsidRDefault="00FE7039" w:rsidP="00170E53">
      <w:pPr>
        <w:spacing w:after="0" w:line="360" w:lineRule="auto"/>
        <w:jc w:val="center"/>
        <w:rPr>
          <w:rFonts w:ascii="Times New Roman" w:hAnsi="Times New Roman" w:cs="Times New Roman"/>
          <w:b/>
          <w:sz w:val="24"/>
          <w:szCs w:val="24"/>
          <w:u w:val="single"/>
        </w:rPr>
      </w:pPr>
    </w:p>
    <w:p w14:paraId="3851D1BA" w14:textId="3E59CF05" w:rsidR="008A11D5" w:rsidRPr="00170E53" w:rsidRDefault="00A648A0"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lastRenderedPageBreak/>
        <w:t>PETITION</w:t>
      </w:r>
    </w:p>
    <w:p w14:paraId="35E796E6" w14:textId="18F2C2AA" w:rsidR="00A648A0" w:rsidRPr="00170E53" w:rsidRDefault="00A648A0" w:rsidP="00170E53">
      <w:pPr>
        <w:tabs>
          <w:tab w:val="center" w:pos="5580"/>
        </w:tabs>
        <w:spacing w:after="0" w:line="360" w:lineRule="auto"/>
        <w:rPr>
          <w:rFonts w:ascii="Times New Roman" w:hAnsi="Times New Roman" w:cs="Times New Roman"/>
          <w:b/>
          <w:sz w:val="24"/>
          <w:szCs w:val="24"/>
        </w:rPr>
      </w:pPr>
      <w:r w:rsidRPr="00170E53">
        <w:rPr>
          <w:rFonts w:ascii="Times New Roman" w:hAnsi="Times New Roman" w:cs="Times New Roman"/>
          <w:b/>
          <w:sz w:val="24"/>
          <w:szCs w:val="24"/>
        </w:rPr>
        <w:t>TO:</w:t>
      </w:r>
      <w:r w:rsidR="00191DB8" w:rsidRPr="00170E53">
        <w:rPr>
          <w:rFonts w:ascii="Times New Roman" w:hAnsi="Times New Roman" w:cs="Times New Roman"/>
          <w:b/>
          <w:sz w:val="24"/>
          <w:szCs w:val="24"/>
        </w:rPr>
        <w:tab/>
      </w:r>
    </w:p>
    <w:p w14:paraId="1094D697" w14:textId="77777777" w:rsidR="00A648A0" w:rsidRPr="00170E53" w:rsidRDefault="00A648A0" w:rsidP="00170E53">
      <w:pPr>
        <w:spacing w:after="0" w:line="360" w:lineRule="auto"/>
        <w:rPr>
          <w:rFonts w:ascii="Times New Roman" w:hAnsi="Times New Roman" w:cs="Times New Roman"/>
          <w:b/>
          <w:sz w:val="24"/>
          <w:szCs w:val="24"/>
        </w:rPr>
      </w:pPr>
      <w:r w:rsidRPr="00170E53">
        <w:rPr>
          <w:rFonts w:ascii="Times New Roman" w:hAnsi="Times New Roman" w:cs="Times New Roman"/>
          <w:b/>
          <w:sz w:val="24"/>
          <w:szCs w:val="24"/>
        </w:rPr>
        <w:t>THE HIGH COURT OF KENYA</w:t>
      </w:r>
    </w:p>
    <w:p w14:paraId="38F91AF3" w14:textId="18F44E26" w:rsidR="00A648A0" w:rsidRDefault="009A36EA" w:rsidP="00170E53">
      <w:pPr>
        <w:spacing w:after="0" w:line="360" w:lineRule="auto"/>
        <w:rPr>
          <w:rFonts w:ascii="Times New Roman" w:hAnsi="Times New Roman" w:cs="Times New Roman"/>
          <w:b/>
          <w:sz w:val="24"/>
          <w:szCs w:val="24"/>
          <w:u w:val="single"/>
        </w:rPr>
      </w:pPr>
      <w:r w:rsidRPr="00170E53">
        <w:rPr>
          <w:rFonts w:ascii="Times New Roman" w:hAnsi="Times New Roman" w:cs="Times New Roman"/>
          <w:b/>
          <w:sz w:val="24"/>
          <w:szCs w:val="24"/>
          <w:u w:val="single"/>
        </w:rPr>
        <w:t xml:space="preserve">AT </w:t>
      </w:r>
      <w:r w:rsidR="00FE7039" w:rsidRPr="00170E53">
        <w:rPr>
          <w:rFonts w:ascii="Times New Roman" w:hAnsi="Times New Roman" w:cs="Times New Roman"/>
          <w:b/>
          <w:sz w:val="24"/>
          <w:szCs w:val="24"/>
          <w:u w:val="single"/>
        </w:rPr>
        <w:t>NAIROBI.</w:t>
      </w:r>
    </w:p>
    <w:p w14:paraId="4D1353C9" w14:textId="77777777" w:rsidR="00725644" w:rsidRPr="00170E53" w:rsidRDefault="00725644" w:rsidP="00170E53">
      <w:pPr>
        <w:spacing w:after="0" w:line="360" w:lineRule="auto"/>
        <w:rPr>
          <w:rFonts w:ascii="Times New Roman" w:hAnsi="Times New Roman" w:cs="Times New Roman"/>
          <w:b/>
          <w:sz w:val="24"/>
          <w:szCs w:val="24"/>
          <w:u w:val="single"/>
        </w:rPr>
      </w:pPr>
    </w:p>
    <w:p w14:paraId="478BA9AE" w14:textId="446CBF5E" w:rsidR="00A648A0"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The humble Petition of </w:t>
      </w:r>
      <w:r w:rsidR="009A36EA" w:rsidRPr="00170E53">
        <w:rPr>
          <w:rFonts w:ascii="Times New Roman" w:hAnsi="Times New Roman" w:cs="Times New Roman"/>
          <w:sz w:val="24"/>
          <w:szCs w:val="24"/>
        </w:rPr>
        <w:t xml:space="preserve">MKENYA HALISI MKENYA 1 </w:t>
      </w:r>
      <w:r w:rsidR="00D4730C" w:rsidRPr="00170E53">
        <w:rPr>
          <w:rFonts w:ascii="Times New Roman" w:hAnsi="Times New Roman" w:cs="Times New Roman"/>
          <w:sz w:val="24"/>
          <w:szCs w:val="24"/>
        </w:rPr>
        <w:t>and MKENYA</w:t>
      </w:r>
      <w:r w:rsidR="009A36EA" w:rsidRPr="00170E53">
        <w:rPr>
          <w:rFonts w:ascii="Times New Roman" w:hAnsi="Times New Roman" w:cs="Times New Roman"/>
          <w:sz w:val="24"/>
          <w:szCs w:val="24"/>
        </w:rPr>
        <w:t xml:space="preserve"> HALISI MKENYA 2 </w:t>
      </w:r>
      <w:r w:rsidRPr="00170E53">
        <w:rPr>
          <w:rFonts w:ascii="Times New Roman" w:hAnsi="Times New Roman" w:cs="Times New Roman"/>
          <w:sz w:val="24"/>
          <w:szCs w:val="24"/>
        </w:rPr>
        <w:t xml:space="preserve">whose address of service for purpose of this Petition is care </w:t>
      </w:r>
      <w:r w:rsidR="00EC3C45" w:rsidRPr="00170E53">
        <w:rPr>
          <w:rFonts w:ascii="Times New Roman" w:hAnsi="Times New Roman" w:cs="Times New Roman"/>
          <w:sz w:val="24"/>
          <w:szCs w:val="24"/>
        </w:rPr>
        <w:t xml:space="preserve">of </w:t>
      </w:r>
      <w:r w:rsidR="00EC3C45">
        <w:rPr>
          <w:rFonts w:ascii="Times New Roman" w:hAnsi="Times New Roman" w:cs="Times New Roman"/>
          <w:b/>
          <w:sz w:val="24"/>
          <w:szCs w:val="24"/>
        </w:rPr>
        <w:t>SHUPAVU</w:t>
      </w:r>
      <w:r w:rsidR="00FE7039">
        <w:rPr>
          <w:rFonts w:ascii="Times New Roman" w:hAnsi="Times New Roman" w:cs="Times New Roman"/>
          <w:b/>
          <w:sz w:val="24"/>
          <w:szCs w:val="24"/>
        </w:rPr>
        <w:t xml:space="preserve"> </w:t>
      </w:r>
      <w:r w:rsidRPr="00170E53">
        <w:rPr>
          <w:rFonts w:ascii="Times New Roman" w:hAnsi="Times New Roman" w:cs="Times New Roman"/>
          <w:b/>
          <w:sz w:val="24"/>
          <w:szCs w:val="24"/>
        </w:rPr>
        <w:t>ADVOCATES</w:t>
      </w:r>
      <w:r w:rsidR="009A36EA" w:rsidRPr="00170E53">
        <w:rPr>
          <w:rFonts w:ascii="Times New Roman" w:hAnsi="Times New Roman" w:cs="Times New Roman"/>
          <w:b/>
          <w:sz w:val="24"/>
          <w:szCs w:val="24"/>
        </w:rPr>
        <w:t xml:space="preserve"> LLP</w:t>
      </w:r>
      <w:r w:rsidRPr="00170E53">
        <w:rPr>
          <w:rFonts w:ascii="Times New Roman" w:hAnsi="Times New Roman" w:cs="Times New Roman"/>
          <w:sz w:val="24"/>
          <w:szCs w:val="24"/>
        </w:rPr>
        <w:t>.</w:t>
      </w:r>
    </w:p>
    <w:p w14:paraId="53F9440A" w14:textId="77777777" w:rsidR="00A648A0" w:rsidRPr="00170E53" w:rsidRDefault="00A648A0" w:rsidP="00170E53">
      <w:pPr>
        <w:spacing w:after="0" w:line="360" w:lineRule="auto"/>
        <w:jc w:val="both"/>
        <w:rPr>
          <w:rFonts w:ascii="Times New Roman" w:hAnsi="Times New Roman" w:cs="Times New Roman"/>
          <w:sz w:val="24"/>
          <w:szCs w:val="24"/>
        </w:rPr>
      </w:pPr>
    </w:p>
    <w:p w14:paraId="1CB40695" w14:textId="77777777" w:rsidR="00A648A0" w:rsidRPr="00170E53" w:rsidRDefault="00A648A0" w:rsidP="00170E53">
      <w:pPr>
        <w:spacing w:after="0" w:line="360" w:lineRule="auto"/>
        <w:jc w:val="both"/>
        <w:rPr>
          <w:rFonts w:ascii="Times New Roman" w:hAnsi="Times New Roman" w:cs="Times New Roman"/>
          <w:b/>
          <w:sz w:val="24"/>
          <w:szCs w:val="24"/>
        </w:rPr>
      </w:pPr>
      <w:r w:rsidRPr="00170E53">
        <w:rPr>
          <w:rFonts w:ascii="Times New Roman" w:hAnsi="Times New Roman" w:cs="Times New Roman"/>
          <w:b/>
          <w:sz w:val="24"/>
          <w:szCs w:val="24"/>
        </w:rPr>
        <w:t>INTRODUCTION:</w:t>
      </w:r>
    </w:p>
    <w:p w14:paraId="416D3887" w14:textId="3799FFCB" w:rsidR="00A648A0"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The Petition concerns the protection and enforcement of the principles of Public Finance </w:t>
      </w:r>
      <w:r w:rsidR="00F314B8" w:rsidRPr="00170E53">
        <w:rPr>
          <w:rFonts w:ascii="Times New Roman" w:hAnsi="Times New Roman" w:cs="Times New Roman"/>
          <w:sz w:val="24"/>
          <w:szCs w:val="24"/>
        </w:rPr>
        <w:t xml:space="preserve">and the Executive Authority of a County </w:t>
      </w:r>
      <w:r w:rsidRPr="00170E53">
        <w:rPr>
          <w:rFonts w:ascii="Times New Roman" w:hAnsi="Times New Roman" w:cs="Times New Roman"/>
          <w:sz w:val="24"/>
          <w:szCs w:val="24"/>
        </w:rPr>
        <w:t>under the Constitution and adherence to the mandatory statutory requirements in the County Budget making process.</w:t>
      </w:r>
    </w:p>
    <w:p w14:paraId="161E67F1" w14:textId="77777777" w:rsidR="00A648A0" w:rsidRPr="00170E53" w:rsidRDefault="00A648A0" w:rsidP="00170E53">
      <w:pPr>
        <w:pStyle w:val="ListParagraph"/>
        <w:spacing w:after="0" w:line="360" w:lineRule="auto"/>
        <w:jc w:val="both"/>
        <w:rPr>
          <w:rFonts w:ascii="Times New Roman" w:hAnsi="Times New Roman" w:cs="Times New Roman"/>
          <w:sz w:val="24"/>
          <w:szCs w:val="24"/>
        </w:rPr>
      </w:pPr>
    </w:p>
    <w:p w14:paraId="27863450" w14:textId="44E4BAF1" w:rsidR="00A648A0" w:rsidRPr="00170E53" w:rsidRDefault="007D56BF"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Petitioner</w:t>
      </w:r>
      <w:r w:rsidR="00A648A0" w:rsidRPr="00170E53">
        <w:rPr>
          <w:rFonts w:ascii="Times New Roman" w:hAnsi="Times New Roman" w:cs="Times New Roman"/>
          <w:sz w:val="24"/>
          <w:szCs w:val="24"/>
        </w:rPr>
        <w:t>s</w:t>
      </w:r>
      <w:r w:rsidRPr="00170E53">
        <w:rPr>
          <w:rFonts w:ascii="Times New Roman" w:hAnsi="Times New Roman" w:cs="Times New Roman"/>
          <w:sz w:val="24"/>
          <w:szCs w:val="24"/>
        </w:rPr>
        <w:t>’</w:t>
      </w:r>
      <w:r w:rsidR="00A648A0" w:rsidRPr="00170E53">
        <w:rPr>
          <w:rFonts w:ascii="Times New Roman" w:hAnsi="Times New Roman" w:cs="Times New Roman"/>
          <w:sz w:val="24"/>
          <w:szCs w:val="24"/>
        </w:rPr>
        <w:t xml:space="preserve"> gravamen i</w:t>
      </w:r>
      <w:r w:rsidR="00725644">
        <w:rPr>
          <w:rFonts w:ascii="Times New Roman" w:hAnsi="Times New Roman" w:cs="Times New Roman"/>
          <w:sz w:val="24"/>
          <w:szCs w:val="24"/>
        </w:rPr>
        <w:t xml:space="preserve">s that the Budget Estimates for </w:t>
      </w:r>
      <w:r w:rsidR="00EC3C45">
        <w:rPr>
          <w:rFonts w:ascii="Times New Roman" w:hAnsi="Times New Roman" w:cs="Times New Roman"/>
          <w:sz w:val="24"/>
          <w:szCs w:val="24"/>
        </w:rPr>
        <w:t>GATUZI</w:t>
      </w:r>
      <w:r w:rsidR="00725644">
        <w:rPr>
          <w:rFonts w:ascii="Times New Roman" w:hAnsi="Times New Roman" w:cs="Times New Roman"/>
          <w:sz w:val="24"/>
          <w:szCs w:val="24"/>
        </w:rPr>
        <w:t xml:space="preserve"> </w:t>
      </w:r>
      <w:r w:rsidR="00A648A0" w:rsidRPr="00170E53">
        <w:rPr>
          <w:rFonts w:ascii="Times New Roman" w:hAnsi="Times New Roman" w:cs="Times New Roman"/>
          <w:sz w:val="24"/>
          <w:szCs w:val="24"/>
        </w:rPr>
        <w:t xml:space="preserve">County currently before the County Assembly </w:t>
      </w:r>
      <w:r w:rsidRPr="00170E53">
        <w:rPr>
          <w:rFonts w:ascii="Times New Roman" w:hAnsi="Times New Roman" w:cs="Times New Roman"/>
          <w:sz w:val="24"/>
          <w:szCs w:val="24"/>
        </w:rPr>
        <w:t xml:space="preserve">OR approved by the County Assembly (as the case maybe) </w:t>
      </w:r>
      <w:r w:rsidR="00A648A0" w:rsidRPr="00170E53">
        <w:rPr>
          <w:rFonts w:ascii="Times New Roman" w:hAnsi="Times New Roman" w:cs="Times New Roman"/>
          <w:sz w:val="24"/>
          <w:szCs w:val="24"/>
        </w:rPr>
        <w:t xml:space="preserve">have not been </w:t>
      </w:r>
      <w:r w:rsidR="00F314B8" w:rsidRPr="00170E53">
        <w:rPr>
          <w:rFonts w:ascii="Times New Roman" w:hAnsi="Times New Roman" w:cs="Times New Roman"/>
          <w:sz w:val="24"/>
          <w:szCs w:val="24"/>
        </w:rPr>
        <w:t xml:space="preserve">considered and </w:t>
      </w:r>
      <w:r w:rsidR="00A648A0" w:rsidRPr="00170E53">
        <w:rPr>
          <w:rFonts w:ascii="Times New Roman" w:hAnsi="Times New Roman" w:cs="Times New Roman"/>
          <w:sz w:val="24"/>
          <w:szCs w:val="24"/>
        </w:rPr>
        <w:t>approved by the County Executive Committee as mand</w:t>
      </w:r>
      <w:r w:rsidRPr="00170E53">
        <w:rPr>
          <w:rFonts w:ascii="Times New Roman" w:hAnsi="Times New Roman" w:cs="Times New Roman"/>
          <w:sz w:val="24"/>
          <w:szCs w:val="24"/>
        </w:rPr>
        <w:t>atorily required by Section 129(</w:t>
      </w:r>
      <w:r w:rsidR="009A36EA" w:rsidRPr="00170E53">
        <w:rPr>
          <w:rFonts w:ascii="Times New Roman" w:hAnsi="Times New Roman" w:cs="Times New Roman"/>
          <w:sz w:val="24"/>
          <w:szCs w:val="24"/>
        </w:rPr>
        <w:t xml:space="preserve">1) </w:t>
      </w:r>
      <w:proofErr w:type="gramStart"/>
      <w:r w:rsidR="009A36EA" w:rsidRPr="00170E53">
        <w:rPr>
          <w:rFonts w:ascii="Times New Roman" w:hAnsi="Times New Roman" w:cs="Times New Roman"/>
          <w:sz w:val="24"/>
          <w:szCs w:val="24"/>
        </w:rPr>
        <w:t>a</w:t>
      </w:r>
      <w:proofErr w:type="gramEnd"/>
      <w:r w:rsidRPr="00170E53">
        <w:rPr>
          <w:rFonts w:ascii="Times New Roman" w:hAnsi="Times New Roman" w:cs="Times New Roman"/>
          <w:sz w:val="24"/>
          <w:szCs w:val="24"/>
        </w:rPr>
        <w:t xml:space="preserve"> </w:t>
      </w:r>
      <w:r w:rsidR="00A648A0" w:rsidRPr="00170E53">
        <w:rPr>
          <w:rFonts w:ascii="Times New Roman" w:hAnsi="Times New Roman" w:cs="Times New Roman"/>
          <w:sz w:val="24"/>
          <w:szCs w:val="24"/>
        </w:rPr>
        <w:t>of the Public Finance Management Act</w:t>
      </w:r>
      <w:r w:rsidR="00A60229" w:rsidRPr="00170E53">
        <w:rPr>
          <w:rFonts w:ascii="Times New Roman" w:hAnsi="Times New Roman" w:cs="Times New Roman"/>
          <w:sz w:val="24"/>
          <w:szCs w:val="24"/>
        </w:rPr>
        <w:t>.</w:t>
      </w:r>
    </w:p>
    <w:p w14:paraId="62919789" w14:textId="77777777" w:rsidR="007D56BF" w:rsidRPr="00170E53" w:rsidRDefault="007D56BF" w:rsidP="00170E53">
      <w:pPr>
        <w:pStyle w:val="ListParagraph"/>
        <w:spacing w:after="0" w:line="360" w:lineRule="auto"/>
        <w:rPr>
          <w:rFonts w:ascii="Times New Roman" w:hAnsi="Times New Roman" w:cs="Times New Roman"/>
          <w:sz w:val="24"/>
          <w:szCs w:val="24"/>
        </w:rPr>
      </w:pPr>
    </w:p>
    <w:p w14:paraId="066F3EA3" w14:textId="3BA0F08B" w:rsidR="007D56BF" w:rsidRPr="00170E53" w:rsidRDefault="007D56BF"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Further, the draft enabling legislation for the Budget has not passed through the County Executive Committee</w:t>
      </w:r>
      <w:r w:rsidR="00C66E60" w:rsidRPr="00170E53">
        <w:rPr>
          <w:rFonts w:ascii="Times New Roman" w:hAnsi="Times New Roman" w:cs="Times New Roman"/>
          <w:sz w:val="24"/>
          <w:szCs w:val="24"/>
        </w:rPr>
        <w:t xml:space="preserve"> for consideration and approval contrary to the express and clear provisions of Section 129(</w:t>
      </w:r>
      <w:r w:rsidR="009A36EA" w:rsidRPr="00170E53">
        <w:rPr>
          <w:rFonts w:ascii="Times New Roman" w:hAnsi="Times New Roman" w:cs="Times New Roman"/>
          <w:sz w:val="24"/>
          <w:szCs w:val="24"/>
        </w:rPr>
        <w:t>1) b</w:t>
      </w:r>
      <w:r w:rsidR="00C66E60" w:rsidRPr="00170E53">
        <w:rPr>
          <w:rFonts w:ascii="Times New Roman" w:hAnsi="Times New Roman" w:cs="Times New Roman"/>
          <w:sz w:val="24"/>
          <w:szCs w:val="24"/>
        </w:rPr>
        <w:t xml:space="preserve"> of the Public Finance Management Act.</w:t>
      </w:r>
    </w:p>
    <w:p w14:paraId="74C29AD9" w14:textId="77777777" w:rsidR="007D56BF" w:rsidRPr="00170E53" w:rsidRDefault="007D56BF" w:rsidP="00170E53">
      <w:pPr>
        <w:pStyle w:val="ListParagraph"/>
        <w:spacing w:after="0" w:line="360" w:lineRule="auto"/>
        <w:rPr>
          <w:rFonts w:ascii="Times New Roman" w:hAnsi="Times New Roman" w:cs="Times New Roman"/>
          <w:sz w:val="24"/>
          <w:szCs w:val="24"/>
        </w:rPr>
      </w:pPr>
    </w:p>
    <w:p w14:paraId="68BB7A67" w14:textId="4C93C2B0" w:rsidR="007D56BF" w:rsidRPr="00170E53" w:rsidRDefault="007D56BF"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Executive authority of the County is vested in and exercised through the County Executive Committee</w:t>
      </w:r>
      <w:r w:rsidR="00F314B8" w:rsidRPr="00170E53">
        <w:rPr>
          <w:rFonts w:ascii="Times New Roman" w:hAnsi="Times New Roman" w:cs="Times New Roman"/>
          <w:sz w:val="24"/>
          <w:szCs w:val="24"/>
        </w:rPr>
        <w:t xml:space="preserve"> as per Article 179 (1) of the Constitution of Kenya,</w:t>
      </w:r>
      <w:r w:rsidRPr="00170E53">
        <w:rPr>
          <w:rFonts w:ascii="Times New Roman" w:hAnsi="Times New Roman" w:cs="Times New Roman"/>
          <w:sz w:val="24"/>
          <w:szCs w:val="24"/>
        </w:rPr>
        <w:t xml:space="preserve"> and thus whatever is before the County Assembly OR has been approved by the County Assembly is not from the County Executive by all means.</w:t>
      </w:r>
    </w:p>
    <w:p w14:paraId="7B53C01E" w14:textId="77777777" w:rsidR="00A60229" w:rsidRPr="00170E53" w:rsidRDefault="00A60229" w:rsidP="00170E53">
      <w:pPr>
        <w:pStyle w:val="ListParagraph"/>
        <w:spacing w:after="0" w:line="360" w:lineRule="auto"/>
        <w:jc w:val="both"/>
        <w:rPr>
          <w:rFonts w:ascii="Times New Roman" w:hAnsi="Times New Roman" w:cs="Times New Roman"/>
          <w:sz w:val="24"/>
          <w:szCs w:val="24"/>
        </w:rPr>
      </w:pPr>
    </w:p>
    <w:p w14:paraId="56FE4505" w14:textId="77777777" w:rsidR="007D56BF" w:rsidRPr="00170E53" w:rsidRDefault="00A60229"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County Assembly is continuing to consider the estimates even after it was brought to their attention that the Estimates do not have the County Executive Committee Approval which is a mandatory statutory requirement.</w:t>
      </w:r>
    </w:p>
    <w:p w14:paraId="73AAB00C" w14:textId="77777777" w:rsidR="007D56BF" w:rsidRPr="00170E53" w:rsidRDefault="007D56BF" w:rsidP="00170E53">
      <w:pPr>
        <w:pStyle w:val="ListParagraph"/>
        <w:spacing w:after="0" w:line="360" w:lineRule="auto"/>
        <w:jc w:val="both"/>
        <w:rPr>
          <w:rFonts w:ascii="Times New Roman" w:hAnsi="Times New Roman" w:cs="Times New Roman"/>
          <w:sz w:val="24"/>
          <w:szCs w:val="24"/>
        </w:rPr>
      </w:pPr>
    </w:p>
    <w:p w14:paraId="7630B763" w14:textId="77777777" w:rsidR="00A60229" w:rsidRPr="00170E53" w:rsidRDefault="00A60229"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All efforts to have the Respondents comply with the Constitution and the Law have proved futile making this Petition absolutely necessary.</w:t>
      </w:r>
    </w:p>
    <w:p w14:paraId="45F85B0F" w14:textId="77777777" w:rsidR="00A60229" w:rsidRPr="00170E53" w:rsidRDefault="00A60229" w:rsidP="00170E53">
      <w:pPr>
        <w:pStyle w:val="ListParagraph"/>
        <w:spacing w:after="0" w:line="360" w:lineRule="auto"/>
        <w:jc w:val="both"/>
        <w:rPr>
          <w:rFonts w:ascii="Times New Roman" w:hAnsi="Times New Roman" w:cs="Times New Roman"/>
          <w:sz w:val="24"/>
          <w:szCs w:val="24"/>
        </w:rPr>
      </w:pPr>
    </w:p>
    <w:p w14:paraId="63CA1F4C" w14:textId="7D20FFDB" w:rsidR="002B07F9"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Accordingly, the Petition seeks </w:t>
      </w:r>
      <w:r w:rsidR="00725644">
        <w:rPr>
          <w:rFonts w:ascii="Times New Roman" w:hAnsi="Times New Roman" w:cs="Times New Roman"/>
          <w:sz w:val="24"/>
          <w:szCs w:val="24"/>
        </w:rPr>
        <w:t xml:space="preserve">to impugn the </w:t>
      </w:r>
      <w:r w:rsidR="00EC3C45">
        <w:rPr>
          <w:rFonts w:ascii="Times New Roman" w:hAnsi="Times New Roman" w:cs="Times New Roman"/>
          <w:sz w:val="24"/>
          <w:szCs w:val="24"/>
        </w:rPr>
        <w:t>GATUZI</w:t>
      </w:r>
      <w:r w:rsidR="00A60229" w:rsidRPr="00170E53">
        <w:rPr>
          <w:rFonts w:ascii="Times New Roman" w:hAnsi="Times New Roman" w:cs="Times New Roman"/>
          <w:sz w:val="24"/>
          <w:szCs w:val="24"/>
        </w:rPr>
        <w:t xml:space="preserve"> County Budget making process and to have any outcome from the process declared unconstitutional, null and void</w:t>
      </w:r>
      <w:r w:rsidRPr="00170E53">
        <w:rPr>
          <w:rFonts w:ascii="Times New Roman" w:hAnsi="Times New Roman" w:cs="Times New Roman"/>
          <w:sz w:val="24"/>
          <w:szCs w:val="24"/>
        </w:rPr>
        <w:t>.</w:t>
      </w:r>
    </w:p>
    <w:p w14:paraId="5FCDD773" w14:textId="77777777" w:rsidR="00191DB8" w:rsidRPr="00170E53" w:rsidRDefault="00191DB8" w:rsidP="00170E53">
      <w:pPr>
        <w:spacing w:after="0" w:line="360" w:lineRule="auto"/>
        <w:jc w:val="both"/>
        <w:rPr>
          <w:rFonts w:ascii="Times New Roman" w:hAnsi="Times New Roman" w:cs="Times New Roman"/>
          <w:b/>
          <w:sz w:val="24"/>
          <w:szCs w:val="24"/>
        </w:rPr>
      </w:pPr>
    </w:p>
    <w:p w14:paraId="5C1F8013" w14:textId="342DE598" w:rsidR="002B07F9" w:rsidRPr="00170E53" w:rsidRDefault="002B07F9"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lastRenderedPageBreak/>
        <w:t>PARTIES</w:t>
      </w:r>
    </w:p>
    <w:p w14:paraId="3F812E19" w14:textId="06348E80" w:rsidR="00A648A0"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Petitioner</w:t>
      </w:r>
      <w:r w:rsidR="00C66E60" w:rsidRPr="00170E53">
        <w:rPr>
          <w:rFonts w:ascii="Times New Roman" w:hAnsi="Times New Roman" w:cs="Times New Roman"/>
          <w:sz w:val="24"/>
          <w:szCs w:val="24"/>
        </w:rPr>
        <w:t xml:space="preserve">s are </w:t>
      </w:r>
      <w:r w:rsidRPr="00170E53">
        <w:rPr>
          <w:rFonts w:ascii="Times New Roman" w:hAnsi="Times New Roman" w:cs="Times New Roman"/>
          <w:sz w:val="24"/>
          <w:szCs w:val="24"/>
        </w:rPr>
        <w:t>adult male</w:t>
      </w:r>
      <w:r w:rsidR="00C66E60" w:rsidRPr="00170E53">
        <w:rPr>
          <w:rFonts w:ascii="Times New Roman" w:hAnsi="Times New Roman" w:cs="Times New Roman"/>
          <w:sz w:val="24"/>
          <w:szCs w:val="24"/>
        </w:rPr>
        <w:t>s</w:t>
      </w:r>
      <w:r w:rsidRPr="00170E53">
        <w:rPr>
          <w:rFonts w:ascii="Times New Roman" w:hAnsi="Times New Roman" w:cs="Times New Roman"/>
          <w:sz w:val="24"/>
          <w:szCs w:val="24"/>
        </w:rPr>
        <w:t xml:space="preserve"> of sound m</w:t>
      </w:r>
      <w:r w:rsidR="00C66E60" w:rsidRPr="00170E53">
        <w:rPr>
          <w:rFonts w:ascii="Times New Roman" w:hAnsi="Times New Roman" w:cs="Times New Roman"/>
          <w:sz w:val="24"/>
          <w:szCs w:val="24"/>
        </w:rPr>
        <w:t xml:space="preserve">ind, </w:t>
      </w:r>
      <w:r w:rsidRPr="00170E53">
        <w:rPr>
          <w:rFonts w:ascii="Times New Roman" w:hAnsi="Times New Roman" w:cs="Times New Roman"/>
          <w:sz w:val="24"/>
          <w:szCs w:val="24"/>
        </w:rPr>
        <w:t>Kenyan citizen</w:t>
      </w:r>
      <w:r w:rsidR="00C66E60" w:rsidRPr="00170E53">
        <w:rPr>
          <w:rFonts w:ascii="Times New Roman" w:hAnsi="Times New Roman" w:cs="Times New Roman"/>
          <w:sz w:val="24"/>
          <w:szCs w:val="24"/>
        </w:rPr>
        <w:t>s and voters</w:t>
      </w:r>
      <w:r w:rsidRPr="00170E53">
        <w:rPr>
          <w:rFonts w:ascii="Times New Roman" w:hAnsi="Times New Roman" w:cs="Times New Roman"/>
          <w:sz w:val="24"/>
          <w:szCs w:val="24"/>
        </w:rPr>
        <w:t xml:space="preserve"> in </w:t>
      </w:r>
      <w:r w:rsidR="00F314B8" w:rsidRPr="00170E53">
        <w:rPr>
          <w:rFonts w:ascii="Times New Roman" w:hAnsi="Times New Roman" w:cs="Times New Roman"/>
          <w:sz w:val="24"/>
          <w:szCs w:val="24"/>
        </w:rPr>
        <w:t xml:space="preserve">and residents </w:t>
      </w:r>
      <w:r w:rsidR="00FE7039" w:rsidRPr="00170E53">
        <w:rPr>
          <w:rFonts w:ascii="Times New Roman" w:hAnsi="Times New Roman" w:cs="Times New Roman"/>
          <w:sz w:val="24"/>
          <w:szCs w:val="24"/>
        </w:rPr>
        <w:t xml:space="preserve">of </w:t>
      </w:r>
      <w:r w:rsidR="00EC3C45">
        <w:rPr>
          <w:rFonts w:ascii="Times New Roman" w:hAnsi="Times New Roman" w:cs="Times New Roman"/>
          <w:sz w:val="24"/>
          <w:szCs w:val="24"/>
        </w:rPr>
        <w:t>GATUZI</w:t>
      </w:r>
      <w:r w:rsidRPr="00170E53">
        <w:rPr>
          <w:rFonts w:ascii="Times New Roman" w:hAnsi="Times New Roman" w:cs="Times New Roman"/>
          <w:sz w:val="24"/>
          <w:szCs w:val="24"/>
        </w:rPr>
        <w:t xml:space="preserve"> County and intere</w:t>
      </w:r>
      <w:r w:rsidR="009A36EA" w:rsidRPr="00170E53">
        <w:rPr>
          <w:rFonts w:ascii="Times New Roman" w:hAnsi="Times New Roman" w:cs="Times New Roman"/>
          <w:sz w:val="24"/>
          <w:szCs w:val="24"/>
        </w:rPr>
        <w:t>sted in the wellbeing of</w:t>
      </w:r>
      <w:r w:rsidR="00725644">
        <w:rPr>
          <w:rFonts w:ascii="Times New Roman" w:hAnsi="Times New Roman" w:cs="Times New Roman"/>
          <w:sz w:val="24"/>
          <w:szCs w:val="24"/>
        </w:rPr>
        <w:t xml:space="preserve"> </w:t>
      </w:r>
      <w:r w:rsidR="00EC3C45">
        <w:rPr>
          <w:rFonts w:ascii="Times New Roman" w:hAnsi="Times New Roman" w:cs="Times New Roman"/>
          <w:sz w:val="24"/>
          <w:szCs w:val="24"/>
        </w:rPr>
        <w:t>GATUZI</w:t>
      </w:r>
      <w:r w:rsidR="009A36EA" w:rsidRPr="00170E53">
        <w:rPr>
          <w:rFonts w:ascii="Times New Roman" w:hAnsi="Times New Roman" w:cs="Times New Roman"/>
          <w:sz w:val="24"/>
          <w:szCs w:val="24"/>
        </w:rPr>
        <w:t xml:space="preserve"> </w:t>
      </w:r>
      <w:r w:rsidRPr="00170E53">
        <w:rPr>
          <w:rFonts w:ascii="Times New Roman" w:hAnsi="Times New Roman" w:cs="Times New Roman"/>
          <w:sz w:val="24"/>
          <w:szCs w:val="24"/>
        </w:rPr>
        <w:t>County.</w:t>
      </w:r>
      <w:r w:rsidR="00C66E60" w:rsidRPr="00170E53">
        <w:rPr>
          <w:rFonts w:ascii="Times New Roman" w:hAnsi="Times New Roman" w:cs="Times New Roman"/>
          <w:sz w:val="24"/>
          <w:szCs w:val="24"/>
        </w:rPr>
        <w:t xml:space="preserve"> They bring this Petition on their own behalf and on behalf of the public pursuant to Article 258 of the Constitution.</w:t>
      </w:r>
    </w:p>
    <w:p w14:paraId="59D23CB6" w14:textId="77777777" w:rsidR="002B07F9" w:rsidRPr="00170E53" w:rsidRDefault="002B07F9" w:rsidP="00170E53">
      <w:pPr>
        <w:pStyle w:val="ListParagraph"/>
        <w:spacing w:after="0" w:line="360" w:lineRule="auto"/>
        <w:jc w:val="both"/>
        <w:rPr>
          <w:rFonts w:ascii="Times New Roman" w:hAnsi="Times New Roman" w:cs="Times New Roman"/>
          <w:sz w:val="24"/>
          <w:szCs w:val="24"/>
        </w:rPr>
      </w:pPr>
    </w:p>
    <w:p w14:paraId="717004D4" w14:textId="77777777" w:rsidR="002B07F9" w:rsidRPr="00170E53" w:rsidRDefault="002B07F9"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1</w:t>
      </w:r>
      <w:r w:rsidRPr="00170E53">
        <w:rPr>
          <w:rFonts w:ascii="Times New Roman" w:hAnsi="Times New Roman" w:cs="Times New Roman"/>
          <w:sz w:val="24"/>
          <w:szCs w:val="24"/>
          <w:vertAlign w:val="superscript"/>
        </w:rPr>
        <w:t>st</w:t>
      </w:r>
      <w:r w:rsidRPr="00170E53">
        <w:rPr>
          <w:rFonts w:ascii="Times New Roman" w:hAnsi="Times New Roman" w:cs="Times New Roman"/>
          <w:sz w:val="24"/>
          <w:szCs w:val="24"/>
        </w:rPr>
        <w:t xml:space="preserve"> Respondent is the County Executive Committee Member in charge of Finance and Economic planning and who is tasked with ensuring compliance with Public Finance Laws (hereinafter “CECM-Finance”).</w:t>
      </w:r>
    </w:p>
    <w:p w14:paraId="71763CBD" w14:textId="77777777" w:rsidR="002B07F9" w:rsidRPr="00170E53" w:rsidRDefault="002B07F9" w:rsidP="00170E53">
      <w:pPr>
        <w:pStyle w:val="ListParagraph"/>
        <w:spacing w:after="0" w:line="360" w:lineRule="auto"/>
        <w:jc w:val="both"/>
        <w:rPr>
          <w:rFonts w:ascii="Times New Roman" w:hAnsi="Times New Roman" w:cs="Times New Roman"/>
          <w:sz w:val="24"/>
          <w:szCs w:val="24"/>
        </w:rPr>
      </w:pPr>
    </w:p>
    <w:p w14:paraId="60050516" w14:textId="452203ED" w:rsidR="00A71CA3" w:rsidRPr="00170E53" w:rsidRDefault="002B07F9"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2</w:t>
      </w:r>
      <w:r w:rsidRPr="00170E53">
        <w:rPr>
          <w:rFonts w:ascii="Times New Roman" w:hAnsi="Times New Roman" w:cs="Times New Roman"/>
          <w:sz w:val="24"/>
          <w:szCs w:val="24"/>
          <w:vertAlign w:val="superscript"/>
        </w:rPr>
        <w:t>nd</w:t>
      </w:r>
      <w:r w:rsidRPr="00170E53">
        <w:rPr>
          <w:rFonts w:ascii="Times New Roman" w:hAnsi="Times New Roman" w:cs="Times New Roman"/>
          <w:sz w:val="24"/>
          <w:szCs w:val="24"/>
        </w:rPr>
        <w:t xml:space="preserve"> Respondent </w:t>
      </w:r>
      <w:r w:rsidR="00725644">
        <w:rPr>
          <w:rFonts w:ascii="Times New Roman" w:hAnsi="Times New Roman" w:cs="Times New Roman"/>
          <w:sz w:val="24"/>
          <w:szCs w:val="24"/>
        </w:rPr>
        <w:t xml:space="preserve">the Governor of </w:t>
      </w:r>
      <w:r w:rsidR="00EC3C45">
        <w:rPr>
          <w:rFonts w:ascii="Times New Roman" w:hAnsi="Times New Roman" w:cs="Times New Roman"/>
          <w:sz w:val="24"/>
          <w:szCs w:val="24"/>
        </w:rPr>
        <w:t>GATUZI</w:t>
      </w:r>
      <w:r w:rsidR="00725644">
        <w:rPr>
          <w:rFonts w:ascii="Times New Roman" w:hAnsi="Times New Roman" w:cs="Times New Roman"/>
          <w:sz w:val="24"/>
          <w:szCs w:val="24"/>
        </w:rPr>
        <w:t xml:space="preserve"> </w:t>
      </w:r>
      <w:r w:rsidR="00725644" w:rsidRPr="00170E53">
        <w:rPr>
          <w:rFonts w:ascii="Times New Roman" w:hAnsi="Times New Roman" w:cs="Times New Roman"/>
          <w:sz w:val="24"/>
          <w:szCs w:val="24"/>
        </w:rPr>
        <w:t>County</w:t>
      </w:r>
      <w:r w:rsidR="00A71CA3" w:rsidRPr="00170E53">
        <w:rPr>
          <w:rFonts w:ascii="Times New Roman" w:hAnsi="Times New Roman" w:cs="Times New Roman"/>
          <w:sz w:val="24"/>
          <w:szCs w:val="24"/>
        </w:rPr>
        <w:t xml:space="preserve"> elected in accordance with the Constitution a</w:t>
      </w:r>
      <w:r w:rsidR="00725644">
        <w:rPr>
          <w:rFonts w:ascii="Times New Roman" w:hAnsi="Times New Roman" w:cs="Times New Roman"/>
          <w:sz w:val="24"/>
          <w:szCs w:val="24"/>
        </w:rPr>
        <w:t xml:space="preserve">nd the Chairperson of the </w:t>
      </w:r>
      <w:r w:rsidR="00EC3C45">
        <w:rPr>
          <w:rFonts w:ascii="Times New Roman" w:hAnsi="Times New Roman" w:cs="Times New Roman"/>
          <w:sz w:val="24"/>
          <w:szCs w:val="24"/>
        </w:rPr>
        <w:t>GATUZI</w:t>
      </w:r>
      <w:r w:rsidR="00725644">
        <w:rPr>
          <w:rFonts w:ascii="Times New Roman" w:hAnsi="Times New Roman" w:cs="Times New Roman"/>
          <w:sz w:val="24"/>
          <w:szCs w:val="24"/>
        </w:rPr>
        <w:t xml:space="preserve"> </w:t>
      </w:r>
      <w:r w:rsidR="00725644" w:rsidRPr="00170E53">
        <w:rPr>
          <w:rFonts w:ascii="Times New Roman" w:hAnsi="Times New Roman" w:cs="Times New Roman"/>
          <w:sz w:val="24"/>
          <w:szCs w:val="24"/>
        </w:rPr>
        <w:t>County</w:t>
      </w:r>
      <w:r w:rsidR="00A71CA3" w:rsidRPr="00170E53">
        <w:rPr>
          <w:rFonts w:ascii="Times New Roman" w:hAnsi="Times New Roman" w:cs="Times New Roman"/>
          <w:sz w:val="24"/>
          <w:szCs w:val="24"/>
        </w:rPr>
        <w:t xml:space="preserve"> Executive Committee</w:t>
      </w:r>
      <w:r w:rsidR="00F314B8" w:rsidRPr="00170E53">
        <w:rPr>
          <w:rFonts w:ascii="Times New Roman" w:hAnsi="Times New Roman" w:cs="Times New Roman"/>
          <w:sz w:val="24"/>
          <w:szCs w:val="24"/>
        </w:rPr>
        <w:t xml:space="preserve"> as well as the Chief Executive of the </w:t>
      </w:r>
      <w:r w:rsidR="009A36EA" w:rsidRPr="00170E53">
        <w:rPr>
          <w:rFonts w:ascii="Times New Roman" w:hAnsi="Times New Roman" w:cs="Times New Roman"/>
          <w:sz w:val="24"/>
          <w:szCs w:val="24"/>
        </w:rPr>
        <w:t>County.</w:t>
      </w:r>
    </w:p>
    <w:p w14:paraId="3BA10285" w14:textId="77777777" w:rsidR="00A71CA3" w:rsidRPr="00170E53" w:rsidRDefault="00A71CA3" w:rsidP="00170E53">
      <w:pPr>
        <w:pStyle w:val="ListParagraph"/>
        <w:spacing w:after="0" w:line="360" w:lineRule="auto"/>
        <w:rPr>
          <w:rFonts w:ascii="Times New Roman" w:hAnsi="Times New Roman" w:cs="Times New Roman"/>
          <w:sz w:val="24"/>
          <w:szCs w:val="24"/>
        </w:rPr>
      </w:pPr>
    </w:p>
    <w:p w14:paraId="2AEA86E1" w14:textId="4A2B707B" w:rsidR="002B07F9" w:rsidRPr="00170E53" w:rsidRDefault="00A71CA3"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3</w:t>
      </w:r>
      <w:r w:rsidRPr="00170E53">
        <w:rPr>
          <w:rFonts w:ascii="Times New Roman" w:hAnsi="Times New Roman" w:cs="Times New Roman"/>
          <w:sz w:val="24"/>
          <w:szCs w:val="24"/>
          <w:vertAlign w:val="superscript"/>
        </w:rPr>
        <w:t>rd</w:t>
      </w:r>
      <w:r w:rsidRPr="00170E53">
        <w:rPr>
          <w:rFonts w:ascii="Times New Roman" w:hAnsi="Times New Roman" w:cs="Times New Roman"/>
          <w:sz w:val="24"/>
          <w:szCs w:val="24"/>
        </w:rPr>
        <w:t xml:space="preserve"> Respondent </w:t>
      </w:r>
      <w:r w:rsidR="002B07F9" w:rsidRPr="00170E53">
        <w:rPr>
          <w:rFonts w:ascii="Times New Roman" w:hAnsi="Times New Roman" w:cs="Times New Roman"/>
          <w:sz w:val="24"/>
          <w:szCs w:val="24"/>
        </w:rPr>
        <w:t xml:space="preserve">is the Speaker </w:t>
      </w:r>
      <w:r w:rsidR="009A36EA" w:rsidRPr="00170E53">
        <w:rPr>
          <w:rFonts w:ascii="Times New Roman" w:hAnsi="Times New Roman" w:cs="Times New Roman"/>
          <w:sz w:val="24"/>
          <w:szCs w:val="24"/>
        </w:rPr>
        <w:t>of the County Ass</w:t>
      </w:r>
      <w:r w:rsidR="00725644">
        <w:rPr>
          <w:rFonts w:ascii="Times New Roman" w:hAnsi="Times New Roman" w:cs="Times New Roman"/>
          <w:sz w:val="24"/>
          <w:szCs w:val="24"/>
        </w:rPr>
        <w:t xml:space="preserve">embly of </w:t>
      </w:r>
      <w:r w:rsidR="00EC3C45">
        <w:rPr>
          <w:rFonts w:ascii="Times New Roman" w:hAnsi="Times New Roman" w:cs="Times New Roman"/>
          <w:sz w:val="24"/>
          <w:szCs w:val="24"/>
        </w:rPr>
        <w:t>GATUZI</w:t>
      </w:r>
      <w:r w:rsidR="00725644">
        <w:rPr>
          <w:rFonts w:ascii="Times New Roman" w:hAnsi="Times New Roman" w:cs="Times New Roman"/>
          <w:sz w:val="24"/>
          <w:szCs w:val="24"/>
        </w:rPr>
        <w:t xml:space="preserve"> </w:t>
      </w:r>
      <w:r w:rsidR="00725644" w:rsidRPr="00170E53">
        <w:rPr>
          <w:rFonts w:ascii="Times New Roman" w:hAnsi="Times New Roman" w:cs="Times New Roman"/>
          <w:sz w:val="24"/>
          <w:szCs w:val="24"/>
        </w:rPr>
        <w:t>and</w:t>
      </w:r>
      <w:r w:rsidR="002B07F9" w:rsidRPr="00170E53">
        <w:rPr>
          <w:rFonts w:ascii="Times New Roman" w:hAnsi="Times New Roman" w:cs="Times New Roman"/>
          <w:sz w:val="24"/>
          <w:szCs w:val="24"/>
        </w:rPr>
        <w:t xml:space="preserve"> has been sued as the head of the County Assembly.</w:t>
      </w:r>
    </w:p>
    <w:p w14:paraId="0245220F" w14:textId="77777777" w:rsidR="002B07F9" w:rsidRPr="00170E53" w:rsidRDefault="002B07F9" w:rsidP="00170E53">
      <w:pPr>
        <w:pStyle w:val="ListParagraph"/>
        <w:spacing w:after="0" w:line="360" w:lineRule="auto"/>
        <w:jc w:val="both"/>
        <w:rPr>
          <w:rFonts w:ascii="Times New Roman" w:hAnsi="Times New Roman" w:cs="Times New Roman"/>
          <w:sz w:val="24"/>
          <w:szCs w:val="24"/>
        </w:rPr>
      </w:pPr>
    </w:p>
    <w:p w14:paraId="31385565" w14:textId="77F33E9B" w:rsidR="002B07F9" w:rsidRPr="00170E53" w:rsidRDefault="00B02759"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4</w:t>
      </w:r>
      <w:r w:rsidRPr="00170E53">
        <w:rPr>
          <w:rFonts w:ascii="Times New Roman" w:hAnsi="Times New Roman" w:cs="Times New Roman"/>
          <w:sz w:val="24"/>
          <w:szCs w:val="24"/>
          <w:vertAlign w:val="superscript"/>
        </w:rPr>
        <w:t>th</w:t>
      </w:r>
      <w:r w:rsidRPr="00170E53">
        <w:rPr>
          <w:rFonts w:ascii="Times New Roman" w:hAnsi="Times New Roman" w:cs="Times New Roman"/>
          <w:sz w:val="24"/>
          <w:szCs w:val="24"/>
        </w:rPr>
        <w:t xml:space="preserve"> </w:t>
      </w:r>
      <w:r w:rsidR="002B07F9" w:rsidRPr="00170E53">
        <w:rPr>
          <w:rFonts w:ascii="Times New Roman" w:hAnsi="Times New Roman" w:cs="Times New Roman"/>
          <w:sz w:val="24"/>
          <w:szCs w:val="24"/>
        </w:rPr>
        <w:t xml:space="preserve">Respondent is the </w:t>
      </w:r>
      <w:r w:rsidRPr="00170E53">
        <w:rPr>
          <w:rFonts w:ascii="Times New Roman" w:hAnsi="Times New Roman" w:cs="Times New Roman"/>
          <w:sz w:val="24"/>
          <w:szCs w:val="24"/>
        </w:rPr>
        <w:t xml:space="preserve">Clerk </w:t>
      </w:r>
      <w:r w:rsidR="009A36EA" w:rsidRPr="00170E53">
        <w:rPr>
          <w:rFonts w:ascii="Times New Roman" w:hAnsi="Times New Roman" w:cs="Times New Roman"/>
          <w:sz w:val="24"/>
          <w:szCs w:val="24"/>
        </w:rPr>
        <w:t>o</w:t>
      </w:r>
      <w:r w:rsidR="00725644">
        <w:rPr>
          <w:rFonts w:ascii="Times New Roman" w:hAnsi="Times New Roman" w:cs="Times New Roman"/>
          <w:sz w:val="24"/>
          <w:szCs w:val="24"/>
        </w:rPr>
        <w:t xml:space="preserve">f the County Assembly of </w:t>
      </w:r>
      <w:r w:rsidR="00EC3C45">
        <w:rPr>
          <w:rFonts w:ascii="Times New Roman" w:hAnsi="Times New Roman" w:cs="Times New Roman"/>
          <w:sz w:val="24"/>
          <w:szCs w:val="24"/>
        </w:rPr>
        <w:t>GATUZI</w:t>
      </w:r>
      <w:r w:rsidR="00725644">
        <w:rPr>
          <w:rFonts w:ascii="Times New Roman" w:hAnsi="Times New Roman" w:cs="Times New Roman"/>
          <w:sz w:val="24"/>
          <w:szCs w:val="24"/>
        </w:rPr>
        <w:t xml:space="preserve"> </w:t>
      </w:r>
      <w:r w:rsidR="009A36EA" w:rsidRPr="00170E53">
        <w:rPr>
          <w:rFonts w:ascii="Times New Roman" w:hAnsi="Times New Roman" w:cs="Times New Roman"/>
          <w:sz w:val="24"/>
          <w:szCs w:val="24"/>
        </w:rPr>
        <w:t>as well as the Accounting Officer of the County Assembly</w:t>
      </w:r>
      <w:r w:rsidRPr="00170E53">
        <w:rPr>
          <w:rFonts w:ascii="Times New Roman" w:hAnsi="Times New Roman" w:cs="Times New Roman"/>
          <w:sz w:val="24"/>
          <w:szCs w:val="24"/>
        </w:rPr>
        <w:t>.</w:t>
      </w:r>
    </w:p>
    <w:p w14:paraId="5930C328" w14:textId="77777777" w:rsidR="002B07F9" w:rsidRPr="00170E53" w:rsidRDefault="002B07F9" w:rsidP="00170E53">
      <w:pPr>
        <w:pStyle w:val="ListParagraph"/>
        <w:spacing w:after="0" w:line="360" w:lineRule="auto"/>
        <w:jc w:val="both"/>
        <w:rPr>
          <w:rFonts w:ascii="Times New Roman" w:hAnsi="Times New Roman" w:cs="Times New Roman"/>
          <w:sz w:val="24"/>
          <w:szCs w:val="24"/>
        </w:rPr>
      </w:pPr>
    </w:p>
    <w:p w14:paraId="3EBBC09B" w14:textId="77777777" w:rsidR="00A648A0" w:rsidRPr="00170E53" w:rsidRDefault="002B07F9"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The </w:t>
      </w:r>
      <w:r w:rsidR="00B02759" w:rsidRPr="00170E53">
        <w:rPr>
          <w:rFonts w:ascii="Times New Roman" w:hAnsi="Times New Roman" w:cs="Times New Roman"/>
          <w:sz w:val="24"/>
          <w:szCs w:val="24"/>
        </w:rPr>
        <w:t>1</w:t>
      </w:r>
      <w:r w:rsidR="00B02759" w:rsidRPr="00170E53">
        <w:rPr>
          <w:rFonts w:ascii="Times New Roman" w:hAnsi="Times New Roman" w:cs="Times New Roman"/>
          <w:sz w:val="24"/>
          <w:szCs w:val="24"/>
          <w:vertAlign w:val="superscript"/>
        </w:rPr>
        <w:t>st</w:t>
      </w:r>
      <w:r w:rsidR="00B02759" w:rsidRPr="00170E53">
        <w:rPr>
          <w:rFonts w:ascii="Times New Roman" w:hAnsi="Times New Roman" w:cs="Times New Roman"/>
          <w:sz w:val="24"/>
          <w:szCs w:val="24"/>
        </w:rPr>
        <w:t xml:space="preserve"> </w:t>
      </w:r>
      <w:r w:rsidRPr="00170E53">
        <w:rPr>
          <w:rFonts w:ascii="Times New Roman" w:hAnsi="Times New Roman" w:cs="Times New Roman"/>
          <w:sz w:val="24"/>
          <w:szCs w:val="24"/>
        </w:rPr>
        <w:t>Interested Party is the Controller of Budget established under Article 228 of the Constitution.</w:t>
      </w:r>
    </w:p>
    <w:p w14:paraId="43D8C370" w14:textId="77777777" w:rsidR="00B02759" w:rsidRPr="00170E53" w:rsidRDefault="00B02759" w:rsidP="00170E53">
      <w:pPr>
        <w:pStyle w:val="ListParagraph"/>
        <w:spacing w:after="0" w:line="360" w:lineRule="auto"/>
        <w:rPr>
          <w:rFonts w:ascii="Times New Roman" w:hAnsi="Times New Roman" w:cs="Times New Roman"/>
          <w:sz w:val="24"/>
          <w:szCs w:val="24"/>
        </w:rPr>
      </w:pPr>
    </w:p>
    <w:p w14:paraId="6DCE8450" w14:textId="203567EC" w:rsidR="00B02759" w:rsidRPr="00725644" w:rsidRDefault="00B02759" w:rsidP="00170E53">
      <w:pPr>
        <w:pStyle w:val="ListParagraph"/>
        <w:numPr>
          <w:ilvl w:val="0"/>
          <w:numId w:val="2"/>
        </w:numPr>
        <w:spacing w:after="0" w:line="360" w:lineRule="auto"/>
        <w:jc w:val="both"/>
        <w:rPr>
          <w:rFonts w:ascii="Times New Roman" w:hAnsi="Times New Roman" w:cs="Times New Roman"/>
          <w:sz w:val="24"/>
          <w:szCs w:val="24"/>
        </w:rPr>
      </w:pPr>
      <w:r w:rsidRPr="00725644">
        <w:rPr>
          <w:rFonts w:ascii="Times New Roman" w:hAnsi="Times New Roman" w:cs="Times New Roman"/>
          <w:sz w:val="24"/>
          <w:szCs w:val="24"/>
        </w:rPr>
        <w:t>The 2</w:t>
      </w:r>
      <w:r w:rsidRPr="00725644">
        <w:rPr>
          <w:rFonts w:ascii="Times New Roman" w:hAnsi="Times New Roman" w:cs="Times New Roman"/>
          <w:sz w:val="24"/>
          <w:szCs w:val="24"/>
          <w:vertAlign w:val="superscript"/>
        </w:rPr>
        <w:t>nd</w:t>
      </w:r>
      <w:r w:rsidRPr="00725644">
        <w:rPr>
          <w:rFonts w:ascii="Times New Roman" w:hAnsi="Times New Roman" w:cs="Times New Roman"/>
          <w:sz w:val="24"/>
          <w:szCs w:val="24"/>
        </w:rPr>
        <w:t xml:space="preserve"> Interested Party is the Deputy </w:t>
      </w:r>
      <w:r w:rsidR="00725644" w:rsidRPr="00725644">
        <w:rPr>
          <w:rFonts w:ascii="Times New Roman" w:hAnsi="Times New Roman" w:cs="Times New Roman"/>
          <w:sz w:val="24"/>
          <w:szCs w:val="24"/>
        </w:rPr>
        <w:t xml:space="preserve">Governor of </w:t>
      </w:r>
      <w:r w:rsidR="00EC3C45">
        <w:rPr>
          <w:rFonts w:ascii="Times New Roman" w:hAnsi="Times New Roman" w:cs="Times New Roman"/>
          <w:sz w:val="24"/>
          <w:szCs w:val="24"/>
        </w:rPr>
        <w:t>GATUZI</w:t>
      </w:r>
      <w:r w:rsidRPr="00725644">
        <w:rPr>
          <w:rFonts w:ascii="Times New Roman" w:hAnsi="Times New Roman" w:cs="Times New Roman"/>
          <w:sz w:val="24"/>
          <w:szCs w:val="24"/>
        </w:rPr>
        <w:t xml:space="preserve"> County elected by the people of </w:t>
      </w:r>
      <w:r w:rsidR="00EC3C45">
        <w:rPr>
          <w:rFonts w:ascii="Times New Roman" w:hAnsi="Times New Roman" w:cs="Times New Roman"/>
          <w:sz w:val="24"/>
          <w:szCs w:val="24"/>
        </w:rPr>
        <w:t>GATUZI</w:t>
      </w:r>
      <w:r w:rsidRPr="00725644">
        <w:rPr>
          <w:rFonts w:ascii="Times New Roman" w:hAnsi="Times New Roman" w:cs="Times New Roman"/>
          <w:sz w:val="24"/>
          <w:szCs w:val="24"/>
        </w:rPr>
        <w:t xml:space="preserve"> in accordance</w:t>
      </w:r>
      <w:r w:rsidR="00744F28" w:rsidRPr="00725644">
        <w:rPr>
          <w:rFonts w:ascii="Times New Roman" w:hAnsi="Times New Roman" w:cs="Times New Roman"/>
          <w:sz w:val="24"/>
          <w:szCs w:val="24"/>
        </w:rPr>
        <w:t xml:space="preserve"> with the Constitution of Kenya and a Member of the </w:t>
      </w:r>
      <w:r w:rsidR="00EC3C45">
        <w:rPr>
          <w:rFonts w:ascii="Times New Roman" w:hAnsi="Times New Roman" w:cs="Times New Roman"/>
          <w:sz w:val="24"/>
          <w:szCs w:val="24"/>
        </w:rPr>
        <w:t>GATUZI</w:t>
      </w:r>
      <w:r w:rsidR="00744F28" w:rsidRPr="00725644">
        <w:rPr>
          <w:rFonts w:ascii="Times New Roman" w:hAnsi="Times New Roman" w:cs="Times New Roman"/>
          <w:sz w:val="24"/>
          <w:szCs w:val="24"/>
        </w:rPr>
        <w:t xml:space="preserve"> County Executive Committee.</w:t>
      </w:r>
    </w:p>
    <w:p w14:paraId="26B6EF18" w14:textId="77777777" w:rsidR="00744F28" w:rsidRPr="00170E53" w:rsidRDefault="00744F28" w:rsidP="00170E53">
      <w:pPr>
        <w:pStyle w:val="ListParagraph"/>
        <w:spacing w:after="0" w:line="360" w:lineRule="auto"/>
        <w:rPr>
          <w:rFonts w:ascii="Times New Roman" w:hAnsi="Times New Roman" w:cs="Times New Roman"/>
          <w:b/>
          <w:sz w:val="24"/>
          <w:szCs w:val="24"/>
        </w:rPr>
      </w:pPr>
    </w:p>
    <w:p w14:paraId="52FF3346" w14:textId="3234654F" w:rsidR="00744F28" w:rsidRPr="00725644" w:rsidRDefault="00AB09D2" w:rsidP="00170E53">
      <w:pPr>
        <w:pStyle w:val="ListParagraph"/>
        <w:numPr>
          <w:ilvl w:val="0"/>
          <w:numId w:val="2"/>
        </w:numPr>
        <w:spacing w:after="0" w:line="360" w:lineRule="auto"/>
        <w:jc w:val="both"/>
        <w:rPr>
          <w:rFonts w:ascii="Times New Roman" w:hAnsi="Times New Roman" w:cs="Times New Roman"/>
          <w:sz w:val="24"/>
          <w:szCs w:val="24"/>
        </w:rPr>
      </w:pPr>
      <w:r w:rsidRPr="00725644">
        <w:rPr>
          <w:rFonts w:ascii="Times New Roman" w:hAnsi="Times New Roman" w:cs="Times New Roman"/>
          <w:sz w:val="24"/>
          <w:szCs w:val="24"/>
        </w:rPr>
        <w:t>The 2</w:t>
      </w:r>
      <w:r w:rsidRPr="00725644">
        <w:rPr>
          <w:rFonts w:ascii="Times New Roman" w:hAnsi="Times New Roman" w:cs="Times New Roman"/>
          <w:sz w:val="24"/>
          <w:szCs w:val="24"/>
          <w:vertAlign w:val="superscript"/>
        </w:rPr>
        <w:t>nd</w:t>
      </w:r>
      <w:r w:rsidRPr="00725644">
        <w:rPr>
          <w:rFonts w:ascii="Times New Roman" w:hAnsi="Times New Roman" w:cs="Times New Roman"/>
          <w:sz w:val="24"/>
          <w:szCs w:val="24"/>
        </w:rPr>
        <w:t xml:space="preserve"> </w:t>
      </w:r>
      <w:r w:rsidR="00744F28" w:rsidRPr="00725644">
        <w:rPr>
          <w:rFonts w:ascii="Times New Roman" w:hAnsi="Times New Roman" w:cs="Times New Roman"/>
          <w:sz w:val="24"/>
          <w:szCs w:val="24"/>
        </w:rPr>
        <w:t>to 10</w:t>
      </w:r>
      <w:r w:rsidR="00744F28" w:rsidRPr="00725644">
        <w:rPr>
          <w:rFonts w:ascii="Times New Roman" w:hAnsi="Times New Roman" w:cs="Times New Roman"/>
          <w:sz w:val="24"/>
          <w:szCs w:val="24"/>
          <w:vertAlign w:val="superscript"/>
        </w:rPr>
        <w:t>th</w:t>
      </w:r>
      <w:r w:rsidR="00744F28" w:rsidRPr="00725644">
        <w:rPr>
          <w:rFonts w:ascii="Times New Roman" w:hAnsi="Times New Roman" w:cs="Times New Roman"/>
          <w:sz w:val="24"/>
          <w:szCs w:val="24"/>
        </w:rPr>
        <w:t xml:space="preserve"> Interes</w:t>
      </w:r>
      <w:r w:rsidRPr="00725644">
        <w:rPr>
          <w:rFonts w:ascii="Times New Roman" w:hAnsi="Times New Roman" w:cs="Times New Roman"/>
          <w:sz w:val="24"/>
          <w:szCs w:val="24"/>
        </w:rPr>
        <w:t>ted Pa</w:t>
      </w:r>
      <w:r w:rsidR="00725644" w:rsidRPr="00725644">
        <w:rPr>
          <w:rFonts w:ascii="Times New Roman" w:hAnsi="Times New Roman" w:cs="Times New Roman"/>
          <w:sz w:val="24"/>
          <w:szCs w:val="24"/>
        </w:rPr>
        <w:t xml:space="preserve">rties </w:t>
      </w:r>
      <w:proofErr w:type="gramStart"/>
      <w:r w:rsidR="00725644" w:rsidRPr="00725644">
        <w:rPr>
          <w:rFonts w:ascii="Times New Roman" w:hAnsi="Times New Roman" w:cs="Times New Roman"/>
          <w:sz w:val="24"/>
          <w:szCs w:val="24"/>
        </w:rPr>
        <w:t>are</w:t>
      </w:r>
      <w:proofErr w:type="gramEnd"/>
      <w:r w:rsidR="00725644" w:rsidRPr="00725644">
        <w:rPr>
          <w:rFonts w:ascii="Times New Roman" w:hAnsi="Times New Roman" w:cs="Times New Roman"/>
          <w:sz w:val="24"/>
          <w:szCs w:val="24"/>
        </w:rPr>
        <w:t xml:space="preserve"> Members of the </w:t>
      </w:r>
      <w:r w:rsidR="00EC3C45">
        <w:rPr>
          <w:rFonts w:ascii="Times New Roman" w:hAnsi="Times New Roman" w:cs="Times New Roman"/>
          <w:sz w:val="24"/>
          <w:szCs w:val="24"/>
        </w:rPr>
        <w:t>GATUZI</w:t>
      </w:r>
      <w:r w:rsidR="00725644" w:rsidRPr="00725644">
        <w:rPr>
          <w:rFonts w:ascii="Times New Roman" w:hAnsi="Times New Roman" w:cs="Times New Roman"/>
          <w:sz w:val="24"/>
          <w:szCs w:val="24"/>
        </w:rPr>
        <w:t xml:space="preserve"> </w:t>
      </w:r>
      <w:r w:rsidR="00744F28" w:rsidRPr="00725644">
        <w:rPr>
          <w:rFonts w:ascii="Times New Roman" w:hAnsi="Times New Roman" w:cs="Times New Roman"/>
          <w:sz w:val="24"/>
          <w:szCs w:val="24"/>
        </w:rPr>
        <w:t>County Executive Committee.</w:t>
      </w:r>
    </w:p>
    <w:p w14:paraId="64B060E6" w14:textId="3618BC40" w:rsidR="00F314B8" w:rsidRPr="00170E53" w:rsidRDefault="00F314B8" w:rsidP="00170E53">
      <w:pPr>
        <w:spacing w:after="0" w:line="360" w:lineRule="auto"/>
        <w:jc w:val="both"/>
        <w:rPr>
          <w:rFonts w:ascii="Times New Roman" w:hAnsi="Times New Roman" w:cs="Times New Roman"/>
          <w:b/>
          <w:sz w:val="24"/>
          <w:szCs w:val="24"/>
        </w:rPr>
      </w:pPr>
    </w:p>
    <w:p w14:paraId="235EF02E" w14:textId="58DB610E" w:rsidR="00A648A0" w:rsidRPr="00170E53" w:rsidRDefault="00A648A0" w:rsidP="00170E53">
      <w:pPr>
        <w:spacing w:after="0" w:line="360" w:lineRule="auto"/>
        <w:jc w:val="both"/>
        <w:rPr>
          <w:rFonts w:ascii="Times New Roman" w:hAnsi="Times New Roman" w:cs="Times New Roman"/>
          <w:b/>
          <w:sz w:val="24"/>
          <w:szCs w:val="24"/>
        </w:rPr>
      </w:pPr>
      <w:r w:rsidRPr="00170E53">
        <w:rPr>
          <w:rFonts w:ascii="Times New Roman" w:hAnsi="Times New Roman" w:cs="Times New Roman"/>
          <w:b/>
          <w:sz w:val="24"/>
          <w:szCs w:val="24"/>
        </w:rPr>
        <w:t>LEGAL FOUNDATION OF THE PETITION</w:t>
      </w:r>
    </w:p>
    <w:p w14:paraId="732741F8" w14:textId="77777777" w:rsidR="00AB09D2" w:rsidRPr="00170E53" w:rsidRDefault="00AB09D2" w:rsidP="00170E53">
      <w:pPr>
        <w:spacing w:after="0" w:line="360" w:lineRule="auto"/>
        <w:jc w:val="both"/>
        <w:rPr>
          <w:rFonts w:ascii="Times New Roman" w:hAnsi="Times New Roman" w:cs="Times New Roman"/>
          <w:b/>
          <w:sz w:val="24"/>
          <w:szCs w:val="24"/>
        </w:rPr>
      </w:pPr>
    </w:p>
    <w:p w14:paraId="0C30CFD5" w14:textId="77777777" w:rsidR="00A648A0" w:rsidRPr="00170E53" w:rsidRDefault="00BD4A2A" w:rsidP="00170E53">
      <w:pPr>
        <w:spacing w:after="0" w:line="360" w:lineRule="auto"/>
        <w:jc w:val="both"/>
        <w:rPr>
          <w:rFonts w:ascii="Times New Roman" w:hAnsi="Times New Roman" w:cs="Times New Roman"/>
          <w:b/>
          <w:sz w:val="24"/>
          <w:szCs w:val="24"/>
        </w:rPr>
      </w:pPr>
      <w:r w:rsidRPr="00170E53">
        <w:rPr>
          <w:rFonts w:ascii="Times New Roman" w:hAnsi="Times New Roman" w:cs="Times New Roman"/>
          <w:b/>
          <w:sz w:val="24"/>
          <w:szCs w:val="24"/>
        </w:rPr>
        <w:t>THE CONSTITUTION OF KENYA, 2010</w:t>
      </w:r>
    </w:p>
    <w:p w14:paraId="47A1DDEB" w14:textId="77777777" w:rsidR="002B07F9"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Article 1(1) of the Constitution provides that all sovereign power belongs to the people of Kenya and shall be exercised only in accordance </w:t>
      </w:r>
      <w:r w:rsidR="002B07F9" w:rsidRPr="00170E53">
        <w:rPr>
          <w:rFonts w:ascii="Times New Roman" w:hAnsi="Times New Roman" w:cs="Times New Roman"/>
          <w:sz w:val="24"/>
          <w:szCs w:val="24"/>
        </w:rPr>
        <w:t>with the Constitution of Kenya.</w:t>
      </w:r>
    </w:p>
    <w:p w14:paraId="27CB5B69" w14:textId="77777777" w:rsidR="002B07F9" w:rsidRPr="00170E53" w:rsidRDefault="002B07F9" w:rsidP="00170E53">
      <w:pPr>
        <w:pStyle w:val="ListParagraph"/>
        <w:spacing w:after="0" w:line="360" w:lineRule="auto"/>
        <w:jc w:val="both"/>
        <w:rPr>
          <w:rFonts w:ascii="Times New Roman" w:hAnsi="Times New Roman" w:cs="Times New Roman"/>
          <w:sz w:val="24"/>
          <w:szCs w:val="24"/>
        </w:rPr>
      </w:pPr>
    </w:p>
    <w:p w14:paraId="3F7E9938" w14:textId="77777777" w:rsidR="002B07F9"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Article 2(1) of the Constitution of Kenya pronounces the supremacy of the Constitution and provides that the Constitution binds all persons and state organs at both levels of government.</w:t>
      </w:r>
    </w:p>
    <w:p w14:paraId="76C8DD85" w14:textId="77777777" w:rsidR="002B07F9" w:rsidRPr="00170E53" w:rsidRDefault="002B07F9" w:rsidP="00170E53">
      <w:pPr>
        <w:pStyle w:val="ListParagraph"/>
        <w:spacing w:after="0" w:line="360" w:lineRule="auto"/>
        <w:jc w:val="both"/>
        <w:rPr>
          <w:rFonts w:ascii="Times New Roman" w:hAnsi="Times New Roman" w:cs="Times New Roman"/>
          <w:sz w:val="24"/>
          <w:szCs w:val="24"/>
        </w:rPr>
      </w:pPr>
    </w:p>
    <w:p w14:paraId="12E731E7" w14:textId="77777777" w:rsidR="002B07F9"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Article 3(1) of the constitution states that every person has an obligation to respect, uphold and defend the Constitution.</w:t>
      </w:r>
    </w:p>
    <w:p w14:paraId="4A7224B0" w14:textId="77777777" w:rsidR="002B07F9" w:rsidRPr="00170E53" w:rsidRDefault="002B07F9" w:rsidP="00170E53">
      <w:pPr>
        <w:pStyle w:val="ListParagraph"/>
        <w:spacing w:after="0" w:line="360" w:lineRule="auto"/>
        <w:jc w:val="both"/>
        <w:rPr>
          <w:rFonts w:ascii="Times New Roman" w:hAnsi="Times New Roman" w:cs="Times New Roman"/>
          <w:sz w:val="24"/>
          <w:szCs w:val="24"/>
        </w:rPr>
      </w:pPr>
    </w:p>
    <w:p w14:paraId="17F64F81" w14:textId="77777777" w:rsidR="00FA1FC3"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lastRenderedPageBreak/>
        <w:t>Article 10 of the constitution of the Republic of Kenya sets out the national values and principles of government. Among the national values and principles of governance are rule of law, equity, inclusiveness, equality, human rights, non- discrimination, good governance, transparency and accountability.</w:t>
      </w:r>
    </w:p>
    <w:p w14:paraId="5F54B9FD" w14:textId="77777777" w:rsidR="00FA1FC3" w:rsidRPr="00170E53" w:rsidRDefault="00FA1FC3" w:rsidP="00170E53">
      <w:pPr>
        <w:pStyle w:val="ListParagraph"/>
        <w:spacing w:after="0" w:line="360" w:lineRule="auto"/>
        <w:jc w:val="both"/>
        <w:rPr>
          <w:rFonts w:ascii="Times New Roman" w:hAnsi="Times New Roman" w:cs="Times New Roman"/>
          <w:sz w:val="24"/>
          <w:szCs w:val="24"/>
        </w:rPr>
      </w:pPr>
    </w:p>
    <w:p w14:paraId="50700C9B" w14:textId="77777777" w:rsidR="00FA1FC3"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Article 35(3) of the Constitution provides that the State shall publish and publicize any important information affecting the nation.</w:t>
      </w:r>
    </w:p>
    <w:p w14:paraId="75A06D26" w14:textId="77777777" w:rsidR="00FA1FC3" w:rsidRPr="00170E53" w:rsidRDefault="00FA1FC3" w:rsidP="00170E53">
      <w:pPr>
        <w:pStyle w:val="ListParagraph"/>
        <w:spacing w:after="0" w:line="360" w:lineRule="auto"/>
        <w:jc w:val="both"/>
        <w:rPr>
          <w:rFonts w:ascii="Times New Roman" w:hAnsi="Times New Roman" w:cs="Times New Roman"/>
          <w:sz w:val="24"/>
          <w:szCs w:val="24"/>
        </w:rPr>
      </w:pPr>
    </w:p>
    <w:p w14:paraId="268838A7" w14:textId="77777777" w:rsidR="00FA1FC3"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Article 73(1) of the Constitution provides that authority assigned to a State officer is a public trust to be exercised in a manner that is consistent with the purpose and objects of the Constitution, demonstrates respect for the people, brings </w:t>
      </w:r>
      <w:proofErr w:type="spellStart"/>
      <w:r w:rsidRPr="00170E53">
        <w:rPr>
          <w:rFonts w:ascii="Times New Roman" w:hAnsi="Times New Roman" w:cs="Times New Roman"/>
          <w:sz w:val="24"/>
          <w:szCs w:val="24"/>
        </w:rPr>
        <w:t>honour</w:t>
      </w:r>
      <w:proofErr w:type="spellEnd"/>
      <w:r w:rsidRPr="00170E53">
        <w:rPr>
          <w:rFonts w:ascii="Times New Roman" w:hAnsi="Times New Roman" w:cs="Times New Roman"/>
          <w:sz w:val="24"/>
          <w:szCs w:val="24"/>
        </w:rPr>
        <w:t xml:space="preserve"> to the nation and dignity to the office; and promotes public confidence in the integrity of the office.</w:t>
      </w:r>
    </w:p>
    <w:p w14:paraId="52F21D3B" w14:textId="77777777" w:rsidR="00FA1FC3" w:rsidRPr="00170E53" w:rsidRDefault="00FA1FC3" w:rsidP="00170E53">
      <w:pPr>
        <w:pStyle w:val="ListParagraph"/>
        <w:spacing w:after="0" w:line="360" w:lineRule="auto"/>
        <w:jc w:val="both"/>
        <w:rPr>
          <w:rFonts w:ascii="Times New Roman" w:hAnsi="Times New Roman" w:cs="Times New Roman"/>
          <w:sz w:val="24"/>
          <w:szCs w:val="24"/>
        </w:rPr>
      </w:pPr>
    </w:p>
    <w:p w14:paraId="2D5853F9" w14:textId="77777777" w:rsidR="00FA1FC3"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Article 73(</w:t>
      </w:r>
      <w:proofErr w:type="gramStart"/>
      <w:r w:rsidRPr="00170E53">
        <w:rPr>
          <w:rFonts w:ascii="Times New Roman" w:hAnsi="Times New Roman" w:cs="Times New Roman"/>
          <w:sz w:val="24"/>
          <w:szCs w:val="24"/>
        </w:rPr>
        <w:t>1)c</w:t>
      </w:r>
      <w:proofErr w:type="gramEnd"/>
      <w:r w:rsidRPr="00170E53">
        <w:rPr>
          <w:rFonts w:ascii="Times New Roman" w:hAnsi="Times New Roman" w:cs="Times New Roman"/>
          <w:sz w:val="24"/>
          <w:szCs w:val="24"/>
        </w:rPr>
        <w:t xml:space="preserve"> of the Constitution provides that authority shall be exercised in a manner that is selfless service based solely on the public interest</w:t>
      </w:r>
      <w:r w:rsidR="00FA1FC3" w:rsidRPr="00170E53">
        <w:rPr>
          <w:rFonts w:ascii="Times New Roman" w:hAnsi="Times New Roman" w:cs="Times New Roman"/>
          <w:sz w:val="24"/>
          <w:szCs w:val="24"/>
        </w:rPr>
        <w:t>.</w:t>
      </w:r>
    </w:p>
    <w:p w14:paraId="309A54BE" w14:textId="77777777" w:rsidR="00FA1FC3" w:rsidRPr="00170E53" w:rsidRDefault="00FA1FC3" w:rsidP="00170E53">
      <w:pPr>
        <w:pStyle w:val="ListParagraph"/>
        <w:spacing w:after="0" w:line="360" w:lineRule="auto"/>
        <w:jc w:val="both"/>
        <w:rPr>
          <w:rFonts w:ascii="Times New Roman" w:hAnsi="Times New Roman" w:cs="Times New Roman"/>
          <w:sz w:val="24"/>
          <w:szCs w:val="24"/>
        </w:rPr>
      </w:pPr>
    </w:p>
    <w:p w14:paraId="2BB1DC55" w14:textId="77777777" w:rsidR="00FA1FC3"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Article 73(2) of the Constitution provides that the guiding principles of leadership and integrity include accountability to the public for decisions and actions; and discipline and commitment in service to the people.</w:t>
      </w:r>
    </w:p>
    <w:p w14:paraId="615E8484" w14:textId="77777777" w:rsidR="00FA1FC3" w:rsidRPr="00170E53" w:rsidRDefault="00FA1FC3" w:rsidP="00170E53">
      <w:pPr>
        <w:pStyle w:val="ListParagraph"/>
        <w:spacing w:after="0" w:line="360" w:lineRule="auto"/>
        <w:jc w:val="both"/>
        <w:rPr>
          <w:rFonts w:ascii="Times New Roman" w:hAnsi="Times New Roman" w:cs="Times New Roman"/>
          <w:sz w:val="24"/>
          <w:szCs w:val="24"/>
        </w:rPr>
      </w:pPr>
    </w:p>
    <w:p w14:paraId="534DF57E" w14:textId="07ED9452" w:rsidR="00AB09D2"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Article 75(1) of the Constitution provides that a State officer shall behave, whether in public and official life, in private life, or in association with other persons, in a manner that avoids—any conflict between personal interests and public or official duties; compromising any public or official interest in </w:t>
      </w:r>
      <w:proofErr w:type="spellStart"/>
      <w:r w:rsidRPr="00170E53">
        <w:rPr>
          <w:rFonts w:ascii="Times New Roman" w:hAnsi="Times New Roman" w:cs="Times New Roman"/>
          <w:sz w:val="24"/>
          <w:szCs w:val="24"/>
        </w:rPr>
        <w:t>favour</w:t>
      </w:r>
      <w:proofErr w:type="spellEnd"/>
      <w:r w:rsidRPr="00170E53">
        <w:rPr>
          <w:rFonts w:ascii="Times New Roman" w:hAnsi="Times New Roman" w:cs="Times New Roman"/>
          <w:sz w:val="24"/>
          <w:szCs w:val="24"/>
        </w:rPr>
        <w:t xml:space="preserve"> of a personal interest; or demeaning the office the officer holds.</w:t>
      </w:r>
    </w:p>
    <w:p w14:paraId="47F27B63" w14:textId="77777777" w:rsidR="00FA1FC3" w:rsidRPr="00170E53" w:rsidRDefault="00FA1FC3"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Article 17</w:t>
      </w:r>
      <w:r w:rsidR="00A648A0" w:rsidRPr="00170E53">
        <w:rPr>
          <w:rFonts w:ascii="Times New Roman" w:hAnsi="Times New Roman" w:cs="Times New Roman"/>
          <w:sz w:val="24"/>
          <w:szCs w:val="24"/>
        </w:rPr>
        <w:t>9(2) of the Constitution provides that executive authority shall be exercised in a manner compatible with the principle of service to the people of Kenya, and for their well-being and benefit.</w:t>
      </w:r>
    </w:p>
    <w:p w14:paraId="3C746B2B" w14:textId="77777777" w:rsidR="00FA1FC3" w:rsidRPr="00170E53" w:rsidRDefault="00FA1FC3" w:rsidP="00170E53">
      <w:pPr>
        <w:pStyle w:val="ListParagraph"/>
        <w:spacing w:after="0" w:line="360" w:lineRule="auto"/>
        <w:jc w:val="both"/>
        <w:rPr>
          <w:rFonts w:ascii="Times New Roman" w:hAnsi="Times New Roman" w:cs="Times New Roman"/>
          <w:sz w:val="24"/>
          <w:szCs w:val="24"/>
        </w:rPr>
      </w:pPr>
    </w:p>
    <w:p w14:paraId="5940212B" w14:textId="77777777" w:rsidR="00FA1FC3"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Article 179(1) of the Constitution provides that the executive authority of the county is vested in, and exercised by, a county executive committee.</w:t>
      </w:r>
    </w:p>
    <w:p w14:paraId="0C455294" w14:textId="77777777" w:rsidR="00FA1FC3" w:rsidRPr="00170E53" w:rsidRDefault="00FA1FC3" w:rsidP="00170E53">
      <w:pPr>
        <w:pStyle w:val="ListParagraph"/>
        <w:spacing w:after="0" w:line="360" w:lineRule="auto"/>
        <w:jc w:val="both"/>
        <w:rPr>
          <w:rFonts w:ascii="Times New Roman" w:hAnsi="Times New Roman" w:cs="Times New Roman"/>
          <w:sz w:val="24"/>
          <w:szCs w:val="24"/>
        </w:rPr>
      </w:pPr>
    </w:p>
    <w:p w14:paraId="5A7DB714" w14:textId="77777777" w:rsidR="00FA1FC3"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Article 201 of the Constitution provides for the principles of Public Finance.</w:t>
      </w:r>
    </w:p>
    <w:p w14:paraId="23E566C4" w14:textId="77777777" w:rsidR="00FA1FC3" w:rsidRPr="00170E53" w:rsidRDefault="00FA1FC3" w:rsidP="00170E53">
      <w:pPr>
        <w:pStyle w:val="ListParagraph"/>
        <w:spacing w:after="0" w:line="360" w:lineRule="auto"/>
        <w:jc w:val="both"/>
        <w:rPr>
          <w:rFonts w:ascii="Times New Roman" w:hAnsi="Times New Roman" w:cs="Times New Roman"/>
          <w:sz w:val="24"/>
          <w:szCs w:val="24"/>
        </w:rPr>
      </w:pPr>
    </w:p>
    <w:p w14:paraId="32A42148" w14:textId="77777777" w:rsidR="00FA1FC3"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Article 259(1) of the Constitution provides that this Constitution shall be interpreted in a manner that—(a) promotes its purposes, values and principles;(b) advances the rule of law, and the human rights and fundamental freedoms in the Bill of Rights;(c) permits the development of the law; and(d) contributes to good governance.</w:t>
      </w:r>
    </w:p>
    <w:p w14:paraId="5D9D83D9" w14:textId="77777777" w:rsidR="00FA1FC3" w:rsidRPr="00170E53" w:rsidRDefault="00FA1FC3" w:rsidP="00170E53">
      <w:pPr>
        <w:pStyle w:val="ListParagraph"/>
        <w:spacing w:after="0" w:line="360" w:lineRule="auto"/>
        <w:jc w:val="both"/>
        <w:rPr>
          <w:rFonts w:ascii="Times New Roman" w:hAnsi="Times New Roman" w:cs="Times New Roman"/>
          <w:sz w:val="24"/>
          <w:szCs w:val="24"/>
        </w:rPr>
      </w:pPr>
    </w:p>
    <w:p w14:paraId="7ED7FA9D" w14:textId="77777777" w:rsidR="00FA1FC3"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lastRenderedPageBreak/>
        <w:t>Article 165 of the Constitution vests authority in this Honourable Court to uphold and enforce the Constitution.</w:t>
      </w:r>
    </w:p>
    <w:p w14:paraId="3EB6509F" w14:textId="77777777" w:rsidR="00FA1FC3" w:rsidRPr="00170E53" w:rsidRDefault="00FA1FC3" w:rsidP="00170E53">
      <w:pPr>
        <w:pStyle w:val="ListParagraph"/>
        <w:spacing w:after="0" w:line="360" w:lineRule="auto"/>
        <w:jc w:val="both"/>
        <w:rPr>
          <w:rFonts w:ascii="Times New Roman" w:hAnsi="Times New Roman" w:cs="Times New Roman"/>
          <w:sz w:val="24"/>
          <w:szCs w:val="24"/>
        </w:rPr>
      </w:pPr>
    </w:p>
    <w:p w14:paraId="733FB9B4" w14:textId="77777777" w:rsidR="00A648A0"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Article 258 of the Constitution provides that every person has the right to institute court proceedings, claiming that the constitution has been contravened.</w:t>
      </w:r>
    </w:p>
    <w:p w14:paraId="6EC41557" w14:textId="77777777" w:rsidR="00A648A0" w:rsidRPr="00170E53" w:rsidRDefault="00A648A0" w:rsidP="00170E53">
      <w:pPr>
        <w:spacing w:after="0" w:line="360" w:lineRule="auto"/>
        <w:jc w:val="both"/>
        <w:rPr>
          <w:rFonts w:ascii="Times New Roman" w:hAnsi="Times New Roman" w:cs="Times New Roman"/>
          <w:sz w:val="24"/>
          <w:szCs w:val="24"/>
        </w:rPr>
      </w:pPr>
    </w:p>
    <w:p w14:paraId="73739A9F" w14:textId="77777777" w:rsidR="00A648A0" w:rsidRPr="00170E53" w:rsidRDefault="000E3FE3" w:rsidP="00170E53">
      <w:pPr>
        <w:spacing w:after="0" w:line="360" w:lineRule="auto"/>
        <w:jc w:val="both"/>
        <w:rPr>
          <w:rFonts w:ascii="Times New Roman" w:hAnsi="Times New Roman" w:cs="Times New Roman"/>
          <w:b/>
          <w:sz w:val="24"/>
          <w:szCs w:val="24"/>
        </w:rPr>
      </w:pPr>
      <w:r w:rsidRPr="00170E53">
        <w:rPr>
          <w:rFonts w:ascii="Times New Roman" w:hAnsi="Times New Roman" w:cs="Times New Roman"/>
          <w:b/>
          <w:sz w:val="24"/>
          <w:szCs w:val="24"/>
        </w:rPr>
        <w:t>THE PUBLIC FINANCE MANAGEMENT ACT</w:t>
      </w:r>
    </w:p>
    <w:p w14:paraId="34FFB4E2" w14:textId="77777777" w:rsidR="000E3FE3" w:rsidRPr="00170E53" w:rsidRDefault="000E3FE3"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Section 129(1) of the Public Finance Management Act (hereinafter “the PFMA”) provides that;</w:t>
      </w:r>
    </w:p>
    <w:p w14:paraId="50CB03F6" w14:textId="77777777" w:rsidR="000E3FE3" w:rsidRPr="00170E53" w:rsidRDefault="000E3FE3" w:rsidP="00170E53">
      <w:pPr>
        <w:pStyle w:val="ListParagraph"/>
        <w:spacing w:after="0" w:line="360" w:lineRule="auto"/>
        <w:ind w:left="1080"/>
        <w:jc w:val="both"/>
        <w:rPr>
          <w:rFonts w:ascii="Times New Roman" w:hAnsi="Times New Roman" w:cs="Times New Roman"/>
          <w:i/>
          <w:sz w:val="24"/>
          <w:szCs w:val="24"/>
        </w:rPr>
      </w:pPr>
      <w:r w:rsidRPr="00170E53">
        <w:rPr>
          <w:rFonts w:ascii="Times New Roman" w:hAnsi="Times New Roman" w:cs="Times New Roman"/>
          <w:i/>
          <w:sz w:val="24"/>
          <w:szCs w:val="24"/>
        </w:rPr>
        <w:t>A County Executive Committee member for finance</w:t>
      </w:r>
      <w:r w:rsidRPr="00170E53">
        <w:rPr>
          <w:rFonts w:ascii="Times New Roman" w:hAnsi="Times New Roman" w:cs="Times New Roman"/>
          <w:b/>
          <w:i/>
          <w:sz w:val="24"/>
          <w:szCs w:val="24"/>
        </w:rPr>
        <w:t xml:space="preserve"> </w:t>
      </w:r>
      <w:r w:rsidRPr="00170E53">
        <w:rPr>
          <w:rFonts w:ascii="Times New Roman" w:hAnsi="Times New Roman" w:cs="Times New Roman"/>
          <w:b/>
          <w:i/>
          <w:sz w:val="24"/>
          <w:szCs w:val="24"/>
          <w:u w:val="single"/>
        </w:rPr>
        <w:t xml:space="preserve">shall </w:t>
      </w:r>
      <w:r w:rsidRPr="00170E53">
        <w:rPr>
          <w:rFonts w:ascii="Times New Roman" w:hAnsi="Times New Roman" w:cs="Times New Roman"/>
          <w:b/>
          <w:i/>
          <w:sz w:val="24"/>
          <w:szCs w:val="24"/>
        </w:rPr>
        <w:t>submit to the County Executive Committee for its approval</w:t>
      </w:r>
      <w:r w:rsidRPr="00170E53">
        <w:rPr>
          <w:rFonts w:ascii="Times New Roman" w:hAnsi="Times New Roman" w:cs="Times New Roman"/>
          <w:i/>
          <w:sz w:val="24"/>
          <w:szCs w:val="24"/>
        </w:rPr>
        <w:t>—</w:t>
      </w:r>
    </w:p>
    <w:p w14:paraId="1763E79C" w14:textId="77777777" w:rsidR="000E3FE3" w:rsidRPr="00170E53" w:rsidRDefault="000E3FE3" w:rsidP="00170E53">
      <w:pPr>
        <w:pStyle w:val="ListParagraph"/>
        <w:numPr>
          <w:ilvl w:val="0"/>
          <w:numId w:val="3"/>
        </w:numPr>
        <w:spacing w:after="0" w:line="360" w:lineRule="auto"/>
        <w:jc w:val="both"/>
        <w:rPr>
          <w:rFonts w:ascii="Times New Roman" w:hAnsi="Times New Roman" w:cs="Times New Roman"/>
          <w:i/>
          <w:sz w:val="24"/>
          <w:szCs w:val="24"/>
        </w:rPr>
      </w:pPr>
      <w:r w:rsidRPr="00170E53">
        <w:rPr>
          <w:rFonts w:ascii="Times New Roman" w:hAnsi="Times New Roman" w:cs="Times New Roman"/>
          <w:b/>
          <w:i/>
          <w:sz w:val="24"/>
          <w:szCs w:val="24"/>
        </w:rPr>
        <w:t>the budget estimates</w:t>
      </w:r>
      <w:r w:rsidRPr="00170E53">
        <w:rPr>
          <w:rFonts w:ascii="Times New Roman" w:hAnsi="Times New Roman" w:cs="Times New Roman"/>
          <w:i/>
          <w:sz w:val="24"/>
          <w:szCs w:val="24"/>
        </w:rPr>
        <w:t xml:space="preserve"> and other documents supporting the budget of the county government, excluding the county assembly; and</w:t>
      </w:r>
    </w:p>
    <w:p w14:paraId="6EB90D15" w14:textId="77777777" w:rsidR="000E3FE3" w:rsidRPr="00170E53" w:rsidRDefault="000E3FE3" w:rsidP="00170E53">
      <w:pPr>
        <w:spacing w:after="0" w:line="360" w:lineRule="auto"/>
        <w:jc w:val="both"/>
        <w:rPr>
          <w:rFonts w:ascii="Times New Roman" w:hAnsi="Times New Roman" w:cs="Times New Roman"/>
          <w:i/>
          <w:sz w:val="24"/>
          <w:szCs w:val="24"/>
        </w:rPr>
      </w:pPr>
    </w:p>
    <w:p w14:paraId="4C37CE6C" w14:textId="77777777" w:rsidR="000E3FE3" w:rsidRPr="00170E53" w:rsidRDefault="000E3FE3" w:rsidP="00170E53">
      <w:pPr>
        <w:pStyle w:val="ListParagraph"/>
        <w:numPr>
          <w:ilvl w:val="0"/>
          <w:numId w:val="3"/>
        </w:numPr>
        <w:spacing w:after="0" w:line="360" w:lineRule="auto"/>
        <w:jc w:val="both"/>
        <w:rPr>
          <w:rFonts w:ascii="Times New Roman" w:hAnsi="Times New Roman" w:cs="Times New Roman"/>
          <w:i/>
          <w:sz w:val="24"/>
          <w:szCs w:val="24"/>
        </w:rPr>
      </w:pPr>
      <w:r w:rsidRPr="00170E53">
        <w:rPr>
          <w:rFonts w:ascii="Times New Roman" w:hAnsi="Times New Roman" w:cs="Times New Roman"/>
          <w:b/>
          <w:i/>
          <w:sz w:val="24"/>
          <w:szCs w:val="24"/>
        </w:rPr>
        <w:t>the draft Bills at county level required to implement the county government budget</w:t>
      </w:r>
      <w:r w:rsidRPr="00170E53">
        <w:rPr>
          <w:rFonts w:ascii="Times New Roman" w:hAnsi="Times New Roman" w:cs="Times New Roman"/>
          <w:i/>
          <w:sz w:val="24"/>
          <w:szCs w:val="24"/>
        </w:rPr>
        <w:t>, in sufficient time to meet the deadlines prescribed by this section.</w:t>
      </w:r>
    </w:p>
    <w:p w14:paraId="13F6DF60" w14:textId="77777777" w:rsidR="00A648A0" w:rsidRPr="00170E53" w:rsidRDefault="00A648A0" w:rsidP="00170E53">
      <w:pPr>
        <w:spacing w:after="0" w:line="360" w:lineRule="auto"/>
        <w:jc w:val="both"/>
        <w:rPr>
          <w:rFonts w:ascii="Times New Roman" w:hAnsi="Times New Roman" w:cs="Times New Roman"/>
          <w:sz w:val="24"/>
          <w:szCs w:val="24"/>
        </w:rPr>
      </w:pPr>
    </w:p>
    <w:p w14:paraId="00E42D10" w14:textId="77777777" w:rsidR="00A648A0" w:rsidRPr="00170E53" w:rsidRDefault="000E3FE3"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Section 129(2) of the PFMA provides;</w:t>
      </w:r>
    </w:p>
    <w:p w14:paraId="4CA1615B" w14:textId="77777777" w:rsidR="000E3FE3" w:rsidRPr="00170E53" w:rsidRDefault="000E3FE3" w:rsidP="00170E53">
      <w:pPr>
        <w:pStyle w:val="ListParagraph"/>
        <w:spacing w:after="0" w:line="360" w:lineRule="auto"/>
        <w:jc w:val="both"/>
        <w:rPr>
          <w:rFonts w:ascii="Times New Roman" w:hAnsi="Times New Roman" w:cs="Times New Roman"/>
          <w:i/>
          <w:sz w:val="24"/>
          <w:szCs w:val="24"/>
        </w:rPr>
      </w:pPr>
      <w:r w:rsidRPr="00170E53">
        <w:rPr>
          <w:rFonts w:ascii="Times New Roman" w:hAnsi="Times New Roman" w:cs="Times New Roman"/>
          <w:b/>
          <w:i/>
          <w:sz w:val="24"/>
          <w:szCs w:val="24"/>
        </w:rPr>
        <w:t>Following approval by the County Executive Committee,</w:t>
      </w:r>
      <w:r w:rsidRPr="00170E53">
        <w:rPr>
          <w:rFonts w:ascii="Times New Roman" w:hAnsi="Times New Roman" w:cs="Times New Roman"/>
          <w:i/>
          <w:sz w:val="24"/>
          <w:szCs w:val="24"/>
        </w:rPr>
        <w:t xml:space="preserve"> the County Executive Committee member for finance shall— (a) </w:t>
      </w:r>
      <w:r w:rsidRPr="00170E53">
        <w:rPr>
          <w:rFonts w:ascii="Times New Roman" w:hAnsi="Times New Roman" w:cs="Times New Roman"/>
          <w:i/>
          <w:sz w:val="24"/>
          <w:szCs w:val="24"/>
          <w:u w:val="single"/>
        </w:rPr>
        <w:t>submit to the county assembly</w:t>
      </w:r>
      <w:r w:rsidRPr="00170E53">
        <w:rPr>
          <w:rFonts w:ascii="Times New Roman" w:hAnsi="Times New Roman" w:cs="Times New Roman"/>
          <w:i/>
          <w:sz w:val="24"/>
          <w:szCs w:val="24"/>
        </w:rPr>
        <w:t xml:space="preserve"> the budget estimates, supporting documents, and </w:t>
      </w:r>
      <w:r w:rsidRPr="00170E53">
        <w:rPr>
          <w:rFonts w:ascii="Times New Roman" w:hAnsi="Times New Roman" w:cs="Times New Roman"/>
          <w:i/>
          <w:sz w:val="24"/>
          <w:szCs w:val="24"/>
          <w:u w:val="single"/>
        </w:rPr>
        <w:t>any other Bills required to implement the budget</w:t>
      </w:r>
      <w:r w:rsidRPr="00170E53">
        <w:rPr>
          <w:rFonts w:ascii="Times New Roman" w:hAnsi="Times New Roman" w:cs="Times New Roman"/>
          <w:i/>
          <w:sz w:val="24"/>
          <w:szCs w:val="24"/>
        </w:rPr>
        <w:t xml:space="preserve">, except the Finance Bill, </w:t>
      </w:r>
      <w:r w:rsidRPr="00170E53">
        <w:rPr>
          <w:rFonts w:ascii="Times New Roman" w:hAnsi="Times New Roman" w:cs="Times New Roman"/>
          <w:b/>
          <w:i/>
          <w:sz w:val="24"/>
          <w:szCs w:val="24"/>
          <w:u w:val="single"/>
        </w:rPr>
        <w:t>by the 30th April in that year</w:t>
      </w:r>
      <w:r w:rsidR="00342DF8" w:rsidRPr="00170E53">
        <w:rPr>
          <w:rFonts w:ascii="Times New Roman" w:hAnsi="Times New Roman" w:cs="Times New Roman"/>
          <w:i/>
          <w:sz w:val="24"/>
          <w:szCs w:val="24"/>
        </w:rPr>
        <w:t>.</w:t>
      </w:r>
    </w:p>
    <w:p w14:paraId="6620AFC8" w14:textId="77777777" w:rsidR="00342DF8" w:rsidRPr="00170E53" w:rsidRDefault="00342DF8" w:rsidP="00170E53">
      <w:pPr>
        <w:pStyle w:val="ListParagraph"/>
        <w:spacing w:after="0" w:line="360" w:lineRule="auto"/>
        <w:jc w:val="both"/>
        <w:rPr>
          <w:rFonts w:ascii="Times New Roman" w:hAnsi="Times New Roman" w:cs="Times New Roman"/>
          <w:i/>
          <w:sz w:val="24"/>
          <w:szCs w:val="24"/>
        </w:rPr>
      </w:pPr>
    </w:p>
    <w:p w14:paraId="0F047B27" w14:textId="77777777" w:rsidR="000E3FE3" w:rsidRPr="00170E53" w:rsidRDefault="000E3FE3"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Section 129(5) of the PFMA provides that the County Executive Committee member for finance shall ensure that the budget process is conducted </w:t>
      </w:r>
      <w:r w:rsidRPr="00170E53">
        <w:rPr>
          <w:rFonts w:ascii="Times New Roman" w:hAnsi="Times New Roman" w:cs="Times New Roman"/>
          <w:b/>
          <w:sz w:val="24"/>
          <w:szCs w:val="24"/>
          <w:u w:val="single"/>
        </w:rPr>
        <w:t>in a manner and within a timeframe sufficient to permit the participants in the process to meet the requirements</w:t>
      </w:r>
      <w:r w:rsidRPr="00170E53">
        <w:rPr>
          <w:rFonts w:ascii="Times New Roman" w:hAnsi="Times New Roman" w:cs="Times New Roman"/>
          <w:sz w:val="24"/>
          <w:szCs w:val="24"/>
        </w:rPr>
        <w:t xml:space="preserve"> of the Constitution and this Act.</w:t>
      </w:r>
    </w:p>
    <w:p w14:paraId="39F5456F" w14:textId="77777777" w:rsidR="00342DF8" w:rsidRPr="00170E53" w:rsidRDefault="00342DF8" w:rsidP="00170E53">
      <w:pPr>
        <w:pStyle w:val="ListParagraph"/>
        <w:spacing w:after="0" w:line="360" w:lineRule="auto"/>
        <w:jc w:val="both"/>
        <w:rPr>
          <w:rFonts w:ascii="Times New Roman" w:hAnsi="Times New Roman" w:cs="Times New Roman"/>
          <w:sz w:val="24"/>
          <w:szCs w:val="24"/>
        </w:rPr>
      </w:pPr>
    </w:p>
    <w:p w14:paraId="11758AFE" w14:textId="77777777" w:rsidR="00342DF8" w:rsidRPr="00170E53" w:rsidRDefault="00342DF8"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Section 129(5) of the PFMA provides that as soon as is practicable after the budget estimates and other documents have been submitted to the County Assembly under this section, the County Executive Committee member for finance shall publish and publicize the documents.</w:t>
      </w:r>
    </w:p>
    <w:p w14:paraId="6561F9AE" w14:textId="77777777" w:rsidR="00342DF8" w:rsidRPr="00170E53" w:rsidRDefault="00342DF8" w:rsidP="00170E53">
      <w:pPr>
        <w:pStyle w:val="ListParagraph"/>
        <w:spacing w:after="0" w:line="360" w:lineRule="auto"/>
        <w:jc w:val="both"/>
        <w:rPr>
          <w:rFonts w:ascii="Times New Roman" w:hAnsi="Times New Roman" w:cs="Times New Roman"/>
          <w:sz w:val="24"/>
          <w:szCs w:val="24"/>
        </w:rPr>
      </w:pPr>
    </w:p>
    <w:p w14:paraId="7AB46605" w14:textId="77777777" w:rsidR="00342DF8" w:rsidRPr="00170E53" w:rsidRDefault="00342DF8"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Section 131(1) of the PFMA provides that the county assembly shall consider the county government budget estimates with a view to approving them, with or without amendments, in time for the relevant appropriation law and any other laws required to implement the budget to be passed by the </w:t>
      </w:r>
      <w:r w:rsidRPr="00170E53">
        <w:rPr>
          <w:rFonts w:ascii="Times New Roman" w:hAnsi="Times New Roman" w:cs="Times New Roman"/>
          <w:b/>
          <w:sz w:val="24"/>
          <w:szCs w:val="24"/>
        </w:rPr>
        <w:t>30th June in each year.</w:t>
      </w:r>
    </w:p>
    <w:p w14:paraId="75BAB78A" w14:textId="77777777" w:rsidR="00B02759" w:rsidRPr="00170E53" w:rsidRDefault="00B02759" w:rsidP="00170E53">
      <w:pPr>
        <w:spacing w:after="0" w:line="360" w:lineRule="auto"/>
        <w:jc w:val="both"/>
        <w:rPr>
          <w:rFonts w:ascii="Times New Roman" w:hAnsi="Times New Roman" w:cs="Times New Roman"/>
          <w:b/>
          <w:sz w:val="24"/>
          <w:szCs w:val="24"/>
        </w:rPr>
      </w:pPr>
    </w:p>
    <w:p w14:paraId="480F6333" w14:textId="77777777" w:rsidR="00725644" w:rsidRDefault="00725644" w:rsidP="00170E53">
      <w:pPr>
        <w:spacing w:after="0" w:line="360" w:lineRule="auto"/>
        <w:jc w:val="both"/>
        <w:rPr>
          <w:rFonts w:ascii="Times New Roman" w:hAnsi="Times New Roman" w:cs="Times New Roman"/>
          <w:b/>
          <w:sz w:val="24"/>
          <w:szCs w:val="24"/>
        </w:rPr>
      </w:pPr>
    </w:p>
    <w:p w14:paraId="486F7433" w14:textId="77777777" w:rsidR="00725644" w:rsidRDefault="00725644" w:rsidP="00170E53">
      <w:pPr>
        <w:spacing w:after="0" w:line="360" w:lineRule="auto"/>
        <w:jc w:val="both"/>
        <w:rPr>
          <w:rFonts w:ascii="Times New Roman" w:hAnsi="Times New Roman" w:cs="Times New Roman"/>
          <w:b/>
          <w:sz w:val="24"/>
          <w:szCs w:val="24"/>
        </w:rPr>
      </w:pPr>
    </w:p>
    <w:p w14:paraId="32F06498" w14:textId="77777777" w:rsidR="00725644" w:rsidRDefault="00725644" w:rsidP="00170E53">
      <w:pPr>
        <w:spacing w:after="0" w:line="360" w:lineRule="auto"/>
        <w:jc w:val="both"/>
        <w:rPr>
          <w:rFonts w:ascii="Times New Roman" w:hAnsi="Times New Roman" w:cs="Times New Roman"/>
          <w:b/>
          <w:sz w:val="24"/>
          <w:szCs w:val="24"/>
        </w:rPr>
      </w:pPr>
    </w:p>
    <w:p w14:paraId="53CFA543" w14:textId="77777777" w:rsidR="00725644" w:rsidRDefault="00725644" w:rsidP="00170E53">
      <w:pPr>
        <w:spacing w:after="0" w:line="360" w:lineRule="auto"/>
        <w:jc w:val="both"/>
        <w:rPr>
          <w:rFonts w:ascii="Times New Roman" w:hAnsi="Times New Roman" w:cs="Times New Roman"/>
          <w:b/>
          <w:sz w:val="24"/>
          <w:szCs w:val="24"/>
        </w:rPr>
      </w:pPr>
    </w:p>
    <w:p w14:paraId="17200E5D" w14:textId="4B4FE9F8" w:rsidR="00342DF8" w:rsidRPr="00170E53" w:rsidRDefault="00342DF8" w:rsidP="00170E53">
      <w:pPr>
        <w:spacing w:after="0" w:line="360" w:lineRule="auto"/>
        <w:jc w:val="both"/>
        <w:rPr>
          <w:rFonts w:ascii="Times New Roman" w:hAnsi="Times New Roman" w:cs="Times New Roman"/>
          <w:b/>
          <w:sz w:val="24"/>
          <w:szCs w:val="24"/>
        </w:rPr>
      </w:pPr>
      <w:r w:rsidRPr="00170E53">
        <w:rPr>
          <w:rFonts w:ascii="Times New Roman" w:hAnsi="Times New Roman" w:cs="Times New Roman"/>
          <w:b/>
          <w:sz w:val="24"/>
          <w:szCs w:val="24"/>
        </w:rPr>
        <w:t>COUN</w:t>
      </w:r>
      <w:r w:rsidR="000774FF" w:rsidRPr="00170E53">
        <w:rPr>
          <w:rFonts w:ascii="Times New Roman" w:hAnsi="Times New Roman" w:cs="Times New Roman"/>
          <w:b/>
          <w:sz w:val="24"/>
          <w:szCs w:val="24"/>
        </w:rPr>
        <w:t>TY GOVERNMENTS ACT, 2012</w:t>
      </w:r>
    </w:p>
    <w:p w14:paraId="43D3C88C" w14:textId="77777777" w:rsidR="00342DF8" w:rsidRPr="00170E53" w:rsidRDefault="00342DF8"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Section 41(4) of the County Governments Act (hereinafter “the CGA”) provides that a resolution of the County Executive Committee shall be accessible to the public.</w:t>
      </w:r>
    </w:p>
    <w:p w14:paraId="2EC176A1" w14:textId="77777777" w:rsidR="000774FF" w:rsidRPr="00170E53" w:rsidRDefault="000774FF" w:rsidP="00170E53">
      <w:pPr>
        <w:pStyle w:val="ListParagraph"/>
        <w:spacing w:after="0" w:line="360" w:lineRule="auto"/>
        <w:jc w:val="both"/>
        <w:rPr>
          <w:rFonts w:ascii="Times New Roman" w:hAnsi="Times New Roman" w:cs="Times New Roman"/>
          <w:sz w:val="24"/>
          <w:szCs w:val="24"/>
        </w:rPr>
      </w:pPr>
    </w:p>
    <w:p w14:paraId="4EF0DB2D" w14:textId="77777777" w:rsidR="000774FF" w:rsidRPr="00170E53" w:rsidRDefault="000774FF"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Section 87 of the CGA provides for principles of citizen participation including reasonable access to the process of formulating and implementing policies, laws, and regulations, including the approval of development proposals, projects </w:t>
      </w:r>
      <w:r w:rsidRPr="00170E53">
        <w:rPr>
          <w:rFonts w:ascii="Times New Roman" w:hAnsi="Times New Roman" w:cs="Times New Roman"/>
          <w:b/>
          <w:sz w:val="24"/>
          <w:szCs w:val="24"/>
          <w:u w:val="single"/>
        </w:rPr>
        <w:t>and budgets,</w:t>
      </w:r>
      <w:r w:rsidRPr="00170E53">
        <w:rPr>
          <w:rFonts w:ascii="Times New Roman" w:hAnsi="Times New Roman" w:cs="Times New Roman"/>
          <w:sz w:val="24"/>
          <w:szCs w:val="24"/>
        </w:rPr>
        <w:t xml:space="preserve"> the granting of permits and the establishment of specific performance standards.</w:t>
      </w:r>
    </w:p>
    <w:p w14:paraId="09151B47" w14:textId="77777777" w:rsidR="000774FF" w:rsidRPr="00170E53" w:rsidRDefault="000774FF" w:rsidP="00170E53">
      <w:pPr>
        <w:spacing w:after="0" w:line="360" w:lineRule="auto"/>
        <w:jc w:val="both"/>
        <w:rPr>
          <w:rFonts w:ascii="Times New Roman" w:hAnsi="Times New Roman" w:cs="Times New Roman"/>
          <w:sz w:val="24"/>
          <w:szCs w:val="24"/>
        </w:rPr>
      </w:pPr>
    </w:p>
    <w:p w14:paraId="09C422AD" w14:textId="405FC6CF" w:rsidR="000774FF" w:rsidRPr="00170E53" w:rsidRDefault="000774FF"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Section 131(2) of the CGA provides that the procedure of budgeting, borrowing powers and grants management shall be as provided in the law relating to public finance.</w:t>
      </w:r>
    </w:p>
    <w:p w14:paraId="0C7921C9" w14:textId="0D6F5EE3" w:rsidR="00BB1EBD" w:rsidRPr="00170E53" w:rsidRDefault="00BB1EBD" w:rsidP="00170E53">
      <w:pPr>
        <w:spacing w:after="0" w:line="360" w:lineRule="auto"/>
        <w:jc w:val="both"/>
        <w:rPr>
          <w:rFonts w:ascii="Times New Roman" w:hAnsi="Times New Roman" w:cs="Times New Roman"/>
          <w:b/>
          <w:sz w:val="24"/>
          <w:szCs w:val="24"/>
        </w:rPr>
      </w:pPr>
    </w:p>
    <w:p w14:paraId="4472FCF2" w14:textId="1B0E3E4F" w:rsidR="000774FF" w:rsidRPr="00170E53" w:rsidRDefault="000774FF" w:rsidP="00170E53">
      <w:pPr>
        <w:spacing w:after="0" w:line="360" w:lineRule="auto"/>
        <w:jc w:val="both"/>
        <w:rPr>
          <w:rFonts w:ascii="Times New Roman" w:hAnsi="Times New Roman" w:cs="Times New Roman"/>
          <w:b/>
          <w:sz w:val="24"/>
          <w:szCs w:val="24"/>
        </w:rPr>
      </w:pPr>
      <w:r w:rsidRPr="00170E53">
        <w:rPr>
          <w:rFonts w:ascii="Times New Roman" w:hAnsi="Times New Roman" w:cs="Times New Roman"/>
          <w:b/>
          <w:sz w:val="24"/>
          <w:szCs w:val="24"/>
        </w:rPr>
        <w:t>PUBLIC FINANCE MANAGEMENT (COUNTY GOVERNMENTS) REGULATIONS</w:t>
      </w:r>
    </w:p>
    <w:p w14:paraId="0A5EAF4D" w14:textId="77777777" w:rsidR="000774FF" w:rsidRPr="00170E53" w:rsidRDefault="000774FF"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Section 38(1) of the </w:t>
      </w:r>
      <w:r w:rsidR="00BD4A2A" w:rsidRPr="00170E53">
        <w:rPr>
          <w:rFonts w:ascii="Times New Roman" w:hAnsi="Times New Roman" w:cs="Times New Roman"/>
          <w:sz w:val="24"/>
          <w:szCs w:val="24"/>
        </w:rPr>
        <w:t xml:space="preserve">Public Finance Management (County Governments) Regulations (hereinafter “the PFM County Regulations”) provides that if estimates of budget submitted to the County Assembly for a financial year </w:t>
      </w:r>
      <w:r w:rsidR="00BD4A2A" w:rsidRPr="00D4730C">
        <w:rPr>
          <w:rFonts w:ascii="Times New Roman" w:hAnsi="Times New Roman" w:cs="Times New Roman"/>
          <w:sz w:val="24"/>
          <w:szCs w:val="24"/>
        </w:rPr>
        <w:t>have not been approved by the County Assembly or are not likely to be approved by the County Assembly, by the Assembly, by the beginning of the financial year, the Controller of Budget may authorize withdrawals from the County Revenue Fund based on the last approved budget by the County Assembly up to fifty (50%) percent</w:t>
      </w:r>
      <w:r w:rsidR="00BD4A2A" w:rsidRPr="00170E53">
        <w:rPr>
          <w:rFonts w:ascii="Times New Roman" w:hAnsi="Times New Roman" w:cs="Times New Roman"/>
          <w:sz w:val="24"/>
          <w:szCs w:val="24"/>
        </w:rPr>
        <w:t xml:space="preserve"> for the purposes of meeting expenditure of the County government for the financial year.</w:t>
      </w:r>
    </w:p>
    <w:p w14:paraId="6D77D936" w14:textId="77777777" w:rsidR="00342DF8" w:rsidRPr="00170E53" w:rsidRDefault="00342DF8" w:rsidP="00170E53">
      <w:pPr>
        <w:spacing w:after="0" w:line="360" w:lineRule="auto"/>
        <w:rPr>
          <w:rFonts w:ascii="Times New Roman" w:hAnsi="Times New Roman" w:cs="Times New Roman"/>
          <w:sz w:val="24"/>
          <w:szCs w:val="24"/>
        </w:rPr>
      </w:pPr>
    </w:p>
    <w:p w14:paraId="29D4EE52" w14:textId="77777777" w:rsidR="00A648A0" w:rsidRPr="00170E53" w:rsidRDefault="00A648A0" w:rsidP="00170E53">
      <w:pPr>
        <w:spacing w:after="0" w:line="360" w:lineRule="auto"/>
        <w:rPr>
          <w:rFonts w:ascii="Times New Roman" w:hAnsi="Times New Roman" w:cs="Times New Roman"/>
          <w:b/>
          <w:sz w:val="24"/>
          <w:szCs w:val="24"/>
          <w:u w:val="single"/>
        </w:rPr>
      </w:pPr>
      <w:r w:rsidRPr="00170E53">
        <w:rPr>
          <w:rFonts w:ascii="Times New Roman" w:hAnsi="Times New Roman" w:cs="Times New Roman"/>
          <w:b/>
          <w:sz w:val="24"/>
          <w:szCs w:val="24"/>
          <w:u w:val="single"/>
        </w:rPr>
        <w:t>F</w:t>
      </w:r>
      <w:r w:rsidR="00BD4A2A" w:rsidRPr="00170E53">
        <w:rPr>
          <w:rFonts w:ascii="Times New Roman" w:hAnsi="Times New Roman" w:cs="Times New Roman"/>
          <w:b/>
          <w:sz w:val="24"/>
          <w:szCs w:val="24"/>
          <w:u w:val="single"/>
        </w:rPr>
        <w:t>ACTUAL BACKGROUND</w:t>
      </w:r>
      <w:r w:rsidRPr="00170E53">
        <w:rPr>
          <w:rFonts w:ascii="Times New Roman" w:hAnsi="Times New Roman" w:cs="Times New Roman"/>
          <w:b/>
          <w:sz w:val="24"/>
          <w:szCs w:val="24"/>
          <w:u w:val="single"/>
        </w:rPr>
        <w:t xml:space="preserve"> </w:t>
      </w:r>
    </w:p>
    <w:p w14:paraId="68C78372" w14:textId="12B413E2" w:rsidR="0072356C" w:rsidRPr="00170E53" w:rsidRDefault="00E3495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On or before the 30</w:t>
      </w:r>
      <w:r w:rsidR="00AB09D2" w:rsidRPr="00170E53">
        <w:rPr>
          <w:rFonts w:ascii="Times New Roman" w:hAnsi="Times New Roman" w:cs="Times New Roman"/>
          <w:sz w:val="24"/>
          <w:szCs w:val="24"/>
        </w:rPr>
        <w:t xml:space="preserve">th April </w:t>
      </w:r>
      <w:r w:rsidR="00725644" w:rsidRPr="00170E53">
        <w:rPr>
          <w:rFonts w:ascii="Times New Roman" w:hAnsi="Times New Roman" w:cs="Times New Roman"/>
          <w:sz w:val="24"/>
          <w:szCs w:val="24"/>
        </w:rPr>
        <w:t>2020 the</w:t>
      </w:r>
      <w:r w:rsidR="0072356C" w:rsidRPr="00170E53">
        <w:rPr>
          <w:rFonts w:ascii="Times New Roman" w:hAnsi="Times New Roman" w:cs="Times New Roman"/>
          <w:sz w:val="24"/>
          <w:szCs w:val="24"/>
        </w:rPr>
        <w:t xml:space="preserve"> 1</w:t>
      </w:r>
      <w:r w:rsidR="0072356C" w:rsidRPr="00170E53">
        <w:rPr>
          <w:rFonts w:ascii="Times New Roman" w:hAnsi="Times New Roman" w:cs="Times New Roman"/>
          <w:sz w:val="24"/>
          <w:szCs w:val="24"/>
          <w:vertAlign w:val="superscript"/>
        </w:rPr>
        <w:t>st</w:t>
      </w:r>
      <w:r w:rsidR="0072356C" w:rsidRPr="00170E53">
        <w:rPr>
          <w:rFonts w:ascii="Times New Roman" w:hAnsi="Times New Roman" w:cs="Times New Roman"/>
          <w:sz w:val="24"/>
          <w:szCs w:val="24"/>
        </w:rPr>
        <w:t xml:space="preserve"> Respondent submitted to the County Assembly of</w:t>
      </w:r>
      <w:r w:rsidR="00AB09D2" w:rsidRPr="00170E53">
        <w:rPr>
          <w:rFonts w:ascii="Times New Roman" w:hAnsi="Times New Roman" w:cs="Times New Roman"/>
          <w:sz w:val="24"/>
          <w:szCs w:val="24"/>
        </w:rPr>
        <w:t xml:space="preserve"> </w:t>
      </w:r>
      <w:r w:rsidR="00EC3C45">
        <w:rPr>
          <w:rFonts w:ascii="Times New Roman" w:hAnsi="Times New Roman" w:cs="Times New Roman"/>
          <w:sz w:val="24"/>
          <w:szCs w:val="24"/>
        </w:rPr>
        <w:t>GATUZI</w:t>
      </w:r>
      <w:r w:rsidR="00725644">
        <w:rPr>
          <w:rFonts w:ascii="Times New Roman" w:hAnsi="Times New Roman" w:cs="Times New Roman"/>
          <w:sz w:val="24"/>
          <w:szCs w:val="24"/>
        </w:rPr>
        <w:t xml:space="preserve"> </w:t>
      </w:r>
      <w:r w:rsidR="00D4730C">
        <w:rPr>
          <w:rFonts w:ascii="Times New Roman" w:hAnsi="Times New Roman" w:cs="Times New Roman"/>
          <w:sz w:val="24"/>
          <w:szCs w:val="24"/>
        </w:rPr>
        <w:t xml:space="preserve">the </w:t>
      </w:r>
      <w:r w:rsidR="00D4730C" w:rsidRPr="00170E53">
        <w:rPr>
          <w:rFonts w:ascii="Times New Roman" w:hAnsi="Times New Roman" w:cs="Times New Roman"/>
          <w:sz w:val="24"/>
          <w:szCs w:val="24"/>
        </w:rPr>
        <w:t>County</w:t>
      </w:r>
      <w:r w:rsidR="0072356C" w:rsidRPr="00170E53">
        <w:rPr>
          <w:rFonts w:ascii="Times New Roman" w:hAnsi="Times New Roman" w:cs="Times New Roman"/>
          <w:sz w:val="24"/>
          <w:szCs w:val="24"/>
        </w:rPr>
        <w:t xml:space="preserve"> Annual Budget Estimates pursuant to Section 129(</w:t>
      </w:r>
      <w:r w:rsidR="00D4730C" w:rsidRPr="00170E53">
        <w:rPr>
          <w:rFonts w:ascii="Times New Roman" w:hAnsi="Times New Roman" w:cs="Times New Roman"/>
          <w:sz w:val="24"/>
          <w:szCs w:val="24"/>
        </w:rPr>
        <w:t xml:space="preserve">2) </w:t>
      </w:r>
      <w:proofErr w:type="gramStart"/>
      <w:r w:rsidR="00D4730C" w:rsidRPr="00170E53">
        <w:rPr>
          <w:rFonts w:ascii="Times New Roman" w:hAnsi="Times New Roman" w:cs="Times New Roman"/>
          <w:sz w:val="24"/>
          <w:szCs w:val="24"/>
        </w:rPr>
        <w:t>a</w:t>
      </w:r>
      <w:proofErr w:type="gramEnd"/>
      <w:r w:rsidR="0072356C" w:rsidRPr="00170E53">
        <w:rPr>
          <w:rFonts w:ascii="Times New Roman" w:hAnsi="Times New Roman" w:cs="Times New Roman"/>
          <w:sz w:val="24"/>
          <w:szCs w:val="24"/>
        </w:rPr>
        <w:t xml:space="preserve"> of the PFMA.</w:t>
      </w:r>
    </w:p>
    <w:p w14:paraId="490AAD71" w14:textId="77777777" w:rsidR="0072356C" w:rsidRPr="00170E53" w:rsidRDefault="0072356C" w:rsidP="00170E53">
      <w:pPr>
        <w:pStyle w:val="ListParagraph"/>
        <w:spacing w:after="0" w:line="360" w:lineRule="auto"/>
        <w:jc w:val="both"/>
        <w:rPr>
          <w:rFonts w:ascii="Times New Roman" w:hAnsi="Times New Roman" w:cs="Times New Roman"/>
          <w:sz w:val="24"/>
          <w:szCs w:val="24"/>
        </w:rPr>
      </w:pPr>
    </w:p>
    <w:p w14:paraId="39AC99A6" w14:textId="7A7BF8F1" w:rsidR="00A648A0" w:rsidRPr="00170E53" w:rsidRDefault="00BD4A2A"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Vide a Letter dated</w:t>
      </w:r>
      <w:r w:rsidR="00E34950" w:rsidRPr="00170E53">
        <w:rPr>
          <w:rFonts w:ascii="Times New Roman" w:hAnsi="Times New Roman" w:cs="Times New Roman"/>
          <w:sz w:val="24"/>
          <w:szCs w:val="24"/>
        </w:rPr>
        <w:t xml:space="preserve"> </w:t>
      </w:r>
      <w:r w:rsidR="00AB09D2" w:rsidRPr="00170E53">
        <w:rPr>
          <w:rFonts w:ascii="Times New Roman" w:hAnsi="Times New Roman" w:cs="Times New Roman"/>
          <w:b/>
          <w:sz w:val="24"/>
          <w:szCs w:val="24"/>
        </w:rPr>
        <w:t xml:space="preserve">………………. May 2020 </w:t>
      </w:r>
      <w:r w:rsidR="00AB09D2" w:rsidRPr="00170E53">
        <w:rPr>
          <w:rFonts w:ascii="Times New Roman" w:hAnsi="Times New Roman" w:cs="Times New Roman"/>
          <w:sz w:val="24"/>
          <w:szCs w:val="24"/>
        </w:rPr>
        <w:t>addressed</w:t>
      </w:r>
      <w:r w:rsidR="0072356C" w:rsidRPr="00170E53">
        <w:rPr>
          <w:rFonts w:ascii="Times New Roman" w:hAnsi="Times New Roman" w:cs="Times New Roman"/>
          <w:sz w:val="24"/>
          <w:szCs w:val="24"/>
        </w:rPr>
        <w:t xml:space="preserve"> to the </w:t>
      </w:r>
      <w:r w:rsidR="00AB09D2" w:rsidRPr="00170E53">
        <w:rPr>
          <w:rFonts w:ascii="Times New Roman" w:hAnsi="Times New Roman" w:cs="Times New Roman"/>
          <w:sz w:val="24"/>
          <w:szCs w:val="24"/>
        </w:rPr>
        <w:t>2</w:t>
      </w:r>
      <w:r w:rsidR="00725644" w:rsidRPr="00170E53">
        <w:rPr>
          <w:rFonts w:ascii="Times New Roman" w:hAnsi="Times New Roman" w:cs="Times New Roman"/>
          <w:sz w:val="24"/>
          <w:szCs w:val="24"/>
          <w:vertAlign w:val="superscript"/>
        </w:rPr>
        <w:t>nd</w:t>
      </w:r>
      <w:r w:rsidR="00725644" w:rsidRPr="00170E53">
        <w:rPr>
          <w:rFonts w:ascii="Times New Roman" w:hAnsi="Times New Roman" w:cs="Times New Roman"/>
          <w:sz w:val="24"/>
          <w:szCs w:val="24"/>
        </w:rPr>
        <w:t xml:space="preserve"> </w:t>
      </w:r>
      <w:r w:rsidR="00EC3C45" w:rsidRPr="00170E53">
        <w:rPr>
          <w:rFonts w:ascii="Times New Roman" w:hAnsi="Times New Roman" w:cs="Times New Roman"/>
          <w:sz w:val="24"/>
          <w:szCs w:val="24"/>
        </w:rPr>
        <w:t>Respondent</w:t>
      </w:r>
      <w:r w:rsidR="00EC3C45">
        <w:rPr>
          <w:rFonts w:ascii="Times New Roman" w:hAnsi="Times New Roman" w:cs="Times New Roman"/>
          <w:sz w:val="24"/>
          <w:szCs w:val="24"/>
        </w:rPr>
        <w:t xml:space="preserve"> </w:t>
      </w:r>
      <w:r w:rsidR="00EC3C45" w:rsidRPr="00170E53">
        <w:rPr>
          <w:rFonts w:ascii="Times New Roman" w:hAnsi="Times New Roman" w:cs="Times New Roman"/>
          <w:sz w:val="24"/>
          <w:szCs w:val="24"/>
        </w:rPr>
        <w:t>and</w:t>
      </w:r>
      <w:r w:rsidR="0072356C" w:rsidRPr="00170E53">
        <w:rPr>
          <w:rFonts w:ascii="Times New Roman" w:hAnsi="Times New Roman" w:cs="Times New Roman"/>
          <w:sz w:val="24"/>
          <w:szCs w:val="24"/>
        </w:rPr>
        <w:t xml:space="preserve"> copied to the </w:t>
      </w:r>
      <w:r w:rsidR="00AB09D2" w:rsidRPr="00170E53">
        <w:rPr>
          <w:rFonts w:ascii="Times New Roman" w:hAnsi="Times New Roman" w:cs="Times New Roman"/>
          <w:sz w:val="24"/>
          <w:szCs w:val="24"/>
        </w:rPr>
        <w:t>3</w:t>
      </w:r>
      <w:r w:rsidR="00AB09D2" w:rsidRPr="00170E53">
        <w:rPr>
          <w:rFonts w:ascii="Times New Roman" w:hAnsi="Times New Roman" w:cs="Times New Roman"/>
          <w:sz w:val="24"/>
          <w:szCs w:val="24"/>
          <w:vertAlign w:val="superscript"/>
        </w:rPr>
        <w:t>rd</w:t>
      </w:r>
      <w:r w:rsidR="00AB09D2" w:rsidRPr="00170E53">
        <w:rPr>
          <w:rFonts w:ascii="Times New Roman" w:hAnsi="Times New Roman" w:cs="Times New Roman"/>
          <w:sz w:val="24"/>
          <w:szCs w:val="24"/>
        </w:rPr>
        <w:t xml:space="preserve"> Respondent,</w:t>
      </w:r>
      <w:r w:rsidR="0072356C" w:rsidRPr="00170E53">
        <w:rPr>
          <w:rFonts w:ascii="Times New Roman" w:hAnsi="Times New Roman" w:cs="Times New Roman"/>
          <w:sz w:val="24"/>
          <w:szCs w:val="24"/>
        </w:rPr>
        <w:t xml:space="preserve"> t</w:t>
      </w:r>
      <w:r w:rsidR="00D4730C">
        <w:rPr>
          <w:rFonts w:ascii="Times New Roman" w:hAnsi="Times New Roman" w:cs="Times New Roman"/>
          <w:sz w:val="24"/>
          <w:szCs w:val="24"/>
        </w:rPr>
        <w:t>he 2</w:t>
      </w:r>
      <w:r w:rsidR="00EC3C45">
        <w:rPr>
          <w:rFonts w:ascii="Times New Roman" w:hAnsi="Times New Roman" w:cs="Times New Roman"/>
          <w:sz w:val="24"/>
          <w:szCs w:val="24"/>
          <w:vertAlign w:val="superscript"/>
        </w:rPr>
        <w:t xml:space="preserve">nd </w:t>
      </w:r>
      <w:r w:rsidR="00EC3C45" w:rsidRPr="00170E53">
        <w:rPr>
          <w:rFonts w:ascii="Times New Roman" w:hAnsi="Times New Roman" w:cs="Times New Roman"/>
          <w:sz w:val="24"/>
          <w:szCs w:val="24"/>
        </w:rPr>
        <w:t>Interested</w:t>
      </w:r>
      <w:r w:rsidR="00AB09D2" w:rsidRPr="00170E53">
        <w:rPr>
          <w:rFonts w:ascii="Times New Roman" w:hAnsi="Times New Roman" w:cs="Times New Roman"/>
          <w:sz w:val="24"/>
          <w:szCs w:val="24"/>
        </w:rPr>
        <w:t xml:space="preserve"> Party </w:t>
      </w:r>
      <w:r w:rsidR="0072356C" w:rsidRPr="00170E53">
        <w:rPr>
          <w:rFonts w:ascii="Times New Roman" w:hAnsi="Times New Roman" w:cs="Times New Roman"/>
          <w:sz w:val="24"/>
          <w:szCs w:val="24"/>
        </w:rPr>
        <w:t xml:space="preserve">raised a grave concern that the Annual Budget Estimates had not been submitted to the County Executive Committee </w:t>
      </w:r>
      <w:r w:rsidR="00E34950" w:rsidRPr="00170E53">
        <w:rPr>
          <w:rFonts w:ascii="Times New Roman" w:hAnsi="Times New Roman" w:cs="Times New Roman"/>
          <w:sz w:val="24"/>
          <w:szCs w:val="24"/>
        </w:rPr>
        <w:t xml:space="preserve">(hereinafter “the CEC”) </w:t>
      </w:r>
      <w:r w:rsidR="0072356C" w:rsidRPr="00170E53">
        <w:rPr>
          <w:rFonts w:ascii="Times New Roman" w:hAnsi="Times New Roman" w:cs="Times New Roman"/>
          <w:sz w:val="24"/>
          <w:szCs w:val="24"/>
        </w:rPr>
        <w:t>for approval in accordance with Section 129(1) of the PFMA.</w:t>
      </w:r>
    </w:p>
    <w:p w14:paraId="2D8F47BA" w14:textId="77777777" w:rsidR="00B02759" w:rsidRPr="00170E53" w:rsidRDefault="00B02759" w:rsidP="00170E53">
      <w:pPr>
        <w:pStyle w:val="ListParagraph"/>
        <w:spacing w:after="0" w:line="360" w:lineRule="auto"/>
        <w:rPr>
          <w:rFonts w:ascii="Times New Roman" w:hAnsi="Times New Roman" w:cs="Times New Roman"/>
          <w:sz w:val="24"/>
          <w:szCs w:val="24"/>
        </w:rPr>
      </w:pPr>
    </w:p>
    <w:p w14:paraId="6CBF7CEA" w14:textId="6CA9D8E9" w:rsidR="00B02759" w:rsidRPr="00170E53" w:rsidRDefault="00B02759"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draft enabling legis</w:t>
      </w:r>
      <w:r w:rsidR="008D4816" w:rsidRPr="00170E53">
        <w:rPr>
          <w:rFonts w:ascii="Times New Roman" w:hAnsi="Times New Roman" w:cs="Times New Roman"/>
          <w:sz w:val="24"/>
          <w:szCs w:val="24"/>
        </w:rPr>
        <w:t>lation for the County Budget ha</w:t>
      </w:r>
      <w:r w:rsidR="00AB09D2" w:rsidRPr="00170E53">
        <w:rPr>
          <w:rFonts w:ascii="Times New Roman" w:hAnsi="Times New Roman" w:cs="Times New Roman"/>
          <w:sz w:val="24"/>
          <w:szCs w:val="24"/>
        </w:rPr>
        <w:t>d</w:t>
      </w:r>
      <w:r w:rsidR="008D4816" w:rsidRPr="00170E53">
        <w:rPr>
          <w:rFonts w:ascii="Times New Roman" w:hAnsi="Times New Roman" w:cs="Times New Roman"/>
          <w:sz w:val="24"/>
          <w:szCs w:val="24"/>
        </w:rPr>
        <w:t xml:space="preserve"> also not been discussed or approved by the County Executive Committee.</w:t>
      </w:r>
    </w:p>
    <w:p w14:paraId="09280EC1" w14:textId="77777777" w:rsidR="0072356C" w:rsidRPr="00170E53" w:rsidRDefault="0072356C" w:rsidP="00170E53">
      <w:pPr>
        <w:pStyle w:val="ListParagraph"/>
        <w:spacing w:after="0" w:line="360" w:lineRule="auto"/>
        <w:rPr>
          <w:rFonts w:ascii="Times New Roman" w:hAnsi="Times New Roman" w:cs="Times New Roman"/>
          <w:sz w:val="24"/>
          <w:szCs w:val="24"/>
        </w:rPr>
      </w:pPr>
    </w:p>
    <w:p w14:paraId="60CAAB66" w14:textId="3F829402" w:rsidR="0072356C" w:rsidRPr="00170E53" w:rsidRDefault="0072356C"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lastRenderedPageBreak/>
        <w:t xml:space="preserve">Accordingly, the </w:t>
      </w:r>
      <w:r w:rsidR="00E34950" w:rsidRPr="00170E53">
        <w:rPr>
          <w:rFonts w:ascii="Times New Roman" w:hAnsi="Times New Roman" w:cs="Times New Roman"/>
          <w:sz w:val="24"/>
          <w:szCs w:val="24"/>
        </w:rPr>
        <w:t xml:space="preserve">Budget Estimates </w:t>
      </w:r>
      <w:r w:rsidR="008D4816" w:rsidRPr="00170E53">
        <w:rPr>
          <w:rFonts w:ascii="Times New Roman" w:hAnsi="Times New Roman" w:cs="Times New Roman"/>
          <w:sz w:val="24"/>
          <w:szCs w:val="24"/>
        </w:rPr>
        <w:t xml:space="preserve">and Appropriation Bill </w:t>
      </w:r>
      <w:r w:rsidR="00E34950" w:rsidRPr="00170E53">
        <w:rPr>
          <w:rFonts w:ascii="Times New Roman" w:hAnsi="Times New Roman" w:cs="Times New Roman"/>
          <w:sz w:val="24"/>
          <w:szCs w:val="24"/>
        </w:rPr>
        <w:t>were improperly before the County Assembly for want of C</w:t>
      </w:r>
      <w:r w:rsidR="00AB09D2" w:rsidRPr="00170E53">
        <w:rPr>
          <w:rFonts w:ascii="Times New Roman" w:hAnsi="Times New Roman" w:cs="Times New Roman"/>
          <w:sz w:val="24"/>
          <w:szCs w:val="24"/>
        </w:rPr>
        <w:t xml:space="preserve">ounty Executive Committee </w:t>
      </w:r>
      <w:r w:rsidR="00E34950" w:rsidRPr="00170E53">
        <w:rPr>
          <w:rFonts w:ascii="Times New Roman" w:hAnsi="Times New Roman" w:cs="Times New Roman"/>
          <w:sz w:val="24"/>
          <w:szCs w:val="24"/>
        </w:rPr>
        <w:t>approval.</w:t>
      </w:r>
      <w:r w:rsidR="00B4648F" w:rsidRPr="00170E53">
        <w:rPr>
          <w:rFonts w:ascii="Times New Roman" w:hAnsi="Times New Roman" w:cs="Times New Roman"/>
          <w:sz w:val="24"/>
          <w:szCs w:val="24"/>
        </w:rPr>
        <w:t xml:space="preserve"> This is a mandatory statutory requirement that cannot be swept under the table.</w:t>
      </w:r>
    </w:p>
    <w:p w14:paraId="5A1E451D" w14:textId="77777777" w:rsidR="00306FAE" w:rsidRPr="00170E53" w:rsidRDefault="00306FAE" w:rsidP="00170E53">
      <w:pPr>
        <w:pStyle w:val="ListParagraph"/>
        <w:spacing w:after="0" w:line="360" w:lineRule="auto"/>
        <w:rPr>
          <w:rFonts w:ascii="Times New Roman" w:hAnsi="Times New Roman" w:cs="Times New Roman"/>
          <w:sz w:val="24"/>
          <w:szCs w:val="24"/>
        </w:rPr>
      </w:pPr>
    </w:p>
    <w:p w14:paraId="564E5A4D" w14:textId="27BE2DF8" w:rsidR="00306FAE" w:rsidRPr="00170E53" w:rsidRDefault="00306FAE"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On</w:t>
      </w:r>
      <w:r w:rsidR="00AB09D2" w:rsidRPr="00170E53">
        <w:rPr>
          <w:rFonts w:ascii="Times New Roman" w:hAnsi="Times New Roman" w:cs="Times New Roman"/>
          <w:b/>
          <w:sz w:val="24"/>
          <w:szCs w:val="24"/>
        </w:rPr>
        <w:t xml:space="preserve"> ……………………</w:t>
      </w:r>
      <w:proofErr w:type="gramStart"/>
      <w:r w:rsidR="00AB09D2" w:rsidRPr="00170E53">
        <w:rPr>
          <w:rFonts w:ascii="Times New Roman" w:hAnsi="Times New Roman" w:cs="Times New Roman"/>
          <w:b/>
          <w:sz w:val="24"/>
          <w:szCs w:val="24"/>
        </w:rPr>
        <w:t>…..</w:t>
      </w:r>
      <w:proofErr w:type="gramEnd"/>
      <w:r w:rsidR="00AB09D2" w:rsidRPr="00170E53">
        <w:rPr>
          <w:rFonts w:ascii="Times New Roman" w:hAnsi="Times New Roman" w:cs="Times New Roman"/>
          <w:b/>
          <w:sz w:val="24"/>
          <w:szCs w:val="24"/>
        </w:rPr>
        <w:t xml:space="preserve"> May 2020</w:t>
      </w:r>
      <w:r w:rsidRPr="00170E53">
        <w:rPr>
          <w:rFonts w:ascii="Times New Roman" w:hAnsi="Times New Roman" w:cs="Times New Roman"/>
          <w:sz w:val="24"/>
          <w:szCs w:val="24"/>
        </w:rPr>
        <w:t xml:space="preserve">, </w:t>
      </w:r>
      <w:r w:rsidR="00725644" w:rsidRPr="00170E53">
        <w:rPr>
          <w:rFonts w:ascii="Times New Roman" w:hAnsi="Times New Roman" w:cs="Times New Roman"/>
          <w:sz w:val="24"/>
          <w:szCs w:val="24"/>
        </w:rPr>
        <w:t>the 4</w:t>
      </w:r>
      <w:r w:rsidR="00AB09D2" w:rsidRPr="00170E53">
        <w:rPr>
          <w:rFonts w:ascii="Times New Roman" w:hAnsi="Times New Roman" w:cs="Times New Roman"/>
          <w:sz w:val="24"/>
          <w:szCs w:val="24"/>
          <w:vertAlign w:val="superscript"/>
        </w:rPr>
        <w:t>th</w:t>
      </w:r>
      <w:r w:rsidR="00AB09D2" w:rsidRPr="00170E53">
        <w:rPr>
          <w:rFonts w:ascii="Times New Roman" w:hAnsi="Times New Roman" w:cs="Times New Roman"/>
          <w:sz w:val="24"/>
          <w:szCs w:val="24"/>
        </w:rPr>
        <w:t xml:space="preserve"> Respondent </w:t>
      </w:r>
      <w:r w:rsidR="00725644">
        <w:rPr>
          <w:rFonts w:ascii="Times New Roman" w:hAnsi="Times New Roman" w:cs="Times New Roman"/>
          <w:sz w:val="24"/>
          <w:szCs w:val="24"/>
        </w:rPr>
        <w:t xml:space="preserve">send out on a social media </w:t>
      </w:r>
      <w:proofErr w:type="spellStart"/>
      <w:r w:rsidR="00725644">
        <w:rPr>
          <w:rFonts w:ascii="Times New Roman" w:hAnsi="Times New Roman" w:cs="Times New Roman"/>
          <w:sz w:val="24"/>
          <w:szCs w:val="24"/>
        </w:rPr>
        <w:t>whatsapp</w:t>
      </w:r>
      <w:proofErr w:type="spellEnd"/>
      <w:r w:rsidRPr="00170E53">
        <w:rPr>
          <w:rFonts w:ascii="Times New Roman" w:hAnsi="Times New Roman" w:cs="Times New Roman"/>
          <w:sz w:val="24"/>
          <w:szCs w:val="24"/>
        </w:rPr>
        <w:t xml:space="preserve"> Group containing members of the County Assembly and the Executive stating;</w:t>
      </w:r>
    </w:p>
    <w:p w14:paraId="16EB23FA" w14:textId="07E0187D" w:rsidR="00306FAE" w:rsidRPr="00170E53" w:rsidRDefault="00FD5314" w:rsidP="00170E53">
      <w:pPr>
        <w:pStyle w:val="ListParagraph"/>
        <w:spacing w:after="0" w:line="360" w:lineRule="auto"/>
        <w:ind w:left="1440"/>
        <w:jc w:val="both"/>
        <w:rPr>
          <w:rFonts w:ascii="Times New Roman" w:hAnsi="Times New Roman" w:cs="Times New Roman"/>
          <w:i/>
          <w:sz w:val="24"/>
          <w:szCs w:val="24"/>
        </w:rPr>
      </w:pPr>
      <w:r w:rsidRPr="00170E53">
        <w:rPr>
          <w:rFonts w:ascii="Times New Roman" w:hAnsi="Times New Roman" w:cs="Times New Roman"/>
          <w:i/>
          <w:sz w:val="24"/>
          <w:szCs w:val="24"/>
        </w:rPr>
        <w:t>“</w:t>
      </w:r>
      <w:r w:rsidR="00AB09D2" w:rsidRPr="00170E53">
        <w:rPr>
          <w:rFonts w:ascii="Times New Roman" w:hAnsi="Times New Roman" w:cs="Times New Roman"/>
          <w:i/>
          <w:sz w:val="24"/>
          <w:szCs w:val="24"/>
        </w:rPr>
        <w:t>………</w:t>
      </w:r>
      <w:proofErr w:type="gramStart"/>
      <w:r w:rsidR="00AB09D2" w:rsidRPr="00170E53">
        <w:rPr>
          <w:rFonts w:ascii="Times New Roman" w:hAnsi="Times New Roman" w:cs="Times New Roman"/>
          <w:i/>
          <w:sz w:val="24"/>
          <w:szCs w:val="24"/>
        </w:rPr>
        <w:t>….</w:t>
      </w:r>
      <w:r w:rsidR="00306FAE" w:rsidRPr="00170E53">
        <w:rPr>
          <w:rFonts w:ascii="Times New Roman" w:hAnsi="Times New Roman" w:cs="Times New Roman"/>
          <w:i/>
          <w:sz w:val="24"/>
          <w:szCs w:val="24"/>
        </w:rPr>
        <w:t>the</w:t>
      </w:r>
      <w:proofErr w:type="gramEnd"/>
      <w:r w:rsidR="00306FAE" w:rsidRPr="00170E53">
        <w:rPr>
          <w:rFonts w:ascii="Times New Roman" w:hAnsi="Times New Roman" w:cs="Times New Roman"/>
          <w:i/>
          <w:sz w:val="24"/>
          <w:szCs w:val="24"/>
        </w:rPr>
        <w:t xml:space="preserve"> </w:t>
      </w:r>
      <w:r w:rsidR="00725644">
        <w:rPr>
          <w:rFonts w:ascii="Times New Roman" w:hAnsi="Times New Roman" w:cs="Times New Roman"/>
          <w:i/>
          <w:sz w:val="24"/>
          <w:szCs w:val="24"/>
        </w:rPr>
        <w:t xml:space="preserve"> budget </w:t>
      </w:r>
      <w:r w:rsidR="00306FAE" w:rsidRPr="00170E53">
        <w:rPr>
          <w:rFonts w:ascii="Times New Roman" w:hAnsi="Times New Roman" w:cs="Times New Roman"/>
          <w:i/>
          <w:sz w:val="24"/>
          <w:szCs w:val="24"/>
        </w:rPr>
        <w:t>estimates are at the assembly tho</w:t>
      </w:r>
      <w:r w:rsidR="00AB09D2" w:rsidRPr="00170E53">
        <w:rPr>
          <w:rFonts w:ascii="Times New Roman" w:hAnsi="Times New Roman" w:cs="Times New Roman"/>
          <w:i/>
          <w:sz w:val="24"/>
          <w:szCs w:val="24"/>
        </w:rPr>
        <w:t xml:space="preserve">ugh </w:t>
      </w:r>
      <w:r w:rsidR="00306FAE" w:rsidRPr="00170E53">
        <w:rPr>
          <w:rFonts w:ascii="Times New Roman" w:hAnsi="Times New Roman" w:cs="Times New Roman"/>
          <w:i/>
          <w:sz w:val="24"/>
          <w:szCs w:val="24"/>
        </w:rPr>
        <w:t xml:space="preserve"> again as</w:t>
      </w:r>
      <w:r w:rsidR="00AB09D2" w:rsidRPr="00170E53">
        <w:rPr>
          <w:rFonts w:ascii="Times New Roman" w:hAnsi="Times New Roman" w:cs="Times New Roman"/>
          <w:i/>
          <w:sz w:val="24"/>
          <w:szCs w:val="24"/>
        </w:rPr>
        <w:t xml:space="preserve"> usual the </w:t>
      </w:r>
      <w:r w:rsidR="00725644">
        <w:rPr>
          <w:rFonts w:ascii="Times New Roman" w:hAnsi="Times New Roman" w:cs="Times New Roman"/>
          <w:i/>
          <w:sz w:val="24"/>
          <w:szCs w:val="24"/>
        </w:rPr>
        <w:t xml:space="preserve"> 1</w:t>
      </w:r>
      <w:r w:rsidR="00725644" w:rsidRPr="00725644">
        <w:rPr>
          <w:rFonts w:ascii="Times New Roman" w:hAnsi="Times New Roman" w:cs="Times New Roman"/>
          <w:i/>
          <w:sz w:val="24"/>
          <w:szCs w:val="24"/>
          <w:vertAlign w:val="superscript"/>
        </w:rPr>
        <w:t>st</w:t>
      </w:r>
      <w:r w:rsidR="00725644">
        <w:rPr>
          <w:rFonts w:ascii="Times New Roman" w:hAnsi="Times New Roman" w:cs="Times New Roman"/>
          <w:i/>
          <w:sz w:val="24"/>
          <w:szCs w:val="24"/>
        </w:rPr>
        <w:t xml:space="preserve"> Respondent </w:t>
      </w:r>
      <w:r w:rsidR="00AB09D2" w:rsidRPr="00170E53">
        <w:rPr>
          <w:rFonts w:ascii="Times New Roman" w:hAnsi="Times New Roman" w:cs="Times New Roman"/>
          <w:i/>
          <w:sz w:val="24"/>
          <w:szCs w:val="24"/>
        </w:rPr>
        <w:t xml:space="preserve"> </w:t>
      </w:r>
      <w:r w:rsidR="00306FAE" w:rsidRPr="00170E53">
        <w:rPr>
          <w:rFonts w:ascii="Times New Roman" w:hAnsi="Times New Roman" w:cs="Times New Roman"/>
          <w:i/>
          <w:sz w:val="24"/>
          <w:szCs w:val="24"/>
        </w:rPr>
        <w:t xml:space="preserve"> </w:t>
      </w:r>
      <w:r w:rsidRPr="00170E53">
        <w:rPr>
          <w:rFonts w:ascii="Times New Roman" w:hAnsi="Times New Roman" w:cs="Times New Roman"/>
          <w:i/>
          <w:sz w:val="24"/>
          <w:szCs w:val="24"/>
        </w:rPr>
        <w:t>has ignored to give any proof to the assembly that the cabinet approved or discussed this. I have done a reminder to that effect.”</w:t>
      </w:r>
    </w:p>
    <w:p w14:paraId="55CFE5CA" w14:textId="77777777" w:rsidR="00E34950" w:rsidRPr="00170E53" w:rsidRDefault="00E34950" w:rsidP="00170E53">
      <w:pPr>
        <w:pStyle w:val="ListParagraph"/>
        <w:spacing w:after="0" w:line="360" w:lineRule="auto"/>
        <w:rPr>
          <w:rFonts w:ascii="Times New Roman" w:hAnsi="Times New Roman" w:cs="Times New Roman"/>
          <w:sz w:val="24"/>
          <w:szCs w:val="24"/>
        </w:rPr>
      </w:pPr>
    </w:p>
    <w:p w14:paraId="23AF6A86" w14:textId="6234CC44" w:rsidR="00FD5314" w:rsidRPr="00170E53" w:rsidRDefault="00FD5314"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On the same day, one of the Members of the</w:t>
      </w:r>
      <w:r w:rsidR="00AB09D2" w:rsidRPr="00170E53">
        <w:rPr>
          <w:rFonts w:ascii="Times New Roman" w:hAnsi="Times New Roman" w:cs="Times New Roman"/>
          <w:sz w:val="24"/>
          <w:szCs w:val="24"/>
        </w:rPr>
        <w:t xml:space="preserve"> County </w:t>
      </w:r>
      <w:r w:rsidR="00725644" w:rsidRPr="00170E53">
        <w:rPr>
          <w:rFonts w:ascii="Times New Roman" w:hAnsi="Times New Roman" w:cs="Times New Roman"/>
          <w:sz w:val="24"/>
          <w:szCs w:val="24"/>
        </w:rPr>
        <w:t>Assembly, replied</w:t>
      </w:r>
      <w:r w:rsidRPr="00170E53">
        <w:rPr>
          <w:rFonts w:ascii="Times New Roman" w:hAnsi="Times New Roman" w:cs="Times New Roman"/>
          <w:sz w:val="24"/>
          <w:szCs w:val="24"/>
        </w:rPr>
        <w:t xml:space="preserve"> to </w:t>
      </w:r>
      <w:r w:rsidR="00725644" w:rsidRPr="00170E53">
        <w:rPr>
          <w:rFonts w:ascii="Times New Roman" w:hAnsi="Times New Roman" w:cs="Times New Roman"/>
          <w:sz w:val="24"/>
          <w:szCs w:val="24"/>
        </w:rPr>
        <w:t>the 4</w:t>
      </w:r>
      <w:r w:rsidR="00AB09D2" w:rsidRPr="00170E53">
        <w:rPr>
          <w:rFonts w:ascii="Times New Roman" w:hAnsi="Times New Roman" w:cs="Times New Roman"/>
          <w:sz w:val="24"/>
          <w:szCs w:val="24"/>
          <w:vertAlign w:val="superscript"/>
        </w:rPr>
        <w:t>th</w:t>
      </w:r>
      <w:r w:rsidR="00725644">
        <w:rPr>
          <w:rFonts w:ascii="Times New Roman" w:hAnsi="Times New Roman" w:cs="Times New Roman"/>
          <w:sz w:val="24"/>
          <w:szCs w:val="24"/>
        </w:rPr>
        <w:t xml:space="preserve"> R</w:t>
      </w:r>
      <w:r w:rsidR="00725644" w:rsidRPr="00170E53">
        <w:rPr>
          <w:rFonts w:ascii="Times New Roman" w:hAnsi="Times New Roman" w:cs="Times New Roman"/>
          <w:sz w:val="24"/>
          <w:szCs w:val="24"/>
        </w:rPr>
        <w:t>espondent as</w:t>
      </w:r>
      <w:r w:rsidRPr="00170E53">
        <w:rPr>
          <w:rFonts w:ascii="Times New Roman" w:hAnsi="Times New Roman" w:cs="Times New Roman"/>
          <w:sz w:val="24"/>
          <w:szCs w:val="24"/>
        </w:rPr>
        <w:t xml:space="preserve"> follows;</w:t>
      </w:r>
    </w:p>
    <w:p w14:paraId="1B965EFD" w14:textId="77777777" w:rsidR="00FD5314" w:rsidRPr="00170E53" w:rsidRDefault="00FD5314" w:rsidP="00170E53">
      <w:pPr>
        <w:spacing w:after="0" w:line="360" w:lineRule="auto"/>
        <w:ind w:left="1440"/>
        <w:jc w:val="both"/>
        <w:rPr>
          <w:rFonts w:ascii="Times New Roman" w:hAnsi="Times New Roman" w:cs="Times New Roman"/>
          <w:i/>
          <w:sz w:val="24"/>
          <w:szCs w:val="24"/>
        </w:rPr>
      </w:pPr>
      <w:r w:rsidRPr="00170E53">
        <w:rPr>
          <w:rFonts w:ascii="Times New Roman" w:hAnsi="Times New Roman" w:cs="Times New Roman"/>
          <w:i/>
          <w:sz w:val="24"/>
          <w:szCs w:val="24"/>
        </w:rPr>
        <w:t>“Assist him manage by delaying the tabling…let him follow this steps with speed… otherwise he is playing us PR, I have over 10 years of budget tracking experience and we know this games! Return the document to him officially and let’s follow this steps to detail!”</w:t>
      </w:r>
    </w:p>
    <w:p w14:paraId="72C6CE3F" w14:textId="77777777" w:rsidR="00FD5314" w:rsidRPr="00170E53" w:rsidRDefault="00FD5314" w:rsidP="00170E53">
      <w:pPr>
        <w:spacing w:after="0" w:line="360" w:lineRule="auto"/>
        <w:ind w:left="1440"/>
        <w:jc w:val="both"/>
        <w:rPr>
          <w:rFonts w:ascii="Times New Roman" w:hAnsi="Times New Roman" w:cs="Times New Roman"/>
          <w:i/>
          <w:sz w:val="24"/>
          <w:szCs w:val="24"/>
        </w:rPr>
      </w:pPr>
    </w:p>
    <w:p w14:paraId="4FE34BE2" w14:textId="4C1D632B" w:rsidR="00FD5314" w:rsidRPr="00170E53" w:rsidRDefault="00AB09D2"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Another Member, ………………….</w:t>
      </w:r>
      <w:r w:rsidR="00FD5314" w:rsidRPr="00170E53">
        <w:rPr>
          <w:rFonts w:ascii="Times New Roman" w:hAnsi="Times New Roman" w:cs="Times New Roman"/>
          <w:sz w:val="24"/>
          <w:szCs w:val="24"/>
        </w:rPr>
        <w:t>, observed,</w:t>
      </w:r>
    </w:p>
    <w:p w14:paraId="5DE306D3" w14:textId="77777777" w:rsidR="00FD5314" w:rsidRPr="00170E53" w:rsidRDefault="00FD5314" w:rsidP="00170E53">
      <w:pPr>
        <w:pStyle w:val="ListParagraph"/>
        <w:spacing w:after="0" w:line="360" w:lineRule="auto"/>
        <w:ind w:left="1440"/>
        <w:jc w:val="both"/>
        <w:rPr>
          <w:rFonts w:ascii="Times New Roman" w:hAnsi="Times New Roman" w:cs="Times New Roman"/>
          <w:i/>
          <w:sz w:val="24"/>
          <w:szCs w:val="24"/>
        </w:rPr>
      </w:pPr>
      <w:r w:rsidRPr="00170E53">
        <w:rPr>
          <w:rFonts w:ascii="Times New Roman" w:hAnsi="Times New Roman" w:cs="Times New Roman"/>
          <w:i/>
          <w:sz w:val="24"/>
          <w:szCs w:val="24"/>
        </w:rPr>
        <w:t>“Take back the document to CECM Finance we still have 1 month to adopt it let him follow the procedure and do the right thing.”</w:t>
      </w:r>
    </w:p>
    <w:p w14:paraId="6989B1CE" w14:textId="77777777" w:rsidR="00FD5314" w:rsidRPr="00170E53" w:rsidRDefault="00FD5314" w:rsidP="00170E53">
      <w:pPr>
        <w:pStyle w:val="ListParagraph"/>
        <w:spacing w:after="0" w:line="360" w:lineRule="auto"/>
        <w:jc w:val="both"/>
        <w:rPr>
          <w:rFonts w:ascii="Times New Roman" w:hAnsi="Times New Roman" w:cs="Times New Roman"/>
          <w:sz w:val="24"/>
          <w:szCs w:val="24"/>
        </w:rPr>
      </w:pPr>
    </w:p>
    <w:p w14:paraId="62770DEA" w14:textId="20733B53" w:rsidR="00E34950" w:rsidRPr="00170E53" w:rsidRDefault="00E3495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Vide a Letter dated </w:t>
      </w:r>
      <w:r w:rsidR="00AB09D2" w:rsidRPr="00170E53">
        <w:rPr>
          <w:rFonts w:ascii="Times New Roman" w:hAnsi="Times New Roman" w:cs="Times New Roman"/>
          <w:b/>
          <w:sz w:val="24"/>
          <w:szCs w:val="24"/>
        </w:rPr>
        <w:t>…………………</w:t>
      </w:r>
      <w:proofErr w:type="gramStart"/>
      <w:r w:rsidR="00AB09D2" w:rsidRPr="00170E53">
        <w:rPr>
          <w:rFonts w:ascii="Times New Roman" w:hAnsi="Times New Roman" w:cs="Times New Roman"/>
          <w:b/>
          <w:sz w:val="24"/>
          <w:szCs w:val="24"/>
        </w:rPr>
        <w:t>…..</w:t>
      </w:r>
      <w:proofErr w:type="gramEnd"/>
      <w:r w:rsidRPr="00170E53">
        <w:rPr>
          <w:rFonts w:ascii="Times New Roman" w:hAnsi="Times New Roman" w:cs="Times New Roman"/>
          <w:sz w:val="24"/>
          <w:szCs w:val="24"/>
        </w:rPr>
        <w:t>, the 2</w:t>
      </w:r>
      <w:r w:rsidRPr="00170E53">
        <w:rPr>
          <w:rFonts w:ascii="Times New Roman" w:hAnsi="Times New Roman" w:cs="Times New Roman"/>
          <w:sz w:val="24"/>
          <w:szCs w:val="24"/>
          <w:vertAlign w:val="superscript"/>
        </w:rPr>
        <w:t>nd</w:t>
      </w:r>
      <w:r w:rsidRPr="00170E53">
        <w:rPr>
          <w:rFonts w:ascii="Times New Roman" w:hAnsi="Times New Roman" w:cs="Times New Roman"/>
          <w:sz w:val="24"/>
          <w:szCs w:val="24"/>
        </w:rPr>
        <w:t xml:space="preserve"> Respondent</w:t>
      </w:r>
      <w:r w:rsidR="00FD5314" w:rsidRPr="00170E53">
        <w:rPr>
          <w:rFonts w:ascii="Times New Roman" w:hAnsi="Times New Roman" w:cs="Times New Roman"/>
          <w:sz w:val="24"/>
          <w:szCs w:val="24"/>
        </w:rPr>
        <w:t xml:space="preserve">, in response to the Letter by the </w:t>
      </w:r>
      <w:r w:rsidR="00D4730C">
        <w:rPr>
          <w:rFonts w:ascii="Times New Roman" w:hAnsi="Times New Roman" w:cs="Times New Roman"/>
          <w:sz w:val="24"/>
          <w:szCs w:val="24"/>
        </w:rPr>
        <w:t>2</w:t>
      </w:r>
      <w:r w:rsidR="00D4730C" w:rsidRPr="00D4730C">
        <w:rPr>
          <w:rFonts w:ascii="Times New Roman" w:hAnsi="Times New Roman" w:cs="Times New Roman"/>
          <w:sz w:val="24"/>
          <w:szCs w:val="24"/>
          <w:vertAlign w:val="superscript"/>
        </w:rPr>
        <w:t>nd</w:t>
      </w:r>
      <w:r w:rsidR="00D4730C">
        <w:rPr>
          <w:rFonts w:ascii="Times New Roman" w:hAnsi="Times New Roman" w:cs="Times New Roman"/>
          <w:sz w:val="24"/>
          <w:szCs w:val="24"/>
        </w:rPr>
        <w:t xml:space="preserve"> </w:t>
      </w:r>
      <w:r w:rsidR="00AB09D2" w:rsidRPr="00170E53">
        <w:rPr>
          <w:rFonts w:ascii="Times New Roman" w:hAnsi="Times New Roman" w:cs="Times New Roman"/>
          <w:sz w:val="24"/>
          <w:szCs w:val="24"/>
        </w:rPr>
        <w:t xml:space="preserve">Interested Party </w:t>
      </w:r>
      <w:r w:rsidR="00FD5314" w:rsidRPr="00170E53">
        <w:rPr>
          <w:rFonts w:ascii="Times New Roman" w:hAnsi="Times New Roman" w:cs="Times New Roman"/>
          <w:sz w:val="24"/>
          <w:szCs w:val="24"/>
        </w:rPr>
        <w:t xml:space="preserve">, </w:t>
      </w:r>
      <w:r w:rsidR="00306FAE" w:rsidRPr="00170E53">
        <w:rPr>
          <w:rFonts w:ascii="Times New Roman" w:hAnsi="Times New Roman" w:cs="Times New Roman"/>
          <w:sz w:val="24"/>
          <w:szCs w:val="24"/>
        </w:rPr>
        <w:t>distanced the County Assembly</w:t>
      </w:r>
      <w:r w:rsidR="00FD5314" w:rsidRPr="00170E53">
        <w:rPr>
          <w:rFonts w:ascii="Times New Roman" w:hAnsi="Times New Roman" w:cs="Times New Roman"/>
          <w:sz w:val="24"/>
          <w:szCs w:val="24"/>
        </w:rPr>
        <w:t xml:space="preserve"> from the illegality and observed that the anomalies </w:t>
      </w:r>
      <w:r w:rsidR="00306FAE" w:rsidRPr="00170E53">
        <w:rPr>
          <w:rFonts w:ascii="Times New Roman" w:hAnsi="Times New Roman" w:cs="Times New Roman"/>
          <w:sz w:val="24"/>
          <w:szCs w:val="24"/>
        </w:rPr>
        <w:t>were irregularities in the execu</w:t>
      </w:r>
      <w:r w:rsidR="00FD5314" w:rsidRPr="00170E53">
        <w:rPr>
          <w:rFonts w:ascii="Times New Roman" w:hAnsi="Times New Roman" w:cs="Times New Roman"/>
          <w:sz w:val="24"/>
          <w:szCs w:val="24"/>
        </w:rPr>
        <w:t>tive</w:t>
      </w:r>
      <w:r w:rsidR="00306FAE" w:rsidRPr="00170E53">
        <w:rPr>
          <w:rFonts w:ascii="Times New Roman" w:hAnsi="Times New Roman" w:cs="Times New Roman"/>
          <w:sz w:val="24"/>
          <w:szCs w:val="24"/>
        </w:rPr>
        <w:t>. It should be remembered that the County Assembly should oversight the Executive but the 2</w:t>
      </w:r>
      <w:r w:rsidR="00306FAE" w:rsidRPr="00170E53">
        <w:rPr>
          <w:rFonts w:ascii="Times New Roman" w:hAnsi="Times New Roman" w:cs="Times New Roman"/>
          <w:sz w:val="24"/>
          <w:szCs w:val="24"/>
          <w:vertAlign w:val="superscript"/>
        </w:rPr>
        <w:t>nd</w:t>
      </w:r>
      <w:r w:rsidR="00306FAE" w:rsidRPr="00170E53">
        <w:rPr>
          <w:rFonts w:ascii="Times New Roman" w:hAnsi="Times New Roman" w:cs="Times New Roman"/>
          <w:sz w:val="24"/>
          <w:szCs w:val="24"/>
        </w:rPr>
        <w:t xml:space="preserve"> Respondent obse</w:t>
      </w:r>
      <w:r w:rsidR="00AB09D2" w:rsidRPr="00170E53">
        <w:rPr>
          <w:rFonts w:ascii="Times New Roman" w:hAnsi="Times New Roman" w:cs="Times New Roman"/>
          <w:sz w:val="24"/>
          <w:szCs w:val="24"/>
        </w:rPr>
        <w:t xml:space="preserve">rved that it did not concern the County </w:t>
      </w:r>
      <w:r w:rsidR="00725644" w:rsidRPr="00170E53">
        <w:rPr>
          <w:rFonts w:ascii="Times New Roman" w:hAnsi="Times New Roman" w:cs="Times New Roman"/>
          <w:sz w:val="24"/>
          <w:szCs w:val="24"/>
        </w:rPr>
        <w:t>Assembly as</w:t>
      </w:r>
      <w:r w:rsidR="00306FAE" w:rsidRPr="00170E53">
        <w:rPr>
          <w:rFonts w:ascii="Times New Roman" w:hAnsi="Times New Roman" w:cs="Times New Roman"/>
          <w:sz w:val="24"/>
          <w:szCs w:val="24"/>
        </w:rPr>
        <w:t xml:space="preserve"> it was an irregularity on the part of the Executive.</w:t>
      </w:r>
    </w:p>
    <w:p w14:paraId="0C5DC14C" w14:textId="77777777" w:rsidR="00306FAE" w:rsidRPr="00170E53" w:rsidRDefault="00306FAE" w:rsidP="00170E53">
      <w:pPr>
        <w:pStyle w:val="ListParagraph"/>
        <w:spacing w:after="0" w:line="360" w:lineRule="auto"/>
        <w:rPr>
          <w:rFonts w:ascii="Times New Roman" w:hAnsi="Times New Roman" w:cs="Times New Roman"/>
          <w:sz w:val="24"/>
          <w:szCs w:val="24"/>
        </w:rPr>
      </w:pPr>
    </w:p>
    <w:p w14:paraId="03CD3AAF" w14:textId="594CF677" w:rsidR="009C53B2" w:rsidRPr="00170E53" w:rsidRDefault="00306FAE"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Vide another Letter dated </w:t>
      </w:r>
      <w:r w:rsidR="00AB09D2" w:rsidRPr="00170E53">
        <w:rPr>
          <w:rFonts w:ascii="Times New Roman" w:hAnsi="Times New Roman" w:cs="Times New Roman"/>
          <w:sz w:val="24"/>
          <w:szCs w:val="24"/>
        </w:rPr>
        <w:t>21</w:t>
      </w:r>
      <w:r w:rsidR="00AB09D2" w:rsidRPr="00170E53">
        <w:rPr>
          <w:rFonts w:ascii="Times New Roman" w:hAnsi="Times New Roman" w:cs="Times New Roman"/>
          <w:sz w:val="24"/>
          <w:szCs w:val="24"/>
          <w:vertAlign w:val="superscript"/>
        </w:rPr>
        <w:t>st</w:t>
      </w:r>
      <w:r w:rsidR="00AB09D2" w:rsidRPr="00170E53">
        <w:rPr>
          <w:rFonts w:ascii="Times New Roman" w:hAnsi="Times New Roman" w:cs="Times New Roman"/>
          <w:sz w:val="24"/>
          <w:szCs w:val="24"/>
        </w:rPr>
        <w:t xml:space="preserve"> May 2020</w:t>
      </w:r>
      <w:r w:rsidRPr="00170E53">
        <w:rPr>
          <w:rFonts w:ascii="Times New Roman" w:hAnsi="Times New Roman" w:cs="Times New Roman"/>
          <w:sz w:val="24"/>
          <w:szCs w:val="24"/>
        </w:rPr>
        <w:t xml:space="preserve"> the Clerk of the County Assembly</w:t>
      </w:r>
      <w:r w:rsidR="009C53B2" w:rsidRPr="00170E53">
        <w:rPr>
          <w:rFonts w:ascii="Times New Roman" w:hAnsi="Times New Roman" w:cs="Times New Roman"/>
          <w:sz w:val="24"/>
          <w:szCs w:val="24"/>
        </w:rPr>
        <w:t>, the very one who had raised concern of there being no proof of CEC approval of the estimates on 6</w:t>
      </w:r>
      <w:r w:rsidR="009C53B2" w:rsidRPr="00170E53">
        <w:rPr>
          <w:rFonts w:ascii="Times New Roman" w:hAnsi="Times New Roman" w:cs="Times New Roman"/>
          <w:sz w:val="24"/>
          <w:szCs w:val="24"/>
          <w:vertAlign w:val="superscript"/>
        </w:rPr>
        <w:t>th</w:t>
      </w:r>
      <w:r w:rsidR="008C46FE" w:rsidRPr="00170E53">
        <w:rPr>
          <w:rFonts w:ascii="Times New Roman" w:hAnsi="Times New Roman" w:cs="Times New Roman"/>
          <w:sz w:val="24"/>
          <w:szCs w:val="24"/>
        </w:rPr>
        <w:t xml:space="preserve"> May 2020</w:t>
      </w:r>
      <w:r w:rsidR="009C53B2" w:rsidRPr="00170E53">
        <w:rPr>
          <w:rFonts w:ascii="Times New Roman" w:hAnsi="Times New Roman" w:cs="Times New Roman"/>
          <w:sz w:val="24"/>
          <w:szCs w:val="24"/>
        </w:rPr>
        <w:t>, in a unique unexplained change of position observed and wrote,</w:t>
      </w:r>
    </w:p>
    <w:p w14:paraId="7350F648" w14:textId="77777777" w:rsidR="00A648A0" w:rsidRPr="00170E53" w:rsidRDefault="009C53B2" w:rsidP="00170E53">
      <w:pPr>
        <w:pStyle w:val="ListParagraph"/>
        <w:spacing w:after="0" w:line="360" w:lineRule="auto"/>
        <w:ind w:left="1440"/>
        <w:jc w:val="both"/>
        <w:rPr>
          <w:rFonts w:ascii="Times New Roman" w:hAnsi="Times New Roman" w:cs="Times New Roman"/>
          <w:i/>
          <w:sz w:val="24"/>
          <w:szCs w:val="24"/>
        </w:rPr>
      </w:pPr>
      <w:r w:rsidRPr="00170E53">
        <w:rPr>
          <w:rFonts w:ascii="Times New Roman" w:hAnsi="Times New Roman" w:cs="Times New Roman"/>
          <w:i/>
          <w:sz w:val="24"/>
          <w:szCs w:val="24"/>
        </w:rPr>
        <w:t>“Once we receive any statutory document or report from the County Executive, we believe that all the processes were followed before any such document is forwarded to the County Assembly for processing.”</w:t>
      </w:r>
      <w:r w:rsidR="008D4816" w:rsidRPr="00170E53">
        <w:rPr>
          <w:rFonts w:ascii="Times New Roman" w:hAnsi="Times New Roman" w:cs="Times New Roman"/>
          <w:i/>
          <w:sz w:val="24"/>
          <w:szCs w:val="24"/>
        </w:rPr>
        <w:t xml:space="preserve"> </w:t>
      </w:r>
    </w:p>
    <w:p w14:paraId="04051688" w14:textId="78B95C61" w:rsidR="008D4816" w:rsidRPr="00170E53" w:rsidRDefault="008D4816"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Whatever happened to the Clerk of County Assembly between 4</w:t>
      </w:r>
      <w:r w:rsidRPr="00170E53">
        <w:rPr>
          <w:rFonts w:ascii="Times New Roman" w:hAnsi="Times New Roman" w:cs="Times New Roman"/>
          <w:sz w:val="24"/>
          <w:szCs w:val="24"/>
          <w:vertAlign w:val="superscript"/>
        </w:rPr>
        <w:t>th</w:t>
      </w:r>
      <w:r w:rsidRPr="00170E53">
        <w:rPr>
          <w:rFonts w:ascii="Times New Roman" w:hAnsi="Times New Roman" w:cs="Times New Roman"/>
          <w:sz w:val="24"/>
          <w:szCs w:val="24"/>
        </w:rPr>
        <w:t xml:space="preserve"> May and 4</w:t>
      </w:r>
      <w:r w:rsidRPr="00170E53">
        <w:rPr>
          <w:rFonts w:ascii="Times New Roman" w:hAnsi="Times New Roman" w:cs="Times New Roman"/>
          <w:sz w:val="24"/>
          <w:szCs w:val="24"/>
          <w:vertAlign w:val="superscript"/>
        </w:rPr>
        <w:t>th</w:t>
      </w:r>
      <w:r w:rsidR="008C46FE" w:rsidRPr="00170E53">
        <w:rPr>
          <w:rFonts w:ascii="Times New Roman" w:hAnsi="Times New Roman" w:cs="Times New Roman"/>
          <w:sz w:val="24"/>
          <w:szCs w:val="24"/>
        </w:rPr>
        <w:t xml:space="preserve"> June 2020</w:t>
      </w:r>
      <w:r w:rsidRPr="00170E53">
        <w:rPr>
          <w:rFonts w:ascii="Times New Roman" w:hAnsi="Times New Roman" w:cs="Times New Roman"/>
          <w:sz w:val="24"/>
          <w:szCs w:val="24"/>
        </w:rPr>
        <w:t xml:space="preserve"> to n</w:t>
      </w:r>
      <w:r w:rsidR="00B4648F" w:rsidRPr="00170E53">
        <w:rPr>
          <w:rFonts w:ascii="Times New Roman" w:hAnsi="Times New Roman" w:cs="Times New Roman"/>
          <w:sz w:val="24"/>
          <w:szCs w:val="24"/>
        </w:rPr>
        <w:t>ecessitate the drastic</w:t>
      </w:r>
      <w:r w:rsidRPr="00170E53">
        <w:rPr>
          <w:rFonts w:ascii="Times New Roman" w:hAnsi="Times New Roman" w:cs="Times New Roman"/>
          <w:sz w:val="24"/>
          <w:szCs w:val="24"/>
        </w:rPr>
        <w:t xml:space="preserve"> change of position</w:t>
      </w:r>
      <w:r w:rsidR="00B4648F" w:rsidRPr="00170E53">
        <w:rPr>
          <w:rFonts w:ascii="Times New Roman" w:hAnsi="Times New Roman" w:cs="Times New Roman"/>
          <w:sz w:val="24"/>
          <w:szCs w:val="24"/>
        </w:rPr>
        <w:t xml:space="preserve"> and outlook</w:t>
      </w:r>
      <w:r w:rsidRPr="00170E53">
        <w:rPr>
          <w:rFonts w:ascii="Times New Roman" w:hAnsi="Times New Roman" w:cs="Times New Roman"/>
          <w:sz w:val="24"/>
          <w:szCs w:val="24"/>
        </w:rPr>
        <w:t xml:space="preserve"> remains a mystery.</w:t>
      </w:r>
    </w:p>
    <w:p w14:paraId="523E01F3" w14:textId="77777777" w:rsidR="008D4816" w:rsidRPr="00170E53" w:rsidRDefault="008D4816" w:rsidP="00170E53">
      <w:pPr>
        <w:pStyle w:val="ListParagraph"/>
        <w:spacing w:after="0" w:line="360" w:lineRule="auto"/>
        <w:jc w:val="both"/>
        <w:rPr>
          <w:rFonts w:ascii="Times New Roman" w:hAnsi="Times New Roman" w:cs="Times New Roman"/>
          <w:sz w:val="24"/>
          <w:szCs w:val="24"/>
        </w:rPr>
      </w:pPr>
    </w:p>
    <w:p w14:paraId="2FDD9701" w14:textId="364D914A" w:rsidR="009C53B2" w:rsidRPr="00170E53" w:rsidRDefault="009C53B2"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Vide a Letter dated </w:t>
      </w:r>
      <w:r w:rsidRPr="00170E53">
        <w:rPr>
          <w:rFonts w:ascii="Times New Roman" w:hAnsi="Times New Roman" w:cs="Times New Roman"/>
          <w:b/>
          <w:sz w:val="24"/>
          <w:szCs w:val="24"/>
        </w:rPr>
        <w:t>21</w:t>
      </w:r>
      <w:r w:rsidRPr="00170E53">
        <w:rPr>
          <w:rFonts w:ascii="Times New Roman" w:hAnsi="Times New Roman" w:cs="Times New Roman"/>
          <w:b/>
          <w:sz w:val="24"/>
          <w:szCs w:val="24"/>
          <w:vertAlign w:val="superscript"/>
        </w:rPr>
        <w:t>st</w:t>
      </w:r>
      <w:r w:rsidR="008C46FE" w:rsidRPr="00170E53">
        <w:rPr>
          <w:rFonts w:ascii="Times New Roman" w:hAnsi="Times New Roman" w:cs="Times New Roman"/>
          <w:b/>
          <w:sz w:val="24"/>
          <w:szCs w:val="24"/>
        </w:rPr>
        <w:t xml:space="preserve"> June 2020</w:t>
      </w:r>
      <w:r w:rsidRPr="00170E53">
        <w:rPr>
          <w:rFonts w:ascii="Times New Roman" w:hAnsi="Times New Roman" w:cs="Times New Roman"/>
          <w:b/>
          <w:sz w:val="24"/>
          <w:szCs w:val="24"/>
        </w:rPr>
        <w:t xml:space="preserve">, </w:t>
      </w:r>
      <w:r w:rsidR="008C46FE" w:rsidRPr="00170E53">
        <w:rPr>
          <w:rFonts w:ascii="Times New Roman" w:hAnsi="Times New Roman" w:cs="Times New Roman"/>
          <w:sz w:val="24"/>
          <w:szCs w:val="24"/>
        </w:rPr>
        <w:t>the Cou</w:t>
      </w:r>
      <w:r w:rsidR="00725644">
        <w:rPr>
          <w:rFonts w:ascii="Times New Roman" w:hAnsi="Times New Roman" w:cs="Times New Roman"/>
          <w:sz w:val="24"/>
          <w:szCs w:val="24"/>
        </w:rPr>
        <w:t xml:space="preserve">nty Secretary of </w:t>
      </w:r>
      <w:r w:rsidR="00EC3C45">
        <w:rPr>
          <w:rFonts w:ascii="Times New Roman" w:hAnsi="Times New Roman" w:cs="Times New Roman"/>
          <w:sz w:val="24"/>
          <w:szCs w:val="24"/>
        </w:rPr>
        <w:t>GATUZI</w:t>
      </w:r>
      <w:r w:rsidR="00D4730C">
        <w:rPr>
          <w:rFonts w:ascii="Times New Roman" w:hAnsi="Times New Roman" w:cs="Times New Roman"/>
          <w:sz w:val="24"/>
          <w:szCs w:val="24"/>
        </w:rPr>
        <w:t xml:space="preserve"> </w:t>
      </w:r>
      <w:r w:rsidR="00D4730C" w:rsidRPr="00170E53">
        <w:rPr>
          <w:rFonts w:ascii="Times New Roman" w:hAnsi="Times New Roman" w:cs="Times New Roman"/>
          <w:sz w:val="24"/>
          <w:szCs w:val="24"/>
        </w:rPr>
        <w:t>County</w:t>
      </w:r>
      <w:r w:rsidRPr="00170E53">
        <w:rPr>
          <w:rFonts w:ascii="Times New Roman" w:hAnsi="Times New Roman" w:cs="Times New Roman"/>
          <w:sz w:val="24"/>
          <w:szCs w:val="24"/>
        </w:rPr>
        <w:t xml:space="preserve">, upon prompting from the Clerk of the County Assembly, wrote to the </w:t>
      </w:r>
      <w:r w:rsidR="00D4730C">
        <w:rPr>
          <w:rFonts w:ascii="Times New Roman" w:hAnsi="Times New Roman" w:cs="Times New Roman"/>
          <w:sz w:val="24"/>
          <w:szCs w:val="24"/>
        </w:rPr>
        <w:t>2</w:t>
      </w:r>
      <w:proofErr w:type="gramStart"/>
      <w:r w:rsidR="00D4730C" w:rsidRPr="00D4730C">
        <w:rPr>
          <w:rFonts w:ascii="Times New Roman" w:hAnsi="Times New Roman" w:cs="Times New Roman"/>
          <w:sz w:val="24"/>
          <w:szCs w:val="24"/>
          <w:vertAlign w:val="superscript"/>
        </w:rPr>
        <w:t>nd</w:t>
      </w:r>
      <w:r w:rsidR="00D4730C">
        <w:rPr>
          <w:rFonts w:ascii="Times New Roman" w:hAnsi="Times New Roman" w:cs="Times New Roman"/>
          <w:sz w:val="24"/>
          <w:szCs w:val="24"/>
        </w:rPr>
        <w:t xml:space="preserve"> </w:t>
      </w:r>
      <w:r w:rsidR="008C46FE" w:rsidRPr="00170E53">
        <w:rPr>
          <w:rFonts w:ascii="Times New Roman" w:hAnsi="Times New Roman" w:cs="Times New Roman"/>
          <w:sz w:val="24"/>
          <w:szCs w:val="24"/>
          <w:vertAlign w:val="superscript"/>
        </w:rPr>
        <w:t xml:space="preserve"> </w:t>
      </w:r>
      <w:r w:rsidR="008C46FE" w:rsidRPr="00170E53">
        <w:rPr>
          <w:rFonts w:ascii="Times New Roman" w:hAnsi="Times New Roman" w:cs="Times New Roman"/>
          <w:sz w:val="24"/>
          <w:szCs w:val="24"/>
        </w:rPr>
        <w:t>Interested</w:t>
      </w:r>
      <w:proofErr w:type="gramEnd"/>
      <w:r w:rsidR="008C46FE" w:rsidRPr="00170E53">
        <w:rPr>
          <w:rFonts w:ascii="Times New Roman" w:hAnsi="Times New Roman" w:cs="Times New Roman"/>
          <w:sz w:val="24"/>
          <w:szCs w:val="24"/>
        </w:rPr>
        <w:t xml:space="preserve"> Party throwing</w:t>
      </w:r>
      <w:r w:rsidRPr="00170E53">
        <w:rPr>
          <w:rFonts w:ascii="Times New Roman" w:hAnsi="Times New Roman" w:cs="Times New Roman"/>
          <w:sz w:val="24"/>
          <w:szCs w:val="24"/>
        </w:rPr>
        <w:t xml:space="preserve"> the ball to the 1</w:t>
      </w:r>
      <w:r w:rsidRPr="00170E53">
        <w:rPr>
          <w:rFonts w:ascii="Times New Roman" w:hAnsi="Times New Roman" w:cs="Times New Roman"/>
          <w:sz w:val="24"/>
          <w:szCs w:val="24"/>
          <w:vertAlign w:val="superscript"/>
        </w:rPr>
        <w:t>st</w:t>
      </w:r>
      <w:r w:rsidR="008C46FE" w:rsidRPr="00170E53">
        <w:rPr>
          <w:rFonts w:ascii="Times New Roman" w:hAnsi="Times New Roman" w:cs="Times New Roman"/>
          <w:sz w:val="24"/>
          <w:szCs w:val="24"/>
        </w:rPr>
        <w:t xml:space="preserve"> Respondent and observed </w:t>
      </w:r>
      <w:r w:rsidR="008C46FE" w:rsidRPr="00170E53">
        <w:rPr>
          <w:rFonts w:ascii="Times New Roman" w:hAnsi="Times New Roman" w:cs="Times New Roman"/>
          <w:sz w:val="24"/>
          <w:szCs w:val="24"/>
        </w:rPr>
        <w:lastRenderedPageBreak/>
        <w:t>that his office is</w:t>
      </w:r>
      <w:r w:rsidRPr="00170E53">
        <w:rPr>
          <w:rFonts w:ascii="Times New Roman" w:hAnsi="Times New Roman" w:cs="Times New Roman"/>
          <w:sz w:val="24"/>
          <w:szCs w:val="24"/>
        </w:rPr>
        <w:t xml:space="preserve"> charged with ensur</w:t>
      </w:r>
      <w:r w:rsidR="00445FC1" w:rsidRPr="00170E53">
        <w:rPr>
          <w:rFonts w:ascii="Times New Roman" w:hAnsi="Times New Roman" w:cs="Times New Roman"/>
          <w:sz w:val="24"/>
          <w:szCs w:val="24"/>
        </w:rPr>
        <w:t>ing compliance with the PFMA. H</w:t>
      </w:r>
      <w:r w:rsidRPr="00170E53">
        <w:rPr>
          <w:rFonts w:ascii="Times New Roman" w:hAnsi="Times New Roman" w:cs="Times New Roman"/>
          <w:sz w:val="24"/>
          <w:szCs w:val="24"/>
        </w:rPr>
        <w:t>e stated that he was only an ex officio member of the CEC</w:t>
      </w:r>
      <w:r w:rsidR="00445FC1" w:rsidRPr="00170E53">
        <w:rPr>
          <w:rFonts w:ascii="Times New Roman" w:hAnsi="Times New Roman" w:cs="Times New Roman"/>
          <w:sz w:val="24"/>
          <w:szCs w:val="24"/>
        </w:rPr>
        <w:t>.</w:t>
      </w:r>
    </w:p>
    <w:p w14:paraId="62F6BF07" w14:textId="77777777" w:rsidR="00445FC1" w:rsidRPr="00170E53" w:rsidRDefault="00445FC1" w:rsidP="00170E53">
      <w:pPr>
        <w:pStyle w:val="ListParagraph"/>
        <w:spacing w:after="0" w:line="360" w:lineRule="auto"/>
        <w:jc w:val="both"/>
        <w:rPr>
          <w:rFonts w:ascii="Times New Roman" w:hAnsi="Times New Roman" w:cs="Times New Roman"/>
          <w:sz w:val="24"/>
          <w:szCs w:val="24"/>
        </w:rPr>
      </w:pPr>
    </w:p>
    <w:p w14:paraId="2F0B5C31" w14:textId="77777777" w:rsidR="00A648A0" w:rsidRPr="00170E53" w:rsidRDefault="00445FC1"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The </w:t>
      </w:r>
      <w:r w:rsidR="00224DD5" w:rsidRPr="00170E53">
        <w:rPr>
          <w:rFonts w:ascii="Times New Roman" w:hAnsi="Times New Roman" w:cs="Times New Roman"/>
          <w:sz w:val="24"/>
          <w:szCs w:val="24"/>
        </w:rPr>
        <w:t>County Assembly has continued to process the estimates despite illegality which is in their full knowledge.</w:t>
      </w:r>
    </w:p>
    <w:p w14:paraId="61DC85D0" w14:textId="77777777" w:rsidR="00224DD5" w:rsidRPr="00170E53" w:rsidRDefault="00224DD5" w:rsidP="00170E53">
      <w:pPr>
        <w:pStyle w:val="ListParagraph"/>
        <w:spacing w:after="0" w:line="360" w:lineRule="auto"/>
        <w:rPr>
          <w:rFonts w:ascii="Times New Roman" w:hAnsi="Times New Roman" w:cs="Times New Roman"/>
          <w:sz w:val="24"/>
          <w:szCs w:val="24"/>
        </w:rPr>
      </w:pPr>
    </w:p>
    <w:p w14:paraId="64065760" w14:textId="1266A24F" w:rsidR="00A648A0" w:rsidRPr="00170E53" w:rsidRDefault="00224DD5"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upshot of the foregoing is that the Annual Budget Estimates befo</w:t>
      </w:r>
      <w:r w:rsidR="008C46FE" w:rsidRPr="00170E53">
        <w:rPr>
          <w:rFonts w:ascii="Times New Roman" w:hAnsi="Times New Roman" w:cs="Times New Roman"/>
          <w:sz w:val="24"/>
          <w:szCs w:val="24"/>
        </w:rPr>
        <w:t xml:space="preserve">re the County Assembly </w:t>
      </w:r>
      <w:r w:rsidR="00D4730C" w:rsidRPr="00170E53">
        <w:rPr>
          <w:rFonts w:ascii="Times New Roman" w:hAnsi="Times New Roman" w:cs="Times New Roman"/>
          <w:sz w:val="24"/>
          <w:szCs w:val="24"/>
        </w:rPr>
        <w:t xml:space="preserve">of </w:t>
      </w:r>
      <w:r w:rsidR="00EC3C45">
        <w:rPr>
          <w:rFonts w:ascii="Times New Roman" w:hAnsi="Times New Roman" w:cs="Times New Roman"/>
          <w:sz w:val="24"/>
          <w:szCs w:val="24"/>
        </w:rPr>
        <w:t>GATUZI</w:t>
      </w:r>
      <w:r w:rsidR="00D4730C">
        <w:rPr>
          <w:rFonts w:ascii="Times New Roman" w:hAnsi="Times New Roman" w:cs="Times New Roman"/>
          <w:sz w:val="24"/>
          <w:szCs w:val="24"/>
        </w:rPr>
        <w:t xml:space="preserve"> </w:t>
      </w:r>
      <w:r w:rsidR="00D4730C" w:rsidRPr="00170E53">
        <w:rPr>
          <w:rFonts w:ascii="Times New Roman" w:hAnsi="Times New Roman" w:cs="Times New Roman"/>
          <w:sz w:val="24"/>
          <w:szCs w:val="24"/>
        </w:rPr>
        <w:t>have</w:t>
      </w:r>
      <w:r w:rsidRPr="00170E53">
        <w:rPr>
          <w:rFonts w:ascii="Times New Roman" w:hAnsi="Times New Roman" w:cs="Times New Roman"/>
          <w:sz w:val="24"/>
          <w:szCs w:val="24"/>
        </w:rPr>
        <w:t xml:space="preserve"> not been discussed and they do not have the County Executive Committee Approval.</w:t>
      </w:r>
    </w:p>
    <w:p w14:paraId="6252DD68" w14:textId="77777777" w:rsidR="007D54B2" w:rsidRPr="00170E53" w:rsidRDefault="007D54B2" w:rsidP="00170E53">
      <w:pPr>
        <w:spacing w:after="0" w:line="360" w:lineRule="auto"/>
        <w:jc w:val="both"/>
        <w:rPr>
          <w:rFonts w:ascii="Times New Roman" w:hAnsi="Times New Roman" w:cs="Times New Roman"/>
          <w:sz w:val="24"/>
          <w:szCs w:val="24"/>
        </w:rPr>
      </w:pPr>
    </w:p>
    <w:p w14:paraId="2004CF53" w14:textId="77777777" w:rsidR="00A648A0" w:rsidRPr="00170E53" w:rsidRDefault="00A648A0" w:rsidP="00170E53">
      <w:pPr>
        <w:spacing w:after="0" w:line="360" w:lineRule="auto"/>
        <w:rPr>
          <w:rFonts w:ascii="Times New Roman" w:hAnsi="Times New Roman" w:cs="Times New Roman"/>
          <w:b/>
          <w:sz w:val="24"/>
          <w:szCs w:val="24"/>
        </w:rPr>
      </w:pPr>
      <w:r w:rsidRPr="00170E53">
        <w:rPr>
          <w:rFonts w:ascii="Times New Roman" w:hAnsi="Times New Roman" w:cs="Times New Roman"/>
          <w:b/>
          <w:sz w:val="24"/>
          <w:szCs w:val="24"/>
        </w:rPr>
        <w:t xml:space="preserve">VIOLATIONS </w:t>
      </w:r>
      <w:r w:rsidR="00DA0E83" w:rsidRPr="00170E53">
        <w:rPr>
          <w:rFonts w:ascii="Times New Roman" w:hAnsi="Times New Roman" w:cs="Times New Roman"/>
          <w:b/>
          <w:sz w:val="24"/>
          <w:szCs w:val="24"/>
        </w:rPr>
        <w:t>OF THE CONSTITUTION AND THE LAW</w:t>
      </w:r>
    </w:p>
    <w:p w14:paraId="7392763F" w14:textId="77777777" w:rsidR="00A648A0" w:rsidRPr="00170E53" w:rsidRDefault="00224DD5" w:rsidP="00170E53">
      <w:pPr>
        <w:pStyle w:val="ListParagraph"/>
        <w:numPr>
          <w:ilvl w:val="0"/>
          <w:numId w:val="2"/>
        </w:numPr>
        <w:spacing w:after="0" w:line="360" w:lineRule="auto"/>
        <w:rPr>
          <w:rFonts w:ascii="Times New Roman" w:hAnsi="Times New Roman" w:cs="Times New Roman"/>
          <w:b/>
          <w:sz w:val="24"/>
          <w:szCs w:val="24"/>
          <w:u w:val="single"/>
        </w:rPr>
      </w:pPr>
      <w:r w:rsidRPr="00170E53">
        <w:rPr>
          <w:rFonts w:ascii="Times New Roman" w:hAnsi="Times New Roman" w:cs="Times New Roman"/>
          <w:b/>
          <w:sz w:val="24"/>
          <w:szCs w:val="24"/>
          <w:u w:val="single"/>
        </w:rPr>
        <w:t>The 1</w:t>
      </w:r>
      <w:r w:rsidRPr="00170E53">
        <w:rPr>
          <w:rFonts w:ascii="Times New Roman" w:hAnsi="Times New Roman" w:cs="Times New Roman"/>
          <w:b/>
          <w:sz w:val="24"/>
          <w:szCs w:val="24"/>
          <w:u w:val="single"/>
          <w:vertAlign w:val="superscript"/>
        </w:rPr>
        <w:t>st</w:t>
      </w:r>
      <w:r w:rsidRPr="00170E53">
        <w:rPr>
          <w:rFonts w:ascii="Times New Roman" w:hAnsi="Times New Roman" w:cs="Times New Roman"/>
          <w:b/>
          <w:sz w:val="24"/>
          <w:szCs w:val="24"/>
          <w:u w:val="single"/>
        </w:rPr>
        <w:t xml:space="preserve"> Respondent-County Executive Committee-Finance</w:t>
      </w:r>
    </w:p>
    <w:p w14:paraId="54CF3995" w14:textId="77777777" w:rsidR="00224DD5" w:rsidRPr="00170E53" w:rsidRDefault="00224DD5" w:rsidP="00170E53">
      <w:pPr>
        <w:pStyle w:val="ListParagraph"/>
        <w:numPr>
          <w:ilvl w:val="0"/>
          <w:numId w:val="4"/>
        </w:numPr>
        <w:spacing w:after="0" w:line="360" w:lineRule="auto"/>
        <w:rPr>
          <w:rFonts w:ascii="Times New Roman" w:hAnsi="Times New Roman" w:cs="Times New Roman"/>
          <w:sz w:val="24"/>
          <w:szCs w:val="24"/>
        </w:rPr>
      </w:pPr>
      <w:r w:rsidRPr="00170E53">
        <w:rPr>
          <w:rFonts w:ascii="Times New Roman" w:hAnsi="Times New Roman" w:cs="Times New Roman"/>
          <w:sz w:val="24"/>
          <w:szCs w:val="24"/>
        </w:rPr>
        <w:t>By failing to submit to the CEC for approval the Annual Budget Estimates, the 1</w:t>
      </w:r>
      <w:r w:rsidRPr="00170E53">
        <w:rPr>
          <w:rFonts w:ascii="Times New Roman" w:hAnsi="Times New Roman" w:cs="Times New Roman"/>
          <w:sz w:val="24"/>
          <w:szCs w:val="24"/>
          <w:vertAlign w:val="superscript"/>
        </w:rPr>
        <w:t>st</w:t>
      </w:r>
      <w:r w:rsidRPr="00170E53">
        <w:rPr>
          <w:rFonts w:ascii="Times New Roman" w:hAnsi="Times New Roman" w:cs="Times New Roman"/>
          <w:sz w:val="24"/>
          <w:szCs w:val="24"/>
        </w:rPr>
        <w:t xml:space="preserve"> Respondent has violated Article 179 of the Constitution which provides that the executive authority of the County shall be vested in and exercised through the County Executive Committee.</w:t>
      </w:r>
    </w:p>
    <w:p w14:paraId="2CE0FC25" w14:textId="77777777" w:rsidR="00224DD5" w:rsidRPr="00170E53" w:rsidRDefault="00224DD5" w:rsidP="00170E53">
      <w:pPr>
        <w:pStyle w:val="ListParagraph"/>
        <w:spacing w:after="0" w:line="360" w:lineRule="auto"/>
        <w:rPr>
          <w:rFonts w:ascii="Times New Roman" w:hAnsi="Times New Roman" w:cs="Times New Roman"/>
          <w:sz w:val="24"/>
          <w:szCs w:val="24"/>
        </w:rPr>
      </w:pPr>
    </w:p>
    <w:p w14:paraId="4E35EA50" w14:textId="77777777" w:rsidR="00224DD5" w:rsidRPr="00170E53" w:rsidRDefault="00224DD5" w:rsidP="00170E53">
      <w:pPr>
        <w:pStyle w:val="ListParagraph"/>
        <w:numPr>
          <w:ilvl w:val="0"/>
          <w:numId w:val="4"/>
        </w:numPr>
        <w:spacing w:after="0" w:line="360" w:lineRule="auto"/>
        <w:rPr>
          <w:rFonts w:ascii="Times New Roman" w:hAnsi="Times New Roman" w:cs="Times New Roman"/>
          <w:sz w:val="24"/>
          <w:szCs w:val="24"/>
        </w:rPr>
      </w:pPr>
      <w:r w:rsidRPr="00170E53">
        <w:rPr>
          <w:rFonts w:ascii="Times New Roman" w:hAnsi="Times New Roman" w:cs="Times New Roman"/>
          <w:sz w:val="24"/>
          <w:szCs w:val="24"/>
        </w:rPr>
        <w:t>Further, the 1</w:t>
      </w:r>
      <w:r w:rsidRPr="00170E53">
        <w:rPr>
          <w:rFonts w:ascii="Times New Roman" w:hAnsi="Times New Roman" w:cs="Times New Roman"/>
          <w:sz w:val="24"/>
          <w:szCs w:val="24"/>
          <w:vertAlign w:val="superscript"/>
        </w:rPr>
        <w:t>st</w:t>
      </w:r>
      <w:r w:rsidRPr="00170E53">
        <w:rPr>
          <w:rFonts w:ascii="Times New Roman" w:hAnsi="Times New Roman" w:cs="Times New Roman"/>
          <w:sz w:val="24"/>
          <w:szCs w:val="24"/>
        </w:rPr>
        <w:t xml:space="preserve"> Respondent has violated the ex</w:t>
      </w:r>
      <w:r w:rsidR="007D54B2" w:rsidRPr="00170E53">
        <w:rPr>
          <w:rFonts w:ascii="Times New Roman" w:hAnsi="Times New Roman" w:cs="Times New Roman"/>
          <w:sz w:val="24"/>
          <w:szCs w:val="24"/>
        </w:rPr>
        <w:t>press mandatory provisions of S</w:t>
      </w:r>
      <w:r w:rsidRPr="00170E53">
        <w:rPr>
          <w:rFonts w:ascii="Times New Roman" w:hAnsi="Times New Roman" w:cs="Times New Roman"/>
          <w:sz w:val="24"/>
          <w:szCs w:val="24"/>
        </w:rPr>
        <w:t>ection 129(1) of the PFMA which requires budget estimates to be submitted to the CEC for approval before submission to the County Assembly.</w:t>
      </w:r>
    </w:p>
    <w:p w14:paraId="056AD4DC" w14:textId="77777777" w:rsidR="00224DD5" w:rsidRPr="00170E53" w:rsidRDefault="00224DD5" w:rsidP="00170E53">
      <w:pPr>
        <w:spacing w:after="0" w:line="360" w:lineRule="auto"/>
        <w:rPr>
          <w:rFonts w:ascii="Times New Roman" w:hAnsi="Times New Roman" w:cs="Times New Roman"/>
          <w:sz w:val="24"/>
          <w:szCs w:val="24"/>
        </w:rPr>
      </w:pPr>
    </w:p>
    <w:p w14:paraId="6E74AE92" w14:textId="39343AF5" w:rsidR="00224DD5" w:rsidRPr="00170E53" w:rsidRDefault="00224DD5" w:rsidP="00170E53">
      <w:pPr>
        <w:pStyle w:val="ListParagraph"/>
        <w:numPr>
          <w:ilvl w:val="0"/>
          <w:numId w:val="2"/>
        </w:numPr>
        <w:spacing w:after="0" w:line="360" w:lineRule="auto"/>
        <w:rPr>
          <w:rFonts w:ascii="Times New Roman" w:hAnsi="Times New Roman" w:cs="Times New Roman"/>
          <w:b/>
          <w:sz w:val="24"/>
          <w:szCs w:val="24"/>
        </w:rPr>
      </w:pPr>
      <w:r w:rsidRPr="00170E53">
        <w:rPr>
          <w:rFonts w:ascii="Times New Roman" w:hAnsi="Times New Roman" w:cs="Times New Roman"/>
          <w:b/>
          <w:sz w:val="24"/>
          <w:szCs w:val="24"/>
        </w:rPr>
        <w:t>The 2</w:t>
      </w:r>
      <w:r w:rsidRPr="00170E53">
        <w:rPr>
          <w:rFonts w:ascii="Times New Roman" w:hAnsi="Times New Roman" w:cs="Times New Roman"/>
          <w:b/>
          <w:sz w:val="24"/>
          <w:szCs w:val="24"/>
          <w:vertAlign w:val="superscript"/>
        </w:rPr>
        <w:t>nd</w:t>
      </w:r>
      <w:r w:rsidR="00D4730C">
        <w:rPr>
          <w:rFonts w:ascii="Times New Roman" w:hAnsi="Times New Roman" w:cs="Times New Roman"/>
          <w:b/>
          <w:sz w:val="24"/>
          <w:szCs w:val="24"/>
        </w:rPr>
        <w:t xml:space="preserve"> Respondent</w:t>
      </w:r>
    </w:p>
    <w:p w14:paraId="0D5A0F27" w14:textId="77777777" w:rsidR="00224DD5" w:rsidRPr="00170E53" w:rsidRDefault="00224DD5" w:rsidP="00170E53">
      <w:pPr>
        <w:pStyle w:val="ListParagraph"/>
        <w:numPr>
          <w:ilvl w:val="0"/>
          <w:numId w:val="5"/>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Being the Chairperson of the CEC and failing to show leadership so that CEC discusses the estimates and approve before submission to the County Assembly, the Governor has undermined the </w:t>
      </w:r>
      <w:r w:rsidR="00DA0E83" w:rsidRPr="00170E53">
        <w:rPr>
          <w:rFonts w:ascii="Times New Roman" w:hAnsi="Times New Roman" w:cs="Times New Roman"/>
          <w:sz w:val="24"/>
          <w:szCs w:val="24"/>
        </w:rPr>
        <w:t>CEC and made budget making a one man show contrary to Article 179 of the Constitution.</w:t>
      </w:r>
    </w:p>
    <w:p w14:paraId="5304053D" w14:textId="77777777" w:rsidR="007D54B2" w:rsidRPr="00170E53" w:rsidRDefault="007D54B2" w:rsidP="00170E53">
      <w:pPr>
        <w:pStyle w:val="ListParagraph"/>
        <w:spacing w:after="0" w:line="360" w:lineRule="auto"/>
        <w:ind w:left="1080"/>
        <w:jc w:val="both"/>
        <w:rPr>
          <w:rFonts w:ascii="Times New Roman" w:hAnsi="Times New Roman" w:cs="Times New Roman"/>
          <w:sz w:val="24"/>
          <w:szCs w:val="24"/>
        </w:rPr>
      </w:pPr>
    </w:p>
    <w:p w14:paraId="5C49C63B" w14:textId="77777777" w:rsidR="007D54B2" w:rsidRPr="00170E53" w:rsidRDefault="00DA0E83" w:rsidP="00170E53">
      <w:pPr>
        <w:pStyle w:val="ListParagraph"/>
        <w:numPr>
          <w:ilvl w:val="0"/>
          <w:numId w:val="5"/>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Further, by remaining silent after being notified by the Deputy Governor, the Governor has failed to show leadership contrary to Section 30</w:t>
      </w:r>
      <w:r w:rsidR="007D54B2" w:rsidRPr="00170E53">
        <w:rPr>
          <w:rFonts w:ascii="Times New Roman" w:hAnsi="Times New Roman" w:cs="Times New Roman"/>
          <w:sz w:val="24"/>
          <w:szCs w:val="24"/>
        </w:rPr>
        <w:t xml:space="preserve">(3) of the CGA which provides that the Governor shall provide </w:t>
      </w:r>
      <w:r w:rsidR="007D54B2" w:rsidRPr="00170E53">
        <w:rPr>
          <w:rFonts w:ascii="Times New Roman" w:hAnsi="Times New Roman" w:cs="Times New Roman"/>
          <w:b/>
          <w:sz w:val="24"/>
          <w:szCs w:val="24"/>
        </w:rPr>
        <w:t>leadership to the county executive committee</w:t>
      </w:r>
      <w:r w:rsidR="007D54B2" w:rsidRPr="00170E53">
        <w:rPr>
          <w:rFonts w:ascii="Times New Roman" w:hAnsi="Times New Roman" w:cs="Times New Roman"/>
          <w:sz w:val="24"/>
          <w:szCs w:val="24"/>
        </w:rPr>
        <w:t xml:space="preserve"> and administration based on the county policies and plans.</w:t>
      </w:r>
    </w:p>
    <w:p w14:paraId="1546B3CE" w14:textId="77777777" w:rsidR="007D54B2" w:rsidRPr="00170E53" w:rsidRDefault="007D54B2" w:rsidP="00170E53">
      <w:pPr>
        <w:pStyle w:val="ListParagraph"/>
        <w:spacing w:after="0" w:line="360" w:lineRule="auto"/>
        <w:ind w:left="1080"/>
        <w:jc w:val="both"/>
        <w:rPr>
          <w:rFonts w:ascii="Times New Roman" w:hAnsi="Times New Roman" w:cs="Times New Roman"/>
          <w:sz w:val="24"/>
          <w:szCs w:val="24"/>
        </w:rPr>
      </w:pPr>
    </w:p>
    <w:p w14:paraId="546CAEAA" w14:textId="77777777" w:rsidR="00DA0E83" w:rsidRPr="00170E53" w:rsidRDefault="00DA0E83" w:rsidP="00170E53">
      <w:pPr>
        <w:pStyle w:val="ListParagraph"/>
        <w:numPr>
          <w:ilvl w:val="0"/>
          <w:numId w:val="5"/>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Governor’s conduct is repugnant to Article 73 of the Constitution.</w:t>
      </w:r>
    </w:p>
    <w:p w14:paraId="68759EE0" w14:textId="77777777" w:rsidR="00B4648F" w:rsidRPr="00170E53" w:rsidRDefault="00B4648F" w:rsidP="00170E53">
      <w:pPr>
        <w:pStyle w:val="ListParagraph"/>
        <w:spacing w:after="0" w:line="360" w:lineRule="auto"/>
        <w:rPr>
          <w:rFonts w:ascii="Times New Roman" w:hAnsi="Times New Roman" w:cs="Times New Roman"/>
          <w:sz w:val="24"/>
          <w:szCs w:val="24"/>
        </w:rPr>
      </w:pPr>
    </w:p>
    <w:p w14:paraId="035CDF88" w14:textId="77777777" w:rsidR="00FC78F3" w:rsidRPr="00170E53" w:rsidRDefault="00B4648F" w:rsidP="00170E53">
      <w:pPr>
        <w:pStyle w:val="ListParagraph"/>
        <w:numPr>
          <w:ilvl w:val="0"/>
          <w:numId w:val="5"/>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Governor took an oath to protect the Constitution and the rule of law and by failing to adhere to the same Constitution and the Law the Governor has violated the oath of office.</w:t>
      </w:r>
    </w:p>
    <w:p w14:paraId="1CF803F4" w14:textId="77777777" w:rsidR="00FC78F3" w:rsidRPr="00170E53" w:rsidRDefault="00FC78F3" w:rsidP="00170E53">
      <w:pPr>
        <w:pStyle w:val="ListParagraph"/>
        <w:spacing w:after="0" w:line="360" w:lineRule="auto"/>
        <w:rPr>
          <w:rFonts w:ascii="Times New Roman" w:hAnsi="Times New Roman" w:cs="Times New Roman"/>
          <w:sz w:val="24"/>
          <w:szCs w:val="24"/>
        </w:rPr>
      </w:pPr>
    </w:p>
    <w:p w14:paraId="71BC6D2C" w14:textId="77777777" w:rsidR="00FC78F3" w:rsidRPr="00170E53" w:rsidRDefault="00DA0E83" w:rsidP="00170E53">
      <w:pPr>
        <w:pStyle w:val="ListParagraph"/>
        <w:numPr>
          <w:ilvl w:val="0"/>
          <w:numId w:val="5"/>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By refusing to make accessible to the public a</w:t>
      </w:r>
      <w:r w:rsidR="00FC78F3" w:rsidRPr="00170E53">
        <w:rPr>
          <w:rFonts w:ascii="Times New Roman" w:hAnsi="Times New Roman" w:cs="Times New Roman"/>
          <w:sz w:val="24"/>
          <w:szCs w:val="24"/>
        </w:rPr>
        <w:t>ny resolutions of the CEC, the Governor</w:t>
      </w:r>
      <w:r w:rsidRPr="00170E53">
        <w:rPr>
          <w:rFonts w:ascii="Times New Roman" w:hAnsi="Times New Roman" w:cs="Times New Roman"/>
          <w:sz w:val="24"/>
          <w:szCs w:val="24"/>
        </w:rPr>
        <w:t xml:space="preserve"> has violated Article 35 of the Constitution on access to information and Section 41(2) of the CGA which provides that resolutions of the CEC shall be accessible to the public.</w:t>
      </w:r>
    </w:p>
    <w:p w14:paraId="64B52067" w14:textId="77777777" w:rsidR="00FC78F3" w:rsidRPr="00170E53" w:rsidRDefault="00FC78F3" w:rsidP="00170E53">
      <w:pPr>
        <w:pStyle w:val="ListParagraph"/>
        <w:spacing w:after="0" w:line="360" w:lineRule="auto"/>
        <w:rPr>
          <w:rFonts w:ascii="Times New Roman" w:hAnsi="Times New Roman" w:cs="Times New Roman"/>
          <w:sz w:val="24"/>
          <w:szCs w:val="24"/>
        </w:rPr>
      </w:pPr>
    </w:p>
    <w:p w14:paraId="13A8ED28" w14:textId="30D65F6C" w:rsidR="00186478" w:rsidRPr="00170E53" w:rsidRDefault="00186478" w:rsidP="00170E53">
      <w:pPr>
        <w:pStyle w:val="ListParagraph"/>
        <w:numPr>
          <w:ilvl w:val="0"/>
          <w:numId w:val="5"/>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By declining to make any such resolution available or clarifying that there were no minutes of CEC approval of th</w:t>
      </w:r>
      <w:r w:rsidR="00FC78F3" w:rsidRPr="00170E53">
        <w:rPr>
          <w:rFonts w:ascii="Times New Roman" w:hAnsi="Times New Roman" w:cs="Times New Roman"/>
          <w:sz w:val="24"/>
          <w:szCs w:val="24"/>
        </w:rPr>
        <w:t>e Annual Budget Estimates, the Governor</w:t>
      </w:r>
      <w:r w:rsidRPr="00170E53">
        <w:rPr>
          <w:rFonts w:ascii="Times New Roman" w:hAnsi="Times New Roman" w:cs="Times New Roman"/>
          <w:sz w:val="24"/>
          <w:szCs w:val="24"/>
        </w:rPr>
        <w:t xml:space="preserve"> undermines the so</w:t>
      </w:r>
      <w:r w:rsidR="008C46FE" w:rsidRPr="00170E53">
        <w:rPr>
          <w:rFonts w:ascii="Times New Roman" w:hAnsi="Times New Roman" w:cs="Times New Roman"/>
          <w:sz w:val="24"/>
          <w:szCs w:val="24"/>
        </w:rPr>
        <w:t>v</w:t>
      </w:r>
      <w:r w:rsidR="00725644">
        <w:rPr>
          <w:rFonts w:ascii="Times New Roman" w:hAnsi="Times New Roman" w:cs="Times New Roman"/>
          <w:sz w:val="24"/>
          <w:szCs w:val="24"/>
        </w:rPr>
        <w:t xml:space="preserve">ereignty of the people of </w:t>
      </w:r>
      <w:r w:rsidR="00EC3C45">
        <w:rPr>
          <w:rFonts w:ascii="Times New Roman" w:hAnsi="Times New Roman" w:cs="Times New Roman"/>
          <w:sz w:val="24"/>
          <w:szCs w:val="24"/>
        </w:rPr>
        <w:t>GATUZI</w:t>
      </w:r>
      <w:r w:rsidR="00D4730C" w:rsidRPr="00170E53">
        <w:rPr>
          <w:rFonts w:ascii="Times New Roman" w:hAnsi="Times New Roman" w:cs="Times New Roman"/>
          <w:sz w:val="24"/>
          <w:szCs w:val="24"/>
        </w:rPr>
        <w:t xml:space="preserve"> and</w:t>
      </w:r>
      <w:r w:rsidRPr="00170E53">
        <w:rPr>
          <w:rFonts w:ascii="Times New Roman" w:hAnsi="Times New Roman" w:cs="Times New Roman"/>
          <w:sz w:val="24"/>
          <w:szCs w:val="24"/>
        </w:rPr>
        <w:t xml:space="preserve"> Kenya contrary to the Constitution.</w:t>
      </w:r>
    </w:p>
    <w:p w14:paraId="529ED3EC" w14:textId="77777777" w:rsidR="00186478" w:rsidRPr="00170E53" w:rsidRDefault="00186478" w:rsidP="00170E53">
      <w:pPr>
        <w:spacing w:after="0" w:line="360" w:lineRule="auto"/>
        <w:jc w:val="both"/>
        <w:rPr>
          <w:rFonts w:ascii="Times New Roman" w:hAnsi="Times New Roman" w:cs="Times New Roman"/>
          <w:sz w:val="24"/>
          <w:szCs w:val="24"/>
        </w:rPr>
      </w:pPr>
    </w:p>
    <w:p w14:paraId="3234EE03" w14:textId="77777777" w:rsidR="00DA0E83" w:rsidRPr="00170E53" w:rsidRDefault="00FC78F3" w:rsidP="00170E53">
      <w:pPr>
        <w:pStyle w:val="ListParagraph"/>
        <w:numPr>
          <w:ilvl w:val="0"/>
          <w:numId w:val="2"/>
        </w:numPr>
        <w:spacing w:after="0" w:line="360" w:lineRule="auto"/>
        <w:rPr>
          <w:rFonts w:ascii="Times New Roman" w:hAnsi="Times New Roman" w:cs="Times New Roman"/>
          <w:b/>
          <w:sz w:val="24"/>
          <w:szCs w:val="24"/>
        </w:rPr>
      </w:pPr>
      <w:r w:rsidRPr="00170E53">
        <w:rPr>
          <w:rFonts w:ascii="Times New Roman" w:hAnsi="Times New Roman" w:cs="Times New Roman"/>
          <w:b/>
          <w:sz w:val="24"/>
          <w:szCs w:val="24"/>
        </w:rPr>
        <w:t>The 3</w:t>
      </w:r>
      <w:r w:rsidRPr="00170E53">
        <w:rPr>
          <w:rFonts w:ascii="Times New Roman" w:hAnsi="Times New Roman" w:cs="Times New Roman"/>
          <w:b/>
          <w:sz w:val="24"/>
          <w:szCs w:val="24"/>
          <w:vertAlign w:val="superscript"/>
        </w:rPr>
        <w:t>rd</w:t>
      </w:r>
      <w:r w:rsidRPr="00170E53">
        <w:rPr>
          <w:rFonts w:ascii="Times New Roman" w:hAnsi="Times New Roman" w:cs="Times New Roman"/>
          <w:b/>
          <w:sz w:val="24"/>
          <w:szCs w:val="24"/>
        </w:rPr>
        <w:t xml:space="preserve"> and 4</w:t>
      </w:r>
      <w:r w:rsidRPr="00170E53">
        <w:rPr>
          <w:rFonts w:ascii="Times New Roman" w:hAnsi="Times New Roman" w:cs="Times New Roman"/>
          <w:b/>
          <w:sz w:val="24"/>
          <w:szCs w:val="24"/>
          <w:vertAlign w:val="superscript"/>
        </w:rPr>
        <w:t>th</w:t>
      </w:r>
      <w:r w:rsidR="00DA0E83" w:rsidRPr="00170E53">
        <w:rPr>
          <w:rFonts w:ascii="Times New Roman" w:hAnsi="Times New Roman" w:cs="Times New Roman"/>
          <w:b/>
          <w:sz w:val="24"/>
          <w:szCs w:val="24"/>
        </w:rPr>
        <w:t xml:space="preserve"> Respondent</w:t>
      </w:r>
      <w:r w:rsidRPr="00170E53">
        <w:rPr>
          <w:rFonts w:ascii="Times New Roman" w:hAnsi="Times New Roman" w:cs="Times New Roman"/>
          <w:b/>
          <w:sz w:val="24"/>
          <w:szCs w:val="24"/>
        </w:rPr>
        <w:t>s</w:t>
      </w:r>
    </w:p>
    <w:p w14:paraId="339BA46F" w14:textId="77777777" w:rsidR="00DA0E83" w:rsidRPr="00170E53" w:rsidRDefault="00DA0E83" w:rsidP="00170E53">
      <w:pPr>
        <w:pStyle w:val="ListParagraph"/>
        <w:numPr>
          <w:ilvl w:val="0"/>
          <w:numId w:val="7"/>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By failing and or declining to act and take corrective measur</w:t>
      </w:r>
      <w:r w:rsidR="007D54B2" w:rsidRPr="00170E53">
        <w:rPr>
          <w:rFonts w:ascii="Times New Roman" w:hAnsi="Times New Roman" w:cs="Times New Roman"/>
          <w:sz w:val="24"/>
          <w:szCs w:val="24"/>
        </w:rPr>
        <w:t xml:space="preserve">es, the above Respondents have </w:t>
      </w:r>
      <w:r w:rsidRPr="00170E53">
        <w:rPr>
          <w:rFonts w:ascii="Times New Roman" w:hAnsi="Times New Roman" w:cs="Times New Roman"/>
          <w:sz w:val="24"/>
          <w:szCs w:val="24"/>
        </w:rPr>
        <w:t xml:space="preserve">failed to exercise oversight and thus violated Article </w:t>
      </w:r>
      <w:r w:rsidR="00003CA3" w:rsidRPr="00170E53">
        <w:rPr>
          <w:rFonts w:ascii="Times New Roman" w:hAnsi="Times New Roman" w:cs="Times New Roman"/>
          <w:sz w:val="24"/>
          <w:szCs w:val="24"/>
        </w:rPr>
        <w:t>185(3) of the Constitution.</w:t>
      </w:r>
    </w:p>
    <w:p w14:paraId="75000AC4" w14:textId="77777777" w:rsidR="007D54B2" w:rsidRPr="00170E53" w:rsidRDefault="007D54B2" w:rsidP="00170E53">
      <w:pPr>
        <w:pStyle w:val="ListParagraph"/>
        <w:spacing w:after="0" w:line="360" w:lineRule="auto"/>
        <w:ind w:left="1080"/>
        <w:jc w:val="both"/>
        <w:rPr>
          <w:rFonts w:ascii="Times New Roman" w:hAnsi="Times New Roman" w:cs="Times New Roman"/>
          <w:sz w:val="24"/>
          <w:szCs w:val="24"/>
        </w:rPr>
      </w:pPr>
    </w:p>
    <w:p w14:paraId="1DA9F63E" w14:textId="77777777" w:rsidR="00003CA3" w:rsidRPr="00170E53" w:rsidRDefault="00003CA3" w:rsidP="00170E53">
      <w:pPr>
        <w:pStyle w:val="ListParagraph"/>
        <w:numPr>
          <w:ilvl w:val="0"/>
          <w:numId w:val="7"/>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conduct of the said Respondents is also repugnant to Article 73 of the Constitution on the exercise of state authority.</w:t>
      </w:r>
    </w:p>
    <w:p w14:paraId="1C5877E0" w14:textId="77777777" w:rsidR="007D54B2" w:rsidRPr="00170E53" w:rsidRDefault="007D54B2" w:rsidP="00170E53">
      <w:pPr>
        <w:pStyle w:val="ListParagraph"/>
        <w:spacing w:after="0" w:line="360" w:lineRule="auto"/>
        <w:ind w:left="1080"/>
        <w:jc w:val="both"/>
        <w:rPr>
          <w:rFonts w:ascii="Times New Roman" w:hAnsi="Times New Roman" w:cs="Times New Roman"/>
          <w:sz w:val="24"/>
          <w:szCs w:val="24"/>
        </w:rPr>
      </w:pPr>
    </w:p>
    <w:p w14:paraId="08FB8D91" w14:textId="3F5EFA73" w:rsidR="007D54B2" w:rsidRPr="00170E53" w:rsidRDefault="007D54B2" w:rsidP="00170E53">
      <w:pPr>
        <w:pStyle w:val="ListParagraph"/>
        <w:numPr>
          <w:ilvl w:val="0"/>
          <w:numId w:val="7"/>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5</w:t>
      </w:r>
      <w:r w:rsidRPr="00170E53">
        <w:rPr>
          <w:rFonts w:ascii="Times New Roman" w:hAnsi="Times New Roman" w:cs="Times New Roman"/>
          <w:sz w:val="24"/>
          <w:szCs w:val="24"/>
          <w:vertAlign w:val="superscript"/>
        </w:rPr>
        <w:t>th</w:t>
      </w:r>
      <w:r w:rsidRPr="00170E53">
        <w:rPr>
          <w:rFonts w:ascii="Times New Roman" w:hAnsi="Times New Roman" w:cs="Times New Roman"/>
          <w:sz w:val="24"/>
          <w:szCs w:val="24"/>
        </w:rPr>
        <w:t xml:space="preserve"> Respondent in particular has violated Article 73 of the Constitution by first rightly decrying the lack of proof of cabinet approval of the estimates and later changing tune and stating that the County Assembly relies on belief and faith that the right thing was done in the executive. It smells of graft in betwee</w:t>
      </w:r>
      <w:r w:rsidR="008C46FE" w:rsidRPr="00170E53">
        <w:rPr>
          <w:rFonts w:ascii="Times New Roman" w:hAnsi="Times New Roman" w:cs="Times New Roman"/>
          <w:sz w:val="24"/>
          <w:szCs w:val="24"/>
        </w:rPr>
        <w:t>n the two teams</w:t>
      </w:r>
      <w:r w:rsidR="00186478" w:rsidRPr="00170E53">
        <w:rPr>
          <w:rFonts w:ascii="Times New Roman" w:hAnsi="Times New Roman" w:cs="Times New Roman"/>
          <w:sz w:val="24"/>
          <w:szCs w:val="24"/>
        </w:rPr>
        <w:t xml:space="preserve"> and therefore contrary</w:t>
      </w:r>
      <w:r w:rsidRPr="00170E53">
        <w:rPr>
          <w:rFonts w:ascii="Times New Roman" w:hAnsi="Times New Roman" w:cs="Times New Roman"/>
          <w:sz w:val="24"/>
          <w:szCs w:val="24"/>
        </w:rPr>
        <w:t xml:space="preserve"> to Article 73 of the Constitution.</w:t>
      </w:r>
    </w:p>
    <w:p w14:paraId="3572A834" w14:textId="77777777" w:rsidR="007D54B2" w:rsidRPr="00170E53" w:rsidRDefault="007D54B2" w:rsidP="00170E53">
      <w:pPr>
        <w:pStyle w:val="ListParagraph"/>
        <w:spacing w:after="0" w:line="360" w:lineRule="auto"/>
        <w:ind w:left="1080"/>
        <w:rPr>
          <w:rFonts w:ascii="Times New Roman" w:hAnsi="Times New Roman" w:cs="Times New Roman"/>
          <w:sz w:val="24"/>
          <w:szCs w:val="24"/>
        </w:rPr>
      </w:pPr>
    </w:p>
    <w:p w14:paraId="0AAB9308" w14:textId="77777777" w:rsidR="00A648A0" w:rsidRPr="00170E53" w:rsidRDefault="00A648A0" w:rsidP="00170E53">
      <w:pPr>
        <w:spacing w:after="0" w:line="360" w:lineRule="auto"/>
        <w:rPr>
          <w:rFonts w:ascii="Times New Roman" w:hAnsi="Times New Roman" w:cs="Times New Roman"/>
          <w:b/>
          <w:sz w:val="24"/>
          <w:szCs w:val="24"/>
        </w:rPr>
      </w:pPr>
      <w:r w:rsidRPr="00170E53">
        <w:rPr>
          <w:rFonts w:ascii="Times New Roman" w:hAnsi="Times New Roman" w:cs="Times New Roman"/>
          <w:b/>
          <w:sz w:val="24"/>
          <w:szCs w:val="24"/>
        </w:rPr>
        <w:t>THREATENED CONTRAVENTION OF THE CONSTITUTION UNDER ARTICLE 258 OF THE CONSTITUTION</w:t>
      </w:r>
    </w:p>
    <w:p w14:paraId="73345FF6" w14:textId="3F0701DD" w:rsidR="00A648A0" w:rsidRPr="00170E53" w:rsidRDefault="00A648A0"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There is a real threat to violation of the Constitution </w:t>
      </w:r>
      <w:r w:rsidR="00003CA3" w:rsidRPr="00170E53">
        <w:rPr>
          <w:rFonts w:ascii="Times New Roman" w:hAnsi="Times New Roman" w:cs="Times New Roman"/>
          <w:sz w:val="24"/>
          <w:szCs w:val="24"/>
        </w:rPr>
        <w:t>and the law if the impugned budget making process is not stopped as the people o</w:t>
      </w:r>
      <w:r w:rsidR="00725644">
        <w:rPr>
          <w:rFonts w:ascii="Times New Roman" w:hAnsi="Times New Roman" w:cs="Times New Roman"/>
          <w:sz w:val="24"/>
          <w:szCs w:val="24"/>
        </w:rPr>
        <w:t xml:space="preserve">f </w:t>
      </w:r>
      <w:r w:rsidR="00EC3C45">
        <w:rPr>
          <w:rFonts w:ascii="Times New Roman" w:hAnsi="Times New Roman" w:cs="Times New Roman"/>
          <w:sz w:val="24"/>
          <w:szCs w:val="24"/>
        </w:rPr>
        <w:t>GATUZI</w:t>
      </w:r>
      <w:r w:rsidR="00725644">
        <w:rPr>
          <w:rFonts w:ascii="Times New Roman" w:hAnsi="Times New Roman" w:cs="Times New Roman"/>
          <w:sz w:val="24"/>
          <w:szCs w:val="24"/>
        </w:rPr>
        <w:t xml:space="preserve"> </w:t>
      </w:r>
      <w:r w:rsidR="00725644" w:rsidRPr="00170E53">
        <w:rPr>
          <w:rFonts w:ascii="Times New Roman" w:hAnsi="Times New Roman" w:cs="Times New Roman"/>
          <w:sz w:val="24"/>
          <w:szCs w:val="24"/>
        </w:rPr>
        <w:t>will</w:t>
      </w:r>
      <w:r w:rsidR="00FC78F3" w:rsidRPr="00170E53">
        <w:rPr>
          <w:rFonts w:ascii="Times New Roman" w:hAnsi="Times New Roman" w:cs="Times New Roman"/>
          <w:sz w:val="24"/>
          <w:szCs w:val="24"/>
        </w:rPr>
        <w:t xml:space="preserve"> not have a Budget that is founded in law.</w:t>
      </w:r>
    </w:p>
    <w:p w14:paraId="3B525A34" w14:textId="77777777" w:rsidR="00003CA3" w:rsidRPr="00170E53" w:rsidRDefault="00003CA3" w:rsidP="00170E53">
      <w:pPr>
        <w:pStyle w:val="ListParagraph"/>
        <w:spacing w:after="0" w:line="360" w:lineRule="auto"/>
        <w:jc w:val="both"/>
        <w:rPr>
          <w:rFonts w:ascii="Times New Roman" w:hAnsi="Times New Roman" w:cs="Times New Roman"/>
          <w:sz w:val="24"/>
          <w:szCs w:val="24"/>
        </w:rPr>
      </w:pPr>
    </w:p>
    <w:p w14:paraId="615B3DDA" w14:textId="32D4B530" w:rsidR="00003CA3" w:rsidRPr="00170E53" w:rsidRDefault="008C46FE"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The </w:t>
      </w:r>
      <w:r w:rsidR="00725644">
        <w:rPr>
          <w:rFonts w:ascii="Times New Roman" w:hAnsi="Times New Roman" w:cs="Times New Roman"/>
          <w:sz w:val="24"/>
          <w:szCs w:val="24"/>
        </w:rPr>
        <w:t xml:space="preserve">entire </w:t>
      </w:r>
      <w:r w:rsidR="00EC3C45">
        <w:rPr>
          <w:rFonts w:ascii="Times New Roman" w:hAnsi="Times New Roman" w:cs="Times New Roman"/>
          <w:sz w:val="24"/>
          <w:szCs w:val="24"/>
        </w:rPr>
        <w:t>GATUZI</w:t>
      </w:r>
      <w:r w:rsidR="00725644">
        <w:rPr>
          <w:rFonts w:ascii="Times New Roman" w:hAnsi="Times New Roman" w:cs="Times New Roman"/>
          <w:sz w:val="24"/>
          <w:szCs w:val="24"/>
        </w:rPr>
        <w:t xml:space="preserve"> </w:t>
      </w:r>
      <w:r w:rsidR="00725644" w:rsidRPr="00170E53">
        <w:rPr>
          <w:rFonts w:ascii="Times New Roman" w:hAnsi="Times New Roman" w:cs="Times New Roman"/>
          <w:sz w:val="24"/>
          <w:szCs w:val="24"/>
        </w:rPr>
        <w:t>County</w:t>
      </w:r>
      <w:r w:rsidR="00003CA3" w:rsidRPr="00170E53">
        <w:rPr>
          <w:rFonts w:ascii="Times New Roman" w:hAnsi="Times New Roman" w:cs="Times New Roman"/>
          <w:sz w:val="24"/>
          <w:szCs w:val="24"/>
        </w:rPr>
        <w:t xml:space="preserve"> Budget making process is thus unconstitutional and unlawful for want of the statutory County Executive Committee Approval as per Section 129(1) of the PFMA.</w:t>
      </w:r>
    </w:p>
    <w:p w14:paraId="0460C08C" w14:textId="77777777" w:rsidR="00186478" w:rsidRPr="00170E53" w:rsidRDefault="00186478" w:rsidP="00170E53">
      <w:pPr>
        <w:pStyle w:val="ListParagraph"/>
        <w:spacing w:after="0" w:line="360" w:lineRule="auto"/>
        <w:jc w:val="both"/>
        <w:rPr>
          <w:rFonts w:ascii="Times New Roman" w:hAnsi="Times New Roman" w:cs="Times New Roman"/>
          <w:sz w:val="24"/>
          <w:szCs w:val="24"/>
        </w:rPr>
      </w:pPr>
    </w:p>
    <w:p w14:paraId="0EC76100" w14:textId="3AFEA4C2" w:rsidR="00186478" w:rsidRPr="00170E53" w:rsidRDefault="00666CDB"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Petitioner</w:t>
      </w:r>
      <w:r w:rsidR="00FC78F3" w:rsidRPr="00170E53">
        <w:rPr>
          <w:rFonts w:ascii="Times New Roman" w:hAnsi="Times New Roman" w:cs="Times New Roman"/>
          <w:sz w:val="24"/>
          <w:szCs w:val="24"/>
        </w:rPr>
        <w:t>s have</w:t>
      </w:r>
      <w:r w:rsidR="00186478" w:rsidRPr="00170E53">
        <w:rPr>
          <w:rFonts w:ascii="Times New Roman" w:hAnsi="Times New Roman" w:cs="Times New Roman"/>
          <w:sz w:val="24"/>
          <w:szCs w:val="24"/>
        </w:rPr>
        <w:t xml:space="preserve"> reasonable belief that the Respondents have excluded the CEC from the Budget making process so as the sitting MCAs and the Governor can use the budget </w:t>
      </w:r>
      <w:r w:rsidRPr="00170E53">
        <w:rPr>
          <w:rFonts w:ascii="Times New Roman" w:hAnsi="Times New Roman" w:cs="Times New Roman"/>
          <w:sz w:val="24"/>
          <w:szCs w:val="24"/>
        </w:rPr>
        <w:t>to fund their 2022 re-election campaigns. This is because a section of the C</w:t>
      </w:r>
      <w:r w:rsidR="00725644">
        <w:rPr>
          <w:rFonts w:ascii="Times New Roman" w:hAnsi="Times New Roman" w:cs="Times New Roman"/>
          <w:sz w:val="24"/>
          <w:szCs w:val="24"/>
        </w:rPr>
        <w:t xml:space="preserve">ounty Executive </w:t>
      </w:r>
      <w:r w:rsidR="00EA574D">
        <w:rPr>
          <w:rFonts w:ascii="Times New Roman" w:hAnsi="Times New Roman" w:cs="Times New Roman"/>
          <w:sz w:val="24"/>
          <w:szCs w:val="24"/>
        </w:rPr>
        <w:t xml:space="preserve">Committee </w:t>
      </w:r>
      <w:r w:rsidR="00EA574D" w:rsidRPr="00170E53">
        <w:rPr>
          <w:rFonts w:ascii="Times New Roman" w:hAnsi="Times New Roman" w:cs="Times New Roman"/>
          <w:sz w:val="24"/>
          <w:szCs w:val="24"/>
        </w:rPr>
        <w:t>is</w:t>
      </w:r>
      <w:r w:rsidRPr="00170E53">
        <w:rPr>
          <w:rFonts w:ascii="Times New Roman" w:hAnsi="Times New Roman" w:cs="Times New Roman"/>
          <w:sz w:val="24"/>
          <w:szCs w:val="24"/>
        </w:rPr>
        <w:t xml:space="preserve"> seen as an impediment to the looting</w:t>
      </w:r>
      <w:r w:rsidR="00BB1EBD" w:rsidRPr="00170E53">
        <w:rPr>
          <w:rFonts w:ascii="Times New Roman" w:hAnsi="Times New Roman" w:cs="Times New Roman"/>
          <w:sz w:val="24"/>
          <w:szCs w:val="24"/>
        </w:rPr>
        <w:t xml:space="preserve"> of county resources</w:t>
      </w:r>
      <w:r w:rsidRPr="00170E53">
        <w:rPr>
          <w:rFonts w:ascii="Times New Roman" w:hAnsi="Times New Roman" w:cs="Times New Roman"/>
          <w:sz w:val="24"/>
          <w:szCs w:val="24"/>
        </w:rPr>
        <w:t xml:space="preserve"> by the Respondents.</w:t>
      </w:r>
    </w:p>
    <w:p w14:paraId="11E101F0" w14:textId="77777777" w:rsidR="00666CDB" w:rsidRPr="00170E53" w:rsidRDefault="00666CDB" w:rsidP="00170E53">
      <w:pPr>
        <w:pStyle w:val="ListParagraph"/>
        <w:spacing w:after="0" w:line="360" w:lineRule="auto"/>
        <w:jc w:val="both"/>
        <w:rPr>
          <w:rFonts w:ascii="Times New Roman" w:hAnsi="Times New Roman" w:cs="Times New Roman"/>
          <w:sz w:val="24"/>
          <w:szCs w:val="24"/>
        </w:rPr>
      </w:pPr>
    </w:p>
    <w:p w14:paraId="00140BDD" w14:textId="69A386CD" w:rsidR="00666CDB" w:rsidRPr="00170E53" w:rsidRDefault="00666CDB"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This belief is based on the determination of the Respondents collectively to remove Four (4) CEC Members from office illegall</w:t>
      </w:r>
      <w:r w:rsidR="00EA574D">
        <w:rPr>
          <w:rFonts w:ascii="Times New Roman" w:hAnsi="Times New Roman" w:cs="Times New Roman"/>
          <w:sz w:val="24"/>
          <w:szCs w:val="24"/>
        </w:rPr>
        <w:t xml:space="preserve">y. This is the subject of </w:t>
      </w:r>
      <w:r w:rsidR="00EA574D" w:rsidRPr="00170E53">
        <w:rPr>
          <w:rFonts w:ascii="Times New Roman" w:hAnsi="Times New Roman" w:cs="Times New Roman"/>
          <w:sz w:val="24"/>
          <w:szCs w:val="24"/>
        </w:rPr>
        <w:t>High</w:t>
      </w:r>
      <w:r w:rsidR="008C46FE" w:rsidRPr="00170E53">
        <w:rPr>
          <w:rFonts w:ascii="Times New Roman" w:hAnsi="Times New Roman" w:cs="Times New Roman"/>
          <w:sz w:val="24"/>
          <w:szCs w:val="24"/>
        </w:rPr>
        <w:t xml:space="preserve"> Court Petition E.006 of 2020</w:t>
      </w:r>
      <w:r w:rsidRPr="00170E53">
        <w:rPr>
          <w:rFonts w:ascii="Times New Roman" w:hAnsi="Times New Roman" w:cs="Times New Roman"/>
          <w:sz w:val="24"/>
          <w:szCs w:val="24"/>
        </w:rPr>
        <w:t xml:space="preserve"> as consolidated with Petition E.005 and E.006.</w:t>
      </w:r>
    </w:p>
    <w:p w14:paraId="1C17CF31" w14:textId="77777777" w:rsidR="00003CA3" w:rsidRPr="00170E53" w:rsidRDefault="00003CA3" w:rsidP="00170E53">
      <w:pPr>
        <w:spacing w:after="0" w:line="360" w:lineRule="auto"/>
        <w:jc w:val="both"/>
        <w:rPr>
          <w:rFonts w:ascii="Times New Roman" w:hAnsi="Times New Roman" w:cs="Times New Roman"/>
          <w:sz w:val="24"/>
          <w:szCs w:val="24"/>
        </w:rPr>
      </w:pPr>
    </w:p>
    <w:p w14:paraId="1C15533F" w14:textId="77777777" w:rsidR="00EA574D" w:rsidRDefault="00EA574D" w:rsidP="00170E53">
      <w:pPr>
        <w:spacing w:after="0" w:line="360" w:lineRule="auto"/>
        <w:jc w:val="both"/>
        <w:rPr>
          <w:rFonts w:ascii="Times New Roman" w:hAnsi="Times New Roman" w:cs="Times New Roman"/>
          <w:b/>
          <w:sz w:val="24"/>
          <w:szCs w:val="24"/>
        </w:rPr>
      </w:pPr>
    </w:p>
    <w:p w14:paraId="76D01A6F" w14:textId="77777777" w:rsidR="00EA574D" w:rsidRDefault="00EA574D" w:rsidP="00170E53">
      <w:pPr>
        <w:spacing w:after="0" w:line="360" w:lineRule="auto"/>
        <w:jc w:val="both"/>
        <w:rPr>
          <w:rFonts w:ascii="Times New Roman" w:hAnsi="Times New Roman" w:cs="Times New Roman"/>
          <w:b/>
          <w:sz w:val="24"/>
          <w:szCs w:val="24"/>
        </w:rPr>
      </w:pPr>
    </w:p>
    <w:p w14:paraId="58743D3A" w14:textId="79276163" w:rsidR="00A648A0" w:rsidRPr="00170E53" w:rsidRDefault="00003CA3" w:rsidP="00170E53">
      <w:pPr>
        <w:spacing w:after="0" w:line="360" w:lineRule="auto"/>
        <w:jc w:val="both"/>
        <w:rPr>
          <w:rFonts w:ascii="Times New Roman" w:hAnsi="Times New Roman" w:cs="Times New Roman"/>
          <w:b/>
          <w:sz w:val="24"/>
          <w:szCs w:val="24"/>
        </w:rPr>
      </w:pPr>
      <w:r w:rsidRPr="00170E53">
        <w:rPr>
          <w:rFonts w:ascii="Times New Roman" w:hAnsi="Times New Roman" w:cs="Times New Roman"/>
          <w:b/>
          <w:sz w:val="24"/>
          <w:szCs w:val="24"/>
        </w:rPr>
        <w:lastRenderedPageBreak/>
        <w:t>CONCLUSION</w:t>
      </w:r>
    </w:p>
    <w:p w14:paraId="7E5DCAE9" w14:textId="6221EBA1" w:rsidR="00FC78F3" w:rsidRPr="00170E53" w:rsidRDefault="00003CA3"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In conclusion, the humble Petitioner</w:t>
      </w:r>
      <w:r w:rsidR="008C46FE" w:rsidRPr="00170E53">
        <w:rPr>
          <w:rFonts w:ascii="Times New Roman" w:hAnsi="Times New Roman" w:cs="Times New Roman"/>
          <w:sz w:val="24"/>
          <w:szCs w:val="24"/>
        </w:rPr>
        <w:t>s</w:t>
      </w:r>
      <w:r w:rsidRPr="00170E53">
        <w:rPr>
          <w:rFonts w:ascii="Times New Roman" w:hAnsi="Times New Roman" w:cs="Times New Roman"/>
          <w:sz w:val="24"/>
          <w:szCs w:val="24"/>
        </w:rPr>
        <w:t xml:space="preserve"> </w:t>
      </w:r>
      <w:proofErr w:type="spellStart"/>
      <w:r w:rsidRPr="00170E53">
        <w:rPr>
          <w:rFonts w:ascii="Times New Roman" w:hAnsi="Times New Roman" w:cs="Times New Roman"/>
          <w:sz w:val="24"/>
          <w:szCs w:val="24"/>
        </w:rPr>
        <w:t>wishe</w:t>
      </w:r>
      <w:proofErr w:type="spellEnd"/>
      <w:r w:rsidRPr="00170E53">
        <w:rPr>
          <w:rFonts w:ascii="Times New Roman" w:hAnsi="Times New Roman" w:cs="Times New Roman"/>
          <w:sz w:val="24"/>
          <w:szCs w:val="24"/>
        </w:rPr>
        <w:t xml:space="preserve"> to refer the Court to Section 38(1) of the PFM County Regulations which provides that</w:t>
      </w:r>
      <w:r w:rsidR="00FC78F3" w:rsidRPr="00170E53">
        <w:rPr>
          <w:rFonts w:ascii="Times New Roman" w:hAnsi="Times New Roman" w:cs="Times New Roman"/>
          <w:sz w:val="24"/>
          <w:szCs w:val="24"/>
        </w:rPr>
        <w:t>;</w:t>
      </w:r>
    </w:p>
    <w:p w14:paraId="6F3E3B9C" w14:textId="77777777" w:rsidR="00003CA3" w:rsidRPr="00170E53" w:rsidRDefault="00003CA3" w:rsidP="00170E53">
      <w:pPr>
        <w:pStyle w:val="ListParagraph"/>
        <w:spacing w:after="0" w:line="360" w:lineRule="auto"/>
        <w:ind w:left="1440" w:firstLine="60"/>
        <w:jc w:val="both"/>
        <w:rPr>
          <w:rFonts w:ascii="Times New Roman" w:hAnsi="Times New Roman" w:cs="Times New Roman"/>
          <w:i/>
          <w:sz w:val="24"/>
          <w:szCs w:val="24"/>
        </w:rPr>
      </w:pPr>
      <w:r w:rsidRPr="00170E53">
        <w:rPr>
          <w:rFonts w:ascii="Times New Roman" w:hAnsi="Times New Roman" w:cs="Times New Roman"/>
          <w:i/>
          <w:sz w:val="24"/>
          <w:szCs w:val="24"/>
        </w:rPr>
        <w:t>If estimates of budget submitted to the County Assembly for a financial year have not been approved by the County Assembly or are not likely to be approved by the County Assembly, by the Assembly, by the beginning of the financial year, the Controller of Budget may authorize withdrawals from the County Revenue Fund based on the last approved budget by the County Assembly up to fifty (50%) percent for the purposes of meeting expenditure of the County government for the financial year.</w:t>
      </w:r>
    </w:p>
    <w:p w14:paraId="4181D053" w14:textId="77777777" w:rsidR="00666CDB" w:rsidRPr="00170E53" w:rsidRDefault="00666CDB" w:rsidP="00170E53">
      <w:pPr>
        <w:pStyle w:val="ListParagraph"/>
        <w:spacing w:after="0" w:line="360" w:lineRule="auto"/>
        <w:jc w:val="both"/>
        <w:rPr>
          <w:rFonts w:ascii="Times New Roman" w:hAnsi="Times New Roman" w:cs="Times New Roman"/>
          <w:sz w:val="24"/>
          <w:szCs w:val="24"/>
        </w:rPr>
      </w:pPr>
    </w:p>
    <w:p w14:paraId="2C21D559" w14:textId="68A77155" w:rsidR="00FC78F3" w:rsidRPr="00170E53" w:rsidRDefault="00FC78F3"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This provision of the Law contemplates situations where the Budget is not approved and provides a way out for such situat</w:t>
      </w:r>
      <w:r w:rsidR="00EA574D">
        <w:rPr>
          <w:rFonts w:ascii="Times New Roman" w:hAnsi="Times New Roman" w:cs="Times New Roman"/>
          <w:sz w:val="24"/>
          <w:szCs w:val="24"/>
        </w:rPr>
        <w:t xml:space="preserve">ion. This should apply to </w:t>
      </w:r>
      <w:r w:rsidR="00EC3C45">
        <w:rPr>
          <w:rFonts w:ascii="Times New Roman" w:hAnsi="Times New Roman" w:cs="Times New Roman"/>
          <w:sz w:val="24"/>
          <w:szCs w:val="24"/>
        </w:rPr>
        <w:t>GATUZI</w:t>
      </w:r>
      <w:r w:rsidRPr="00170E53">
        <w:rPr>
          <w:rFonts w:ascii="Times New Roman" w:hAnsi="Times New Roman" w:cs="Times New Roman"/>
          <w:sz w:val="24"/>
          <w:szCs w:val="24"/>
        </w:rPr>
        <w:t xml:space="preserve"> County.</w:t>
      </w:r>
    </w:p>
    <w:p w14:paraId="29027EF7" w14:textId="77777777" w:rsidR="00FC78F3" w:rsidRPr="00170E53" w:rsidRDefault="00FC78F3" w:rsidP="00170E53">
      <w:pPr>
        <w:pStyle w:val="ListParagraph"/>
        <w:spacing w:after="0" w:line="360" w:lineRule="auto"/>
        <w:jc w:val="both"/>
        <w:rPr>
          <w:rFonts w:ascii="Times New Roman" w:hAnsi="Times New Roman" w:cs="Times New Roman"/>
          <w:sz w:val="24"/>
          <w:szCs w:val="24"/>
        </w:rPr>
      </w:pPr>
    </w:p>
    <w:p w14:paraId="5FCD9615" w14:textId="73B35982" w:rsidR="00666CDB" w:rsidRPr="00170E53" w:rsidRDefault="00666CDB"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The Petitioner further prays that the Honourable Court recognizes that the Court</w:t>
      </w:r>
      <w:r w:rsidR="008C46FE" w:rsidRPr="00170E53">
        <w:rPr>
          <w:rFonts w:ascii="Times New Roman" w:hAnsi="Times New Roman" w:cs="Times New Roman"/>
          <w:sz w:val="24"/>
          <w:szCs w:val="24"/>
        </w:rPr>
        <w:t xml:space="preserve"> is the on</w:t>
      </w:r>
      <w:r w:rsidR="00EA574D">
        <w:rPr>
          <w:rFonts w:ascii="Times New Roman" w:hAnsi="Times New Roman" w:cs="Times New Roman"/>
          <w:sz w:val="24"/>
          <w:szCs w:val="24"/>
        </w:rPr>
        <w:t xml:space="preserve">ly hope for the people of </w:t>
      </w:r>
      <w:r w:rsidR="00EC3C45">
        <w:rPr>
          <w:rFonts w:ascii="Times New Roman" w:hAnsi="Times New Roman" w:cs="Times New Roman"/>
          <w:sz w:val="24"/>
          <w:szCs w:val="24"/>
        </w:rPr>
        <w:t>GATUZI</w:t>
      </w:r>
      <w:r w:rsidRPr="00170E53">
        <w:rPr>
          <w:rFonts w:ascii="Times New Roman" w:hAnsi="Times New Roman" w:cs="Times New Roman"/>
          <w:sz w:val="24"/>
          <w:szCs w:val="24"/>
        </w:rPr>
        <w:t>. The County Assembly and</w:t>
      </w:r>
      <w:r w:rsidR="00FC78F3" w:rsidRPr="00170E53">
        <w:rPr>
          <w:rFonts w:ascii="Times New Roman" w:hAnsi="Times New Roman" w:cs="Times New Roman"/>
          <w:sz w:val="24"/>
          <w:szCs w:val="24"/>
        </w:rPr>
        <w:t xml:space="preserve"> the Governor are accomplices in</w:t>
      </w:r>
      <w:r w:rsidR="008C46FE" w:rsidRPr="00170E53">
        <w:rPr>
          <w:rFonts w:ascii="Times New Roman" w:hAnsi="Times New Roman" w:cs="Times New Roman"/>
          <w:sz w:val="24"/>
          <w:szCs w:val="24"/>
        </w:rPr>
        <w:t xml:space="preserve"> </w:t>
      </w:r>
      <w:r w:rsidRPr="00170E53">
        <w:rPr>
          <w:rFonts w:ascii="Times New Roman" w:hAnsi="Times New Roman" w:cs="Times New Roman"/>
          <w:sz w:val="24"/>
          <w:szCs w:val="24"/>
        </w:rPr>
        <w:t>massive violations and unless</w:t>
      </w:r>
      <w:r w:rsidR="00EA574D">
        <w:rPr>
          <w:rFonts w:ascii="Times New Roman" w:hAnsi="Times New Roman" w:cs="Times New Roman"/>
          <w:sz w:val="24"/>
          <w:szCs w:val="24"/>
        </w:rPr>
        <w:t xml:space="preserve"> the Court intervenes </w:t>
      </w:r>
      <w:r w:rsidR="00EC3C45">
        <w:rPr>
          <w:rFonts w:ascii="Times New Roman" w:hAnsi="Times New Roman" w:cs="Times New Roman"/>
          <w:sz w:val="24"/>
          <w:szCs w:val="24"/>
        </w:rPr>
        <w:t>GATUZI</w:t>
      </w:r>
      <w:r w:rsidR="00EA574D">
        <w:rPr>
          <w:rFonts w:ascii="Times New Roman" w:hAnsi="Times New Roman" w:cs="Times New Roman"/>
          <w:sz w:val="24"/>
          <w:szCs w:val="24"/>
        </w:rPr>
        <w:t xml:space="preserve"> County </w:t>
      </w:r>
      <w:r w:rsidR="008C46FE" w:rsidRPr="00170E53">
        <w:rPr>
          <w:rFonts w:ascii="Times New Roman" w:hAnsi="Times New Roman" w:cs="Times New Roman"/>
          <w:sz w:val="24"/>
          <w:szCs w:val="24"/>
        </w:rPr>
        <w:t>risks unchecked plunder of its limited resources through an illegal budget instrument.</w:t>
      </w:r>
    </w:p>
    <w:p w14:paraId="6D0380FD" w14:textId="77777777" w:rsidR="00E74DCF" w:rsidRPr="00170E53" w:rsidRDefault="00E74DCF" w:rsidP="00170E53">
      <w:pPr>
        <w:pStyle w:val="ListParagraph"/>
        <w:spacing w:after="0" w:line="360" w:lineRule="auto"/>
        <w:rPr>
          <w:rFonts w:ascii="Times New Roman" w:hAnsi="Times New Roman" w:cs="Times New Roman"/>
          <w:sz w:val="24"/>
          <w:szCs w:val="24"/>
        </w:rPr>
      </w:pPr>
    </w:p>
    <w:p w14:paraId="3A785030" w14:textId="77777777" w:rsidR="00E74DCF" w:rsidRPr="00170E53" w:rsidRDefault="00E74DCF"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The Petitioner is reminded of the words of Justice Isaac </w:t>
      </w:r>
      <w:proofErr w:type="spellStart"/>
      <w:r w:rsidRPr="00170E53">
        <w:rPr>
          <w:rFonts w:ascii="Times New Roman" w:hAnsi="Times New Roman" w:cs="Times New Roman"/>
          <w:sz w:val="24"/>
          <w:szCs w:val="24"/>
        </w:rPr>
        <w:t>Lenaola</w:t>
      </w:r>
      <w:proofErr w:type="spellEnd"/>
      <w:r w:rsidRPr="00170E53">
        <w:rPr>
          <w:rFonts w:ascii="Times New Roman" w:hAnsi="Times New Roman" w:cs="Times New Roman"/>
          <w:sz w:val="24"/>
          <w:szCs w:val="24"/>
        </w:rPr>
        <w:t xml:space="preserve"> in the case of</w:t>
      </w:r>
      <w:r w:rsidRPr="00170E53">
        <w:rPr>
          <w:rFonts w:ascii="Times New Roman" w:hAnsi="Times New Roman" w:cs="Times New Roman"/>
          <w:i/>
          <w:sz w:val="24"/>
          <w:szCs w:val="24"/>
        </w:rPr>
        <w:t xml:space="preserve"> </w:t>
      </w:r>
      <w:r w:rsidRPr="00170E53">
        <w:rPr>
          <w:rFonts w:ascii="Times New Roman" w:hAnsi="Times New Roman" w:cs="Times New Roman"/>
          <w:b/>
          <w:bCs/>
          <w:i/>
          <w:sz w:val="24"/>
          <w:szCs w:val="24"/>
        </w:rPr>
        <w:t xml:space="preserve">Tyson </w:t>
      </w:r>
      <w:proofErr w:type="spellStart"/>
      <w:r w:rsidRPr="00170E53">
        <w:rPr>
          <w:rFonts w:ascii="Times New Roman" w:hAnsi="Times New Roman" w:cs="Times New Roman"/>
          <w:b/>
          <w:bCs/>
          <w:i/>
          <w:sz w:val="24"/>
          <w:szCs w:val="24"/>
        </w:rPr>
        <w:t>Ng’etich</w:t>
      </w:r>
      <w:proofErr w:type="spellEnd"/>
      <w:r w:rsidRPr="00170E53">
        <w:rPr>
          <w:rFonts w:ascii="Times New Roman" w:hAnsi="Times New Roman" w:cs="Times New Roman"/>
          <w:b/>
          <w:bCs/>
          <w:i/>
          <w:sz w:val="24"/>
          <w:szCs w:val="24"/>
        </w:rPr>
        <w:t xml:space="preserve"> &amp; another v Governor, </w:t>
      </w:r>
      <w:proofErr w:type="spellStart"/>
      <w:r w:rsidRPr="00170E53">
        <w:rPr>
          <w:rFonts w:ascii="Times New Roman" w:hAnsi="Times New Roman" w:cs="Times New Roman"/>
          <w:b/>
          <w:bCs/>
          <w:i/>
          <w:sz w:val="24"/>
          <w:szCs w:val="24"/>
        </w:rPr>
        <w:t>Bomet</w:t>
      </w:r>
      <w:proofErr w:type="spellEnd"/>
      <w:r w:rsidRPr="00170E53">
        <w:rPr>
          <w:rFonts w:ascii="Times New Roman" w:hAnsi="Times New Roman" w:cs="Times New Roman"/>
          <w:b/>
          <w:bCs/>
          <w:i/>
          <w:sz w:val="24"/>
          <w:szCs w:val="24"/>
        </w:rPr>
        <w:t xml:space="preserve"> County Government &amp; 5 others [2015] </w:t>
      </w:r>
      <w:proofErr w:type="spellStart"/>
      <w:r w:rsidRPr="00170E53">
        <w:rPr>
          <w:rFonts w:ascii="Times New Roman" w:hAnsi="Times New Roman" w:cs="Times New Roman"/>
          <w:b/>
          <w:bCs/>
          <w:i/>
          <w:sz w:val="24"/>
          <w:szCs w:val="24"/>
        </w:rPr>
        <w:t>eKLR</w:t>
      </w:r>
      <w:proofErr w:type="spellEnd"/>
    </w:p>
    <w:p w14:paraId="34A91908" w14:textId="77777777" w:rsidR="00E74DCF" w:rsidRPr="00170E53" w:rsidRDefault="00E74DCF" w:rsidP="00170E53">
      <w:pPr>
        <w:spacing w:after="0" w:line="360" w:lineRule="auto"/>
        <w:ind w:left="720"/>
        <w:jc w:val="both"/>
        <w:rPr>
          <w:rFonts w:ascii="Times New Roman" w:hAnsi="Times New Roman" w:cs="Times New Roman"/>
          <w:i/>
          <w:sz w:val="24"/>
          <w:szCs w:val="24"/>
        </w:rPr>
      </w:pPr>
      <w:r w:rsidRPr="00170E53">
        <w:rPr>
          <w:rFonts w:ascii="Times New Roman" w:hAnsi="Times New Roman" w:cs="Times New Roman"/>
          <w:i/>
          <w:sz w:val="24"/>
          <w:szCs w:val="24"/>
        </w:rPr>
        <w:t xml:space="preserve">“Court will not tire in reminding all and sundry in Kenya that our nascent Constitution requires warriors of Constitutionalism whose fire in the belly is to guard it from attack and from </w:t>
      </w:r>
      <w:r w:rsidR="00501D34" w:rsidRPr="00170E53">
        <w:rPr>
          <w:rFonts w:ascii="Times New Roman" w:hAnsi="Times New Roman" w:cs="Times New Roman"/>
          <w:i/>
          <w:sz w:val="24"/>
          <w:szCs w:val="24"/>
        </w:rPr>
        <w:t>vulture’s</w:t>
      </w:r>
      <w:r w:rsidRPr="00170E53">
        <w:rPr>
          <w:rFonts w:ascii="Times New Roman" w:hAnsi="Times New Roman" w:cs="Times New Roman"/>
          <w:i/>
          <w:sz w:val="24"/>
          <w:szCs w:val="24"/>
        </w:rPr>
        <w:t xml:space="preserve"> intent on sucking its succulent honey by graft, short cuts and impunity.  It speaks and acts through its guardian, the Courts, and no matter the culprit, its teeth will bite when violated or threatened with violation.</w:t>
      </w:r>
    </w:p>
    <w:p w14:paraId="56320858" w14:textId="77777777" w:rsidR="00E74DCF" w:rsidRPr="00170E53" w:rsidRDefault="00E74DCF" w:rsidP="00170E53">
      <w:pPr>
        <w:spacing w:after="0" w:line="360" w:lineRule="auto"/>
        <w:ind w:left="720"/>
        <w:jc w:val="both"/>
        <w:rPr>
          <w:rFonts w:ascii="Times New Roman" w:hAnsi="Times New Roman" w:cs="Times New Roman"/>
          <w:i/>
          <w:sz w:val="24"/>
          <w:szCs w:val="24"/>
        </w:rPr>
      </w:pPr>
    </w:p>
    <w:p w14:paraId="5876F9E6" w14:textId="77777777" w:rsidR="00E74DCF" w:rsidRPr="00170E53" w:rsidRDefault="00E74DCF" w:rsidP="00170E53">
      <w:pPr>
        <w:spacing w:after="0" w:line="360" w:lineRule="auto"/>
        <w:ind w:left="720"/>
        <w:jc w:val="both"/>
        <w:rPr>
          <w:rFonts w:ascii="Times New Roman" w:hAnsi="Times New Roman" w:cs="Times New Roman"/>
          <w:i/>
          <w:sz w:val="24"/>
          <w:szCs w:val="24"/>
        </w:rPr>
      </w:pPr>
      <w:r w:rsidRPr="00170E53">
        <w:rPr>
          <w:rFonts w:ascii="Times New Roman" w:hAnsi="Times New Roman" w:cs="Times New Roman"/>
          <w:sz w:val="24"/>
          <w:szCs w:val="24"/>
        </w:rPr>
        <w:t xml:space="preserve"> </w:t>
      </w:r>
      <w:r w:rsidRPr="00170E53">
        <w:rPr>
          <w:rFonts w:ascii="Times New Roman" w:hAnsi="Times New Roman" w:cs="Times New Roman"/>
          <w:i/>
          <w:sz w:val="24"/>
          <w:szCs w:val="24"/>
        </w:rPr>
        <w:t xml:space="preserve">Let the lesson of </w:t>
      </w:r>
      <w:proofErr w:type="spellStart"/>
      <w:r w:rsidRPr="00170E53">
        <w:rPr>
          <w:rFonts w:ascii="Times New Roman" w:hAnsi="Times New Roman" w:cs="Times New Roman"/>
          <w:i/>
          <w:sz w:val="24"/>
          <w:szCs w:val="24"/>
        </w:rPr>
        <w:t>Bomet</w:t>
      </w:r>
      <w:proofErr w:type="spellEnd"/>
      <w:r w:rsidRPr="00170E53">
        <w:rPr>
          <w:rFonts w:ascii="Times New Roman" w:hAnsi="Times New Roman" w:cs="Times New Roman"/>
          <w:i/>
          <w:sz w:val="24"/>
          <w:szCs w:val="24"/>
        </w:rPr>
        <w:t xml:space="preserve"> County seen in this Petition, be a lesson that devolution was crafted into a living Constitution and no County should act outside the demands and expectations of the Constitution and laws enacted under it.  The sanctions for such action may be elsewhere but this judgment may be used by the Petitioners to obtain those sanctions.”</w:t>
      </w:r>
    </w:p>
    <w:p w14:paraId="675DD5E7" w14:textId="77777777" w:rsidR="00E74DCF" w:rsidRPr="00170E53" w:rsidRDefault="00E74DCF" w:rsidP="00170E53">
      <w:pPr>
        <w:spacing w:after="0" w:line="360" w:lineRule="auto"/>
        <w:ind w:left="720"/>
        <w:jc w:val="both"/>
        <w:rPr>
          <w:rFonts w:ascii="Times New Roman" w:hAnsi="Times New Roman" w:cs="Times New Roman"/>
          <w:i/>
          <w:sz w:val="24"/>
          <w:szCs w:val="24"/>
        </w:rPr>
      </w:pPr>
    </w:p>
    <w:p w14:paraId="15E3E798" w14:textId="7069D56E" w:rsidR="00E74DCF" w:rsidRDefault="00E74DCF" w:rsidP="00170E53">
      <w:pPr>
        <w:pStyle w:val="ListParagraph"/>
        <w:numPr>
          <w:ilvl w:val="0"/>
          <w:numId w:val="2"/>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w:t>
      </w:r>
      <w:r w:rsidR="008C46FE" w:rsidRPr="00170E53">
        <w:rPr>
          <w:rFonts w:ascii="Times New Roman" w:hAnsi="Times New Roman" w:cs="Times New Roman"/>
          <w:sz w:val="24"/>
          <w:szCs w:val="24"/>
        </w:rPr>
        <w:t xml:space="preserve">is Court is the </w:t>
      </w:r>
      <w:r w:rsidR="00EA574D">
        <w:rPr>
          <w:rFonts w:ascii="Times New Roman" w:hAnsi="Times New Roman" w:cs="Times New Roman"/>
          <w:sz w:val="24"/>
          <w:szCs w:val="24"/>
        </w:rPr>
        <w:t xml:space="preserve">only hope for </w:t>
      </w:r>
      <w:r w:rsidR="00EC3C45">
        <w:rPr>
          <w:rFonts w:ascii="Times New Roman" w:hAnsi="Times New Roman" w:cs="Times New Roman"/>
          <w:sz w:val="24"/>
          <w:szCs w:val="24"/>
        </w:rPr>
        <w:t>GATUZI</w:t>
      </w:r>
      <w:r w:rsidR="008C46FE" w:rsidRPr="00170E53">
        <w:rPr>
          <w:rFonts w:ascii="Times New Roman" w:hAnsi="Times New Roman" w:cs="Times New Roman"/>
          <w:sz w:val="24"/>
          <w:szCs w:val="24"/>
        </w:rPr>
        <w:t xml:space="preserve"> </w:t>
      </w:r>
      <w:r w:rsidRPr="00170E53">
        <w:rPr>
          <w:rFonts w:ascii="Times New Roman" w:hAnsi="Times New Roman" w:cs="Times New Roman"/>
          <w:sz w:val="24"/>
          <w:szCs w:val="24"/>
        </w:rPr>
        <w:t>County.</w:t>
      </w:r>
    </w:p>
    <w:p w14:paraId="7DDC3418" w14:textId="065371F3" w:rsidR="00D4730C" w:rsidRDefault="00D4730C" w:rsidP="00D4730C">
      <w:pPr>
        <w:spacing w:after="0" w:line="360" w:lineRule="auto"/>
        <w:jc w:val="both"/>
        <w:rPr>
          <w:rFonts w:ascii="Times New Roman" w:hAnsi="Times New Roman" w:cs="Times New Roman"/>
          <w:sz w:val="24"/>
          <w:szCs w:val="24"/>
        </w:rPr>
      </w:pPr>
    </w:p>
    <w:p w14:paraId="4A471EB0" w14:textId="2571349C" w:rsidR="00D4730C" w:rsidRDefault="00D4730C" w:rsidP="00D4730C">
      <w:pPr>
        <w:spacing w:after="0" w:line="360" w:lineRule="auto"/>
        <w:jc w:val="both"/>
        <w:rPr>
          <w:rFonts w:ascii="Times New Roman" w:hAnsi="Times New Roman" w:cs="Times New Roman"/>
          <w:sz w:val="24"/>
          <w:szCs w:val="24"/>
        </w:rPr>
      </w:pPr>
    </w:p>
    <w:p w14:paraId="02FC0304" w14:textId="42B4AB58" w:rsidR="00D4730C" w:rsidRDefault="00D4730C" w:rsidP="00D4730C">
      <w:pPr>
        <w:spacing w:after="0" w:line="360" w:lineRule="auto"/>
        <w:jc w:val="both"/>
        <w:rPr>
          <w:rFonts w:ascii="Times New Roman" w:hAnsi="Times New Roman" w:cs="Times New Roman"/>
          <w:sz w:val="24"/>
          <w:szCs w:val="24"/>
        </w:rPr>
      </w:pPr>
    </w:p>
    <w:p w14:paraId="281E23F0" w14:textId="27558747" w:rsidR="00EC3C45" w:rsidRDefault="00EC3C45" w:rsidP="00D4730C">
      <w:pPr>
        <w:spacing w:after="0" w:line="360" w:lineRule="auto"/>
        <w:jc w:val="both"/>
        <w:rPr>
          <w:rFonts w:ascii="Times New Roman" w:hAnsi="Times New Roman" w:cs="Times New Roman"/>
          <w:sz w:val="24"/>
          <w:szCs w:val="24"/>
        </w:rPr>
      </w:pPr>
    </w:p>
    <w:p w14:paraId="17338783" w14:textId="77777777" w:rsidR="00EC3C45" w:rsidRPr="00D4730C" w:rsidRDefault="00EC3C45" w:rsidP="00D4730C">
      <w:pPr>
        <w:spacing w:after="0" w:line="360" w:lineRule="auto"/>
        <w:jc w:val="both"/>
        <w:rPr>
          <w:rFonts w:ascii="Times New Roman" w:hAnsi="Times New Roman" w:cs="Times New Roman"/>
          <w:sz w:val="24"/>
          <w:szCs w:val="24"/>
        </w:rPr>
      </w:pPr>
    </w:p>
    <w:p w14:paraId="6338828A" w14:textId="77777777" w:rsidR="00003CA3" w:rsidRPr="00170E53" w:rsidRDefault="00003CA3" w:rsidP="00170E53">
      <w:pPr>
        <w:spacing w:after="0" w:line="360" w:lineRule="auto"/>
        <w:rPr>
          <w:rFonts w:ascii="Times New Roman" w:hAnsi="Times New Roman" w:cs="Times New Roman"/>
          <w:b/>
          <w:sz w:val="24"/>
          <w:szCs w:val="24"/>
        </w:rPr>
      </w:pPr>
    </w:p>
    <w:p w14:paraId="09F4DD8D" w14:textId="77777777" w:rsidR="00A648A0" w:rsidRPr="00170E53" w:rsidRDefault="00A648A0" w:rsidP="00170E53">
      <w:pPr>
        <w:spacing w:after="0" w:line="360" w:lineRule="auto"/>
        <w:rPr>
          <w:rFonts w:ascii="Times New Roman" w:hAnsi="Times New Roman" w:cs="Times New Roman"/>
          <w:b/>
          <w:sz w:val="24"/>
          <w:szCs w:val="24"/>
        </w:rPr>
      </w:pPr>
      <w:r w:rsidRPr="00170E53">
        <w:rPr>
          <w:rFonts w:ascii="Times New Roman" w:hAnsi="Times New Roman" w:cs="Times New Roman"/>
          <w:b/>
          <w:sz w:val="24"/>
          <w:szCs w:val="24"/>
        </w:rPr>
        <w:lastRenderedPageBreak/>
        <w:t>PRAYERS</w:t>
      </w:r>
    </w:p>
    <w:p w14:paraId="11E40F8A" w14:textId="77777777" w:rsidR="00A648A0" w:rsidRPr="00170E53" w:rsidRDefault="00A648A0" w:rsidP="00170E53">
      <w:pPr>
        <w:pStyle w:val="ListParagraph"/>
        <w:numPr>
          <w:ilvl w:val="0"/>
          <w:numId w:val="2"/>
        </w:numPr>
        <w:spacing w:after="0" w:line="360" w:lineRule="auto"/>
        <w:rPr>
          <w:rFonts w:ascii="Times New Roman" w:hAnsi="Times New Roman" w:cs="Times New Roman"/>
          <w:sz w:val="24"/>
          <w:szCs w:val="24"/>
        </w:rPr>
      </w:pPr>
      <w:r w:rsidRPr="00170E53">
        <w:rPr>
          <w:rFonts w:ascii="Times New Roman" w:hAnsi="Times New Roman" w:cs="Times New Roman"/>
          <w:sz w:val="24"/>
          <w:szCs w:val="24"/>
        </w:rPr>
        <w:t>In th</w:t>
      </w:r>
      <w:r w:rsidR="00003CA3" w:rsidRPr="00170E53">
        <w:rPr>
          <w:rFonts w:ascii="Times New Roman" w:hAnsi="Times New Roman" w:cs="Times New Roman"/>
          <w:sz w:val="24"/>
          <w:szCs w:val="24"/>
        </w:rPr>
        <w:t>e circumstances, the Petitioner</w:t>
      </w:r>
      <w:r w:rsidRPr="00170E53">
        <w:rPr>
          <w:rFonts w:ascii="Times New Roman" w:hAnsi="Times New Roman" w:cs="Times New Roman"/>
          <w:sz w:val="24"/>
          <w:szCs w:val="24"/>
        </w:rPr>
        <w:t xml:space="preserve"> therefore humbly asks for the following orders:</w:t>
      </w:r>
    </w:p>
    <w:p w14:paraId="7534E624" w14:textId="217CB4C5" w:rsidR="002C2455" w:rsidRPr="00170E53" w:rsidRDefault="00003CA3" w:rsidP="00170E53">
      <w:pPr>
        <w:pStyle w:val="ListParagraph"/>
        <w:numPr>
          <w:ilvl w:val="0"/>
          <w:numId w:val="8"/>
        </w:numPr>
        <w:spacing w:after="0" w:line="360" w:lineRule="auto"/>
        <w:ind w:left="1170"/>
        <w:rPr>
          <w:rFonts w:ascii="Times New Roman" w:hAnsi="Times New Roman" w:cs="Times New Roman"/>
          <w:sz w:val="24"/>
          <w:szCs w:val="24"/>
        </w:rPr>
      </w:pPr>
      <w:r w:rsidRPr="00170E53">
        <w:rPr>
          <w:rFonts w:ascii="Times New Roman" w:hAnsi="Times New Roman" w:cs="Times New Roman"/>
          <w:sz w:val="24"/>
          <w:szCs w:val="24"/>
        </w:rPr>
        <w:t xml:space="preserve">A declaration be and is hereby made that the </w:t>
      </w:r>
      <w:r w:rsidR="00EA574D">
        <w:rPr>
          <w:rFonts w:ascii="Times New Roman" w:hAnsi="Times New Roman" w:cs="Times New Roman"/>
          <w:sz w:val="24"/>
          <w:szCs w:val="24"/>
        </w:rPr>
        <w:t xml:space="preserve">Budget making process of </w:t>
      </w:r>
      <w:r w:rsidR="00EC3C45">
        <w:rPr>
          <w:rFonts w:ascii="Times New Roman" w:hAnsi="Times New Roman" w:cs="Times New Roman"/>
          <w:sz w:val="24"/>
          <w:szCs w:val="24"/>
        </w:rPr>
        <w:t>GATUZI</w:t>
      </w:r>
      <w:r w:rsidR="00EA574D">
        <w:rPr>
          <w:rFonts w:ascii="Times New Roman" w:hAnsi="Times New Roman" w:cs="Times New Roman"/>
          <w:sz w:val="24"/>
          <w:szCs w:val="24"/>
        </w:rPr>
        <w:t xml:space="preserve"> </w:t>
      </w:r>
      <w:r w:rsidRPr="00170E53">
        <w:rPr>
          <w:rFonts w:ascii="Times New Roman" w:hAnsi="Times New Roman" w:cs="Times New Roman"/>
          <w:sz w:val="24"/>
          <w:szCs w:val="24"/>
        </w:rPr>
        <w:t>Co</w:t>
      </w:r>
      <w:r w:rsidR="008C46FE" w:rsidRPr="00170E53">
        <w:rPr>
          <w:rFonts w:ascii="Times New Roman" w:hAnsi="Times New Roman" w:cs="Times New Roman"/>
          <w:sz w:val="24"/>
          <w:szCs w:val="24"/>
        </w:rPr>
        <w:t xml:space="preserve">unty for the financial year 2019 -2020 </w:t>
      </w:r>
      <w:r w:rsidRPr="00170E53">
        <w:rPr>
          <w:rFonts w:ascii="Times New Roman" w:hAnsi="Times New Roman" w:cs="Times New Roman"/>
          <w:sz w:val="24"/>
          <w:szCs w:val="24"/>
        </w:rPr>
        <w:t>is unlawful and unconstitutional.</w:t>
      </w:r>
    </w:p>
    <w:p w14:paraId="096DD816" w14:textId="77777777" w:rsidR="002C2455" w:rsidRPr="00170E53" w:rsidRDefault="002C2455" w:rsidP="00170E53">
      <w:pPr>
        <w:pStyle w:val="ListParagraph"/>
        <w:spacing w:after="0" w:line="360" w:lineRule="auto"/>
        <w:ind w:left="1170"/>
        <w:rPr>
          <w:rFonts w:ascii="Times New Roman" w:hAnsi="Times New Roman" w:cs="Times New Roman"/>
          <w:sz w:val="24"/>
          <w:szCs w:val="24"/>
        </w:rPr>
      </w:pPr>
    </w:p>
    <w:p w14:paraId="560771C6" w14:textId="7F336A6B" w:rsidR="00A648A0" w:rsidRPr="00170E53" w:rsidRDefault="002C2455" w:rsidP="00170E53">
      <w:pPr>
        <w:pStyle w:val="ListParagraph"/>
        <w:numPr>
          <w:ilvl w:val="0"/>
          <w:numId w:val="8"/>
        </w:numPr>
        <w:spacing w:after="0" w:line="360" w:lineRule="auto"/>
        <w:ind w:left="1170"/>
        <w:rPr>
          <w:rFonts w:ascii="Times New Roman" w:hAnsi="Times New Roman" w:cs="Times New Roman"/>
          <w:sz w:val="24"/>
          <w:szCs w:val="24"/>
        </w:rPr>
      </w:pPr>
      <w:r w:rsidRPr="00170E53">
        <w:rPr>
          <w:rFonts w:ascii="Times New Roman" w:hAnsi="Times New Roman" w:cs="Times New Roman"/>
          <w:sz w:val="24"/>
          <w:szCs w:val="24"/>
        </w:rPr>
        <w:t xml:space="preserve">A declaration be and is hereby made that the </w:t>
      </w:r>
      <w:r w:rsidR="00EC3C45">
        <w:rPr>
          <w:rFonts w:ascii="Times New Roman" w:hAnsi="Times New Roman" w:cs="Times New Roman"/>
          <w:sz w:val="24"/>
          <w:szCs w:val="24"/>
        </w:rPr>
        <w:t xml:space="preserve">GATUZI </w:t>
      </w:r>
      <w:r w:rsidR="00EC3C45" w:rsidRPr="00170E53">
        <w:rPr>
          <w:rFonts w:ascii="Times New Roman" w:hAnsi="Times New Roman" w:cs="Times New Roman"/>
          <w:sz w:val="24"/>
          <w:szCs w:val="24"/>
        </w:rPr>
        <w:t>County</w:t>
      </w:r>
      <w:r w:rsidRPr="00170E53">
        <w:rPr>
          <w:rFonts w:ascii="Times New Roman" w:hAnsi="Times New Roman" w:cs="Times New Roman"/>
          <w:sz w:val="24"/>
          <w:szCs w:val="24"/>
        </w:rPr>
        <w:t xml:space="preserve"> Appropriation Bill </w:t>
      </w:r>
      <w:r w:rsidR="00666CDB" w:rsidRPr="00170E53">
        <w:rPr>
          <w:rFonts w:ascii="Times New Roman" w:hAnsi="Times New Roman" w:cs="Times New Roman"/>
          <w:sz w:val="24"/>
          <w:szCs w:val="24"/>
        </w:rPr>
        <w:t xml:space="preserve">(or Act as the case maybe) </w:t>
      </w:r>
      <w:r w:rsidR="008C46FE" w:rsidRPr="00170E53">
        <w:rPr>
          <w:rFonts w:ascii="Times New Roman" w:hAnsi="Times New Roman" w:cs="Times New Roman"/>
          <w:sz w:val="24"/>
          <w:szCs w:val="24"/>
        </w:rPr>
        <w:t>of 2020</w:t>
      </w:r>
      <w:r w:rsidRPr="00170E53">
        <w:rPr>
          <w:rFonts w:ascii="Times New Roman" w:hAnsi="Times New Roman" w:cs="Times New Roman"/>
          <w:sz w:val="24"/>
          <w:szCs w:val="24"/>
        </w:rPr>
        <w:t xml:space="preserve"> is </w:t>
      </w:r>
      <w:r w:rsidR="003E5B4E" w:rsidRPr="00170E53">
        <w:rPr>
          <w:rFonts w:ascii="Times New Roman" w:hAnsi="Times New Roman" w:cs="Times New Roman"/>
          <w:sz w:val="24"/>
          <w:szCs w:val="24"/>
        </w:rPr>
        <w:t>un-procedural</w:t>
      </w:r>
      <w:r w:rsidRPr="00170E53">
        <w:rPr>
          <w:rFonts w:ascii="Times New Roman" w:hAnsi="Times New Roman" w:cs="Times New Roman"/>
          <w:sz w:val="24"/>
          <w:szCs w:val="24"/>
        </w:rPr>
        <w:t>, unconstitutional, null and void.</w:t>
      </w:r>
    </w:p>
    <w:p w14:paraId="76A49217" w14:textId="77777777" w:rsidR="00B3159E" w:rsidRPr="00170E53" w:rsidRDefault="00B3159E" w:rsidP="00170E53">
      <w:pPr>
        <w:pStyle w:val="ListParagraph"/>
        <w:spacing w:after="0" w:line="360" w:lineRule="auto"/>
        <w:rPr>
          <w:rFonts w:ascii="Times New Roman" w:hAnsi="Times New Roman" w:cs="Times New Roman"/>
          <w:sz w:val="24"/>
          <w:szCs w:val="24"/>
        </w:rPr>
      </w:pPr>
    </w:p>
    <w:p w14:paraId="22858268" w14:textId="77777777" w:rsidR="00B3159E" w:rsidRPr="00170E53" w:rsidRDefault="00B3159E" w:rsidP="00170E53">
      <w:pPr>
        <w:pStyle w:val="ListParagraph"/>
        <w:numPr>
          <w:ilvl w:val="0"/>
          <w:numId w:val="8"/>
        </w:numPr>
        <w:spacing w:after="0" w:line="360" w:lineRule="auto"/>
        <w:ind w:left="1170"/>
        <w:rPr>
          <w:rFonts w:ascii="Times New Roman" w:hAnsi="Times New Roman" w:cs="Times New Roman"/>
          <w:sz w:val="24"/>
          <w:szCs w:val="24"/>
        </w:rPr>
      </w:pPr>
      <w:r w:rsidRPr="00170E53">
        <w:rPr>
          <w:rFonts w:ascii="Times New Roman" w:hAnsi="Times New Roman" w:cs="Times New Roman"/>
          <w:sz w:val="24"/>
          <w:szCs w:val="24"/>
        </w:rPr>
        <w:t>A declaration be issued that the 1</w:t>
      </w:r>
      <w:r w:rsidRPr="00170E53">
        <w:rPr>
          <w:rFonts w:ascii="Times New Roman" w:hAnsi="Times New Roman" w:cs="Times New Roman"/>
          <w:sz w:val="24"/>
          <w:szCs w:val="24"/>
          <w:vertAlign w:val="superscript"/>
        </w:rPr>
        <w:t>st</w:t>
      </w:r>
      <w:r w:rsidRPr="00170E53">
        <w:rPr>
          <w:rFonts w:ascii="Times New Roman" w:hAnsi="Times New Roman" w:cs="Times New Roman"/>
          <w:sz w:val="24"/>
          <w:szCs w:val="24"/>
        </w:rPr>
        <w:t xml:space="preserve"> to 6</w:t>
      </w:r>
      <w:r w:rsidRPr="00170E53">
        <w:rPr>
          <w:rFonts w:ascii="Times New Roman" w:hAnsi="Times New Roman" w:cs="Times New Roman"/>
          <w:sz w:val="24"/>
          <w:szCs w:val="24"/>
          <w:vertAlign w:val="superscript"/>
        </w:rPr>
        <w:t>th</w:t>
      </w:r>
      <w:r w:rsidRPr="00170E53">
        <w:rPr>
          <w:rFonts w:ascii="Times New Roman" w:hAnsi="Times New Roman" w:cs="Times New Roman"/>
          <w:sz w:val="24"/>
          <w:szCs w:val="24"/>
        </w:rPr>
        <w:t xml:space="preserve"> Respondents have violated the Constitution and the Law.</w:t>
      </w:r>
    </w:p>
    <w:p w14:paraId="76E8819B" w14:textId="77777777" w:rsidR="00B3159E" w:rsidRPr="00170E53" w:rsidRDefault="00B3159E" w:rsidP="00170E53">
      <w:pPr>
        <w:pStyle w:val="ListParagraph"/>
        <w:spacing w:after="0" w:line="360" w:lineRule="auto"/>
        <w:rPr>
          <w:rFonts w:ascii="Times New Roman" w:hAnsi="Times New Roman" w:cs="Times New Roman"/>
          <w:sz w:val="24"/>
          <w:szCs w:val="24"/>
        </w:rPr>
      </w:pPr>
    </w:p>
    <w:p w14:paraId="50C10F7E" w14:textId="1FE6351A" w:rsidR="00B3159E" w:rsidRPr="00170E53" w:rsidRDefault="00B3159E" w:rsidP="00170E53">
      <w:pPr>
        <w:pStyle w:val="ListParagraph"/>
        <w:numPr>
          <w:ilvl w:val="0"/>
          <w:numId w:val="8"/>
        </w:numPr>
        <w:spacing w:after="0" w:line="360" w:lineRule="auto"/>
        <w:ind w:left="1170"/>
        <w:rPr>
          <w:rFonts w:ascii="Times New Roman" w:hAnsi="Times New Roman" w:cs="Times New Roman"/>
          <w:sz w:val="24"/>
          <w:szCs w:val="24"/>
        </w:rPr>
      </w:pPr>
      <w:r w:rsidRPr="00170E53">
        <w:rPr>
          <w:rFonts w:ascii="Times New Roman" w:hAnsi="Times New Roman" w:cs="Times New Roman"/>
          <w:sz w:val="24"/>
          <w:szCs w:val="24"/>
        </w:rPr>
        <w:t>A declaration be issued that the 2</w:t>
      </w:r>
      <w:r w:rsidRPr="00170E53">
        <w:rPr>
          <w:rFonts w:ascii="Times New Roman" w:hAnsi="Times New Roman" w:cs="Times New Roman"/>
          <w:sz w:val="24"/>
          <w:szCs w:val="24"/>
          <w:vertAlign w:val="superscript"/>
        </w:rPr>
        <w:t>nd</w:t>
      </w:r>
      <w:r w:rsidR="00FC78F3" w:rsidRPr="00170E53">
        <w:rPr>
          <w:rFonts w:ascii="Times New Roman" w:hAnsi="Times New Roman" w:cs="Times New Roman"/>
          <w:sz w:val="24"/>
          <w:szCs w:val="24"/>
        </w:rPr>
        <w:t xml:space="preserve"> Respondent </w:t>
      </w:r>
      <w:r w:rsidRPr="00170E53">
        <w:rPr>
          <w:rFonts w:ascii="Times New Roman" w:hAnsi="Times New Roman" w:cs="Times New Roman"/>
          <w:sz w:val="24"/>
          <w:szCs w:val="24"/>
        </w:rPr>
        <w:t>has failed to show leadership in</w:t>
      </w:r>
      <w:r w:rsidR="00D4730C">
        <w:rPr>
          <w:rFonts w:ascii="Times New Roman" w:hAnsi="Times New Roman" w:cs="Times New Roman"/>
          <w:sz w:val="24"/>
          <w:szCs w:val="24"/>
        </w:rPr>
        <w:t xml:space="preserve"> the County Government of </w:t>
      </w:r>
      <w:r w:rsidR="00EC3C45">
        <w:rPr>
          <w:rFonts w:ascii="Times New Roman" w:hAnsi="Times New Roman" w:cs="Times New Roman"/>
          <w:sz w:val="24"/>
          <w:szCs w:val="24"/>
        </w:rPr>
        <w:t xml:space="preserve">GATUZI </w:t>
      </w:r>
      <w:r w:rsidR="00EC3C45" w:rsidRPr="00170E53">
        <w:rPr>
          <w:rFonts w:ascii="Times New Roman" w:hAnsi="Times New Roman" w:cs="Times New Roman"/>
          <w:sz w:val="24"/>
          <w:szCs w:val="24"/>
        </w:rPr>
        <w:t>and</w:t>
      </w:r>
      <w:r w:rsidRPr="00170E53">
        <w:rPr>
          <w:rFonts w:ascii="Times New Roman" w:hAnsi="Times New Roman" w:cs="Times New Roman"/>
          <w:sz w:val="24"/>
          <w:szCs w:val="24"/>
        </w:rPr>
        <w:t xml:space="preserve"> therefore unfit to hold public office.</w:t>
      </w:r>
    </w:p>
    <w:p w14:paraId="197C3C1A" w14:textId="77777777" w:rsidR="00FC78F3" w:rsidRPr="00170E53" w:rsidRDefault="00FC78F3" w:rsidP="00170E53">
      <w:pPr>
        <w:pStyle w:val="ListParagraph"/>
        <w:spacing w:after="0" w:line="360" w:lineRule="auto"/>
        <w:rPr>
          <w:rFonts w:ascii="Times New Roman" w:hAnsi="Times New Roman" w:cs="Times New Roman"/>
          <w:sz w:val="24"/>
          <w:szCs w:val="24"/>
        </w:rPr>
      </w:pPr>
    </w:p>
    <w:p w14:paraId="4E1A776E" w14:textId="2401EEEC" w:rsidR="00FC78F3" w:rsidRPr="00170E53" w:rsidRDefault="00FC78F3" w:rsidP="00170E53">
      <w:pPr>
        <w:pStyle w:val="ListParagraph"/>
        <w:numPr>
          <w:ilvl w:val="0"/>
          <w:numId w:val="8"/>
        </w:numPr>
        <w:spacing w:after="0" w:line="360" w:lineRule="auto"/>
        <w:ind w:left="1170"/>
        <w:rPr>
          <w:rFonts w:ascii="Times New Roman" w:hAnsi="Times New Roman" w:cs="Times New Roman"/>
          <w:sz w:val="24"/>
          <w:szCs w:val="24"/>
        </w:rPr>
      </w:pPr>
      <w:r w:rsidRPr="00170E53">
        <w:rPr>
          <w:rFonts w:ascii="Times New Roman" w:hAnsi="Times New Roman" w:cs="Times New Roman"/>
          <w:sz w:val="24"/>
          <w:szCs w:val="24"/>
        </w:rPr>
        <w:t xml:space="preserve">An order be issued </w:t>
      </w:r>
      <w:r w:rsidR="00EA574D">
        <w:rPr>
          <w:rFonts w:ascii="Times New Roman" w:hAnsi="Times New Roman" w:cs="Times New Roman"/>
          <w:sz w:val="24"/>
          <w:szCs w:val="24"/>
        </w:rPr>
        <w:t xml:space="preserve">that the expenditure for </w:t>
      </w:r>
      <w:r w:rsidR="00EC3C45">
        <w:rPr>
          <w:rFonts w:ascii="Times New Roman" w:hAnsi="Times New Roman" w:cs="Times New Roman"/>
          <w:sz w:val="24"/>
          <w:szCs w:val="24"/>
        </w:rPr>
        <w:t>GATUZI</w:t>
      </w:r>
      <w:r w:rsidR="008C46FE" w:rsidRPr="00170E53">
        <w:rPr>
          <w:rFonts w:ascii="Times New Roman" w:hAnsi="Times New Roman" w:cs="Times New Roman"/>
          <w:sz w:val="24"/>
          <w:szCs w:val="24"/>
        </w:rPr>
        <w:t xml:space="preserve"> </w:t>
      </w:r>
      <w:r w:rsidRPr="00170E53">
        <w:rPr>
          <w:rFonts w:ascii="Times New Roman" w:hAnsi="Times New Roman" w:cs="Times New Roman"/>
          <w:sz w:val="24"/>
          <w:szCs w:val="24"/>
        </w:rPr>
        <w:t>Co</w:t>
      </w:r>
      <w:r w:rsidR="008C46FE" w:rsidRPr="00170E53">
        <w:rPr>
          <w:rFonts w:ascii="Times New Roman" w:hAnsi="Times New Roman" w:cs="Times New Roman"/>
          <w:sz w:val="24"/>
          <w:szCs w:val="24"/>
        </w:rPr>
        <w:t>unty for the financial year 2019-2020</w:t>
      </w:r>
      <w:r w:rsidRPr="00170E53">
        <w:rPr>
          <w:rFonts w:ascii="Times New Roman" w:hAnsi="Times New Roman" w:cs="Times New Roman"/>
          <w:sz w:val="24"/>
          <w:szCs w:val="24"/>
        </w:rPr>
        <w:t xml:space="preserve"> be as per Section 38(1) of the Public Finance Management (County Governments) Regulations.</w:t>
      </w:r>
    </w:p>
    <w:p w14:paraId="68648376" w14:textId="77777777" w:rsidR="00B3159E" w:rsidRPr="00170E53" w:rsidRDefault="00B3159E" w:rsidP="00170E53">
      <w:pPr>
        <w:pStyle w:val="ListParagraph"/>
        <w:spacing w:after="0" w:line="360" w:lineRule="auto"/>
        <w:rPr>
          <w:rFonts w:ascii="Times New Roman" w:hAnsi="Times New Roman" w:cs="Times New Roman"/>
          <w:sz w:val="24"/>
          <w:szCs w:val="24"/>
        </w:rPr>
      </w:pPr>
    </w:p>
    <w:p w14:paraId="73143129" w14:textId="77777777" w:rsidR="00B3159E" w:rsidRPr="00170E53" w:rsidRDefault="00B3159E" w:rsidP="00170E53">
      <w:pPr>
        <w:pStyle w:val="ListParagraph"/>
        <w:numPr>
          <w:ilvl w:val="0"/>
          <w:numId w:val="8"/>
        </w:numPr>
        <w:spacing w:after="0" w:line="360" w:lineRule="auto"/>
        <w:ind w:left="1170"/>
        <w:rPr>
          <w:rFonts w:ascii="Times New Roman" w:hAnsi="Times New Roman" w:cs="Times New Roman"/>
          <w:sz w:val="24"/>
          <w:szCs w:val="24"/>
        </w:rPr>
      </w:pPr>
      <w:r w:rsidRPr="00170E53">
        <w:rPr>
          <w:rFonts w:ascii="Times New Roman" w:hAnsi="Times New Roman" w:cs="Times New Roman"/>
          <w:sz w:val="24"/>
          <w:szCs w:val="24"/>
        </w:rPr>
        <w:t>An order be issued</w:t>
      </w:r>
      <w:r w:rsidR="00FC78F3" w:rsidRPr="00170E53">
        <w:rPr>
          <w:rFonts w:ascii="Times New Roman" w:hAnsi="Times New Roman" w:cs="Times New Roman"/>
          <w:sz w:val="24"/>
          <w:szCs w:val="24"/>
        </w:rPr>
        <w:t xml:space="preserve"> compelling the </w:t>
      </w:r>
      <w:r w:rsidRPr="00170E53">
        <w:rPr>
          <w:rFonts w:ascii="Times New Roman" w:hAnsi="Times New Roman" w:cs="Times New Roman"/>
          <w:sz w:val="24"/>
          <w:szCs w:val="24"/>
        </w:rPr>
        <w:t>Respondent</w:t>
      </w:r>
      <w:r w:rsidR="00FC78F3" w:rsidRPr="00170E53">
        <w:rPr>
          <w:rFonts w:ascii="Times New Roman" w:hAnsi="Times New Roman" w:cs="Times New Roman"/>
          <w:sz w:val="24"/>
          <w:szCs w:val="24"/>
        </w:rPr>
        <w:t>s</w:t>
      </w:r>
      <w:r w:rsidRPr="00170E53">
        <w:rPr>
          <w:rFonts w:ascii="Times New Roman" w:hAnsi="Times New Roman" w:cs="Times New Roman"/>
          <w:sz w:val="24"/>
          <w:szCs w:val="24"/>
        </w:rPr>
        <w:t xml:space="preserve"> to personally bear the costs of any funds incurred in processing the impugned Budget Estimates.</w:t>
      </w:r>
    </w:p>
    <w:p w14:paraId="68AEF64A" w14:textId="77777777" w:rsidR="002C2455" w:rsidRPr="00170E53" w:rsidRDefault="002C2455" w:rsidP="00170E53">
      <w:pPr>
        <w:pStyle w:val="ListParagraph"/>
        <w:spacing w:after="0" w:line="360" w:lineRule="auto"/>
        <w:rPr>
          <w:rFonts w:ascii="Times New Roman" w:hAnsi="Times New Roman" w:cs="Times New Roman"/>
          <w:sz w:val="24"/>
          <w:szCs w:val="24"/>
        </w:rPr>
      </w:pPr>
    </w:p>
    <w:p w14:paraId="1B2B7397" w14:textId="77777777" w:rsidR="003E5B4E" w:rsidRPr="00170E53" w:rsidRDefault="00666CDB" w:rsidP="00170E53">
      <w:pPr>
        <w:pStyle w:val="ListParagraph"/>
        <w:numPr>
          <w:ilvl w:val="0"/>
          <w:numId w:val="8"/>
        </w:numPr>
        <w:spacing w:after="0" w:line="360" w:lineRule="auto"/>
        <w:ind w:left="1170"/>
        <w:rPr>
          <w:rFonts w:ascii="Times New Roman" w:hAnsi="Times New Roman" w:cs="Times New Roman"/>
          <w:sz w:val="24"/>
          <w:szCs w:val="24"/>
        </w:rPr>
      </w:pPr>
      <w:r w:rsidRPr="00170E53">
        <w:rPr>
          <w:rFonts w:ascii="Times New Roman" w:hAnsi="Times New Roman" w:cs="Times New Roman"/>
          <w:sz w:val="24"/>
          <w:szCs w:val="24"/>
        </w:rPr>
        <w:t>Any other order or relief the Court deem ne</w:t>
      </w:r>
      <w:r w:rsidR="00E74DCF" w:rsidRPr="00170E53">
        <w:rPr>
          <w:rFonts w:ascii="Times New Roman" w:hAnsi="Times New Roman" w:cs="Times New Roman"/>
          <w:sz w:val="24"/>
          <w:szCs w:val="24"/>
        </w:rPr>
        <w:t>ce</w:t>
      </w:r>
      <w:r w:rsidRPr="00170E53">
        <w:rPr>
          <w:rFonts w:ascii="Times New Roman" w:hAnsi="Times New Roman" w:cs="Times New Roman"/>
          <w:sz w:val="24"/>
          <w:szCs w:val="24"/>
        </w:rPr>
        <w:t>ssary to grant.</w:t>
      </w:r>
    </w:p>
    <w:p w14:paraId="6CFE2140" w14:textId="77777777" w:rsidR="005A3921" w:rsidRPr="00170E53" w:rsidRDefault="005A3921" w:rsidP="00170E53">
      <w:pPr>
        <w:spacing w:after="0" w:line="360" w:lineRule="auto"/>
        <w:jc w:val="both"/>
        <w:rPr>
          <w:rFonts w:ascii="Times New Roman" w:hAnsi="Times New Roman" w:cs="Times New Roman"/>
          <w:b/>
          <w:sz w:val="24"/>
          <w:szCs w:val="24"/>
        </w:rPr>
      </w:pPr>
    </w:p>
    <w:p w14:paraId="6C4E7355" w14:textId="6DCBAE03" w:rsidR="003E5B4E" w:rsidRPr="00170E53" w:rsidRDefault="003E5B4E"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WHICH PETITION</w:t>
      </w:r>
      <w:r w:rsidR="005A3921" w:rsidRPr="00170E53">
        <w:rPr>
          <w:rFonts w:ascii="Times New Roman" w:hAnsi="Times New Roman" w:cs="Times New Roman"/>
          <w:sz w:val="24"/>
          <w:szCs w:val="24"/>
        </w:rPr>
        <w:t xml:space="preserve"> is grounded on the Supporting/Verifying Affidavit </w:t>
      </w:r>
      <w:r w:rsidRPr="00170E53">
        <w:rPr>
          <w:rFonts w:ascii="Times New Roman" w:hAnsi="Times New Roman" w:cs="Times New Roman"/>
          <w:sz w:val="24"/>
          <w:szCs w:val="24"/>
        </w:rPr>
        <w:t xml:space="preserve">of </w:t>
      </w:r>
      <w:r w:rsidR="008C46FE" w:rsidRPr="00170E53">
        <w:rPr>
          <w:rFonts w:ascii="Times New Roman" w:hAnsi="Times New Roman" w:cs="Times New Roman"/>
          <w:b/>
          <w:sz w:val="24"/>
          <w:szCs w:val="24"/>
        </w:rPr>
        <w:t xml:space="preserve">MKENYA HALISI </w:t>
      </w:r>
      <w:r w:rsidR="00EA574D" w:rsidRPr="00170E53">
        <w:rPr>
          <w:rFonts w:ascii="Times New Roman" w:hAnsi="Times New Roman" w:cs="Times New Roman"/>
          <w:b/>
          <w:sz w:val="24"/>
          <w:szCs w:val="24"/>
        </w:rPr>
        <w:t>MKENYA</w:t>
      </w:r>
      <w:r w:rsidR="00EA574D">
        <w:rPr>
          <w:rFonts w:ascii="Times New Roman" w:hAnsi="Times New Roman" w:cs="Times New Roman"/>
          <w:b/>
          <w:sz w:val="24"/>
          <w:szCs w:val="24"/>
        </w:rPr>
        <w:t xml:space="preserve"> 1</w:t>
      </w:r>
      <w:r w:rsidR="00EA574D" w:rsidRPr="00170E53">
        <w:rPr>
          <w:rFonts w:ascii="Times New Roman" w:hAnsi="Times New Roman" w:cs="Times New Roman"/>
          <w:b/>
          <w:sz w:val="24"/>
          <w:szCs w:val="24"/>
        </w:rPr>
        <w:t xml:space="preserve"> </w:t>
      </w:r>
      <w:r w:rsidR="00EA574D" w:rsidRPr="00170E53">
        <w:rPr>
          <w:rFonts w:ascii="Times New Roman" w:hAnsi="Times New Roman" w:cs="Times New Roman"/>
          <w:sz w:val="24"/>
          <w:szCs w:val="24"/>
        </w:rPr>
        <w:t>annexed</w:t>
      </w:r>
      <w:r w:rsidRPr="00170E53">
        <w:rPr>
          <w:rFonts w:ascii="Times New Roman" w:hAnsi="Times New Roman" w:cs="Times New Roman"/>
          <w:sz w:val="24"/>
          <w:szCs w:val="24"/>
        </w:rPr>
        <w:t xml:space="preserve"> hereto and on such other or further grounds as may be adduced at the Hearing hereof.</w:t>
      </w:r>
    </w:p>
    <w:p w14:paraId="18AB710D" w14:textId="77777777" w:rsidR="003E5B4E" w:rsidRPr="00170E53" w:rsidRDefault="003E5B4E" w:rsidP="00170E53">
      <w:pPr>
        <w:spacing w:after="0" w:line="360" w:lineRule="auto"/>
        <w:rPr>
          <w:rFonts w:ascii="Times New Roman" w:hAnsi="Times New Roman" w:cs="Times New Roman"/>
          <w:sz w:val="24"/>
          <w:szCs w:val="24"/>
        </w:rPr>
      </w:pPr>
    </w:p>
    <w:p w14:paraId="077D1765" w14:textId="009A33E5" w:rsidR="00E7457A" w:rsidRPr="00170E53" w:rsidRDefault="00E7457A"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DATED AT</w:t>
      </w:r>
      <w:r w:rsidRPr="00170E53">
        <w:rPr>
          <w:rFonts w:ascii="Times New Roman" w:hAnsi="Times New Roman" w:cs="Times New Roman"/>
          <w:sz w:val="24"/>
          <w:szCs w:val="24"/>
        </w:rPr>
        <w:tab/>
      </w:r>
      <w:r w:rsidRPr="00170E53">
        <w:rPr>
          <w:rFonts w:ascii="Times New Roman" w:hAnsi="Times New Roman" w:cs="Times New Roman"/>
          <w:sz w:val="24"/>
          <w:szCs w:val="24"/>
        </w:rPr>
        <w:tab/>
        <w:t>THIS</w:t>
      </w:r>
      <w:r w:rsidRPr="00170E53">
        <w:rPr>
          <w:rFonts w:ascii="Times New Roman" w:hAnsi="Times New Roman" w:cs="Times New Roman"/>
          <w:sz w:val="24"/>
          <w:szCs w:val="24"/>
        </w:rPr>
        <w:tab/>
      </w:r>
      <w:r w:rsidRPr="00170E53">
        <w:rPr>
          <w:rFonts w:ascii="Times New Roman" w:hAnsi="Times New Roman" w:cs="Times New Roman"/>
          <w:sz w:val="24"/>
          <w:szCs w:val="24"/>
        </w:rPr>
        <w:tab/>
      </w:r>
      <w:r w:rsidRPr="00170E53">
        <w:rPr>
          <w:rFonts w:ascii="Times New Roman" w:hAnsi="Times New Roman" w:cs="Times New Roman"/>
          <w:b/>
          <w:sz w:val="24"/>
          <w:szCs w:val="24"/>
        </w:rPr>
        <w:tab/>
      </w:r>
      <w:r w:rsidRPr="00170E53">
        <w:rPr>
          <w:rFonts w:ascii="Times New Roman" w:hAnsi="Times New Roman" w:cs="Times New Roman"/>
          <w:sz w:val="24"/>
          <w:szCs w:val="24"/>
        </w:rPr>
        <w:t>DAY OF</w:t>
      </w:r>
      <w:r w:rsidRPr="00170E53">
        <w:rPr>
          <w:rFonts w:ascii="Times New Roman" w:hAnsi="Times New Roman" w:cs="Times New Roman"/>
          <w:sz w:val="24"/>
          <w:szCs w:val="24"/>
        </w:rPr>
        <w:tab/>
      </w:r>
      <w:r w:rsidR="008C46FE" w:rsidRPr="00170E53">
        <w:rPr>
          <w:rFonts w:ascii="Times New Roman" w:hAnsi="Times New Roman" w:cs="Times New Roman"/>
          <w:sz w:val="24"/>
          <w:szCs w:val="24"/>
        </w:rPr>
        <w:tab/>
      </w:r>
      <w:r w:rsidR="008C46FE" w:rsidRPr="00170E53">
        <w:rPr>
          <w:rFonts w:ascii="Times New Roman" w:hAnsi="Times New Roman" w:cs="Times New Roman"/>
          <w:sz w:val="24"/>
          <w:szCs w:val="24"/>
        </w:rPr>
        <w:tab/>
        <w:t xml:space="preserve"> 20….</w:t>
      </w:r>
    </w:p>
    <w:p w14:paraId="64F72E9E" w14:textId="3879B405" w:rsidR="00E7457A" w:rsidRPr="00170E53" w:rsidRDefault="00E7457A" w:rsidP="00170E53">
      <w:pPr>
        <w:spacing w:after="0" w:line="360" w:lineRule="auto"/>
        <w:jc w:val="right"/>
        <w:rPr>
          <w:rFonts w:ascii="Times New Roman" w:hAnsi="Times New Roman" w:cs="Times New Roman"/>
          <w:b/>
          <w:sz w:val="24"/>
          <w:szCs w:val="24"/>
        </w:rPr>
      </w:pPr>
    </w:p>
    <w:p w14:paraId="79C454B0" w14:textId="59F309D5" w:rsidR="00E7457A" w:rsidRPr="00170E53" w:rsidRDefault="008C46FE" w:rsidP="00170E53">
      <w:pPr>
        <w:spacing w:after="0" w:line="360" w:lineRule="auto"/>
        <w:jc w:val="right"/>
        <w:rPr>
          <w:rFonts w:ascii="Times New Roman" w:hAnsi="Times New Roman" w:cs="Times New Roman"/>
          <w:b/>
          <w:sz w:val="24"/>
          <w:szCs w:val="24"/>
        </w:rPr>
      </w:pPr>
      <w:r w:rsidRPr="00170E53">
        <w:rPr>
          <w:rFonts w:ascii="Times New Roman" w:hAnsi="Times New Roman" w:cs="Times New Roman"/>
          <w:b/>
          <w:sz w:val="24"/>
          <w:szCs w:val="24"/>
        </w:rPr>
        <w:t xml:space="preserve">CM </w:t>
      </w:r>
      <w:r w:rsidR="00EA574D" w:rsidRPr="00170E53">
        <w:rPr>
          <w:rFonts w:ascii="Times New Roman" w:hAnsi="Times New Roman" w:cs="Times New Roman"/>
          <w:b/>
          <w:sz w:val="24"/>
          <w:szCs w:val="24"/>
        </w:rPr>
        <w:t>ADVOCATES LLP</w:t>
      </w:r>
    </w:p>
    <w:p w14:paraId="5065B9A5" w14:textId="77777777" w:rsidR="00E7457A" w:rsidRPr="00170E53" w:rsidRDefault="00E7457A" w:rsidP="00170E53">
      <w:pPr>
        <w:spacing w:after="0" w:line="360" w:lineRule="auto"/>
        <w:jc w:val="right"/>
        <w:rPr>
          <w:rFonts w:ascii="Times New Roman" w:hAnsi="Times New Roman" w:cs="Times New Roman"/>
          <w:b/>
          <w:sz w:val="24"/>
          <w:szCs w:val="24"/>
        </w:rPr>
      </w:pPr>
      <w:r w:rsidRPr="00170E53">
        <w:rPr>
          <w:rFonts w:ascii="Times New Roman" w:hAnsi="Times New Roman" w:cs="Times New Roman"/>
          <w:b/>
          <w:sz w:val="24"/>
          <w:szCs w:val="24"/>
        </w:rPr>
        <w:t>ADVOCATES FOR THE PETITIONER/APPLICANT</w:t>
      </w:r>
    </w:p>
    <w:p w14:paraId="4AF41F64" w14:textId="77777777" w:rsidR="00E7457A" w:rsidRPr="00170E53" w:rsidRDefault="00E7457A" w:rsidP="00170E53">
      <w:pPr>
        <w:spacing w:after="0" w:line="360" w:lineRule="auto"/>
        <w:jc w:val="both"/>
        <w:rPr>
          <w:rFonts w:ascii="Times New Roman" w:hAnsi="Times New Roman" w:cs="Times New Roman"/>
          <w:b/>
          <w:sz w:val="24"/>
          <w:szCs w:val="24"/>
        </w:rPr>
      </w:pPr>
    </w:p>
    <w:p w14:paraId="75951D93" w14:textId="5BCD1442" w:rsidR="003E5B4E" w:rsidRDefault="00E7457A" w:rsidP="00170E53">
      <w:pPr>
        <w:spacing w:after="0" w:line="360" w:lineRule="auto"/>
        <w:jc w:val="both"/>
        <w:rPr>
          <w:rFonts w:ascii="Times New Roman" w:hAnsi="Times New Roman" w:cs="Times New Roman"/>
          <w:b/>
          <w:sz w:val="24"/>
          <w:szCs w:val="24"/>
          <w:u w:val="single"/>
        </w:rPr>
      </w:pPr>
      <w:r w:rsidRPr="00170E53">
        <w:rPr>
          <w:rFonts w:ascii="Times New Roman" w:hAnsi="Times New Roman" w:cs="Times New Roman"/>
          <w:b/>
          <w:sz w:val="24"/>
          <w:szCs w:val="24"/>
          <w:u w:val="single"/>
        </w:rPr>
        <w:t xml:space="preserve"> </w:t>
      </w:r>
      <w:r w:rsidR="003E5B4E" w:rsidRPr="00170E53">
        <w:rPr>
          <w:rFonts w:ascii="Times New Roman" w:hAnsi="Times New Roman" w:cs="Times New Roman"/>
          <w:b/>
          <w:sz w:val="24"/>
          <w:szCs w:val="24"/>
          <w:u w:val="single"/>
        </w:rPr>
        <w:t>DRAWN AND FILED BY:</w:t>
      </w:r>
    </w:p>
    <w:p w14:paraId="658F06AF" w14:textId="3B005831" w:rsidR="00EA574D" w:rsidRDefault="00EA574D" w:rsidP="00170E53">
      <w:pPr>
        <w:spacing w:after="0" w:line="360" w:lineRule="auto"/>
        <w:jc w:val="both"/>
        <w:rPr>
          <w:rFonts w:ascii="Times New Roman" w:hAnsi="Times New Roman" w:cs="Times New Roman"/>
          <w:b/>
          <w:sz w:val="24"/>
          <w:szCs w:val="24"/>
          <w:u w:val="single"/>
        </w:rPr>
      </w:pPr>
    </w:p>
    <w:p w14:paraId="174429DE" w14:textId="2D06E9DD" w:rsidR="00EA574D" w:rsidRDefault="00EA574D" w:rsidP="00170E53">
      <w:pPr>
        <w:spacing w:after="0" w:line="360" w:lineRule="auto"/>
        <w:jc w:val="both"/>
        <w:rPr>
          <w:rFonts w:ascii="Times New Roman" w:hAnsi="Times New Roman" w:cs="Times New Roman"/>
          <w:b/>
          <w:sz w:val="24"/>
          <w:szCs w:val="24"/>
          <w:u w:val="single"/>
        </w:rPr>
      </w:pPr>
    </w:p>
    <w:p w14:paraId="7D46904F" w14:textId="77777777" w:rsidR="00EA574D" w:rsidRPr="00170E53" w:rsidRDefault="00EA574D" w:rsidP="00170E53">
      <w:pPr>
        <w:spacing w:after="0" w:line="360" w:lineRule="auto"/>
        <w:jc w:val="both"/>
        <w:rPr>
          <w:rFonts w:ascii="Times New Roman" w:hAnsi="Times New Roman" w:cs="Times New Roman"/>
          <w:b/>
          <w:sz w:val="24"/>
          <w:szCs w:val="24"/>
          <w:u w:val="single"/>
        </w:rPr>
      </w:pPr>
    </w:p>
    <w:p w14:paraId="4E14A415" w14:textId="77777777" w:rsidR="003E5B4E" w:rsidRPr="00170E53" w:rsidRDefault="003E5B4E" w:rsidP="00170E53">
      <w:pPr>
        <w:spacing w:after="0" w:line="360" w:lineRule="auto"/>
        <w:jc w:val="both"/>
        <w:rPr>
          <w:rFonts w:ascii="Times New Roman" w:hAnsi="Times New Roman" w:cs="Times New Roman"/>
          <w:b/>
          <w:sz w:val="24"/>
          <w:szCs w:val="24"/>
          <w:u w:val="single"/>
        </w:rPr>
      </w:pPr>
      <w:r w:rsidRPr="00170E53">
        <w:rPr>
          <w:rFonts w:ascii="Times New Roman" w:hAnsi="Times New Roman" w:cs="Times New Roman"/>
          <w:b/>
          <w:sz w:val="24"/>
          <w:szCs w:val="24"/>
          <w:u w:val="single"/>
        </w:rPr>
        <w:t>TO BE SERVED UPON</w:t>
      </w:r>
    </w:p>
    <w:p w14:paraId="557896AD" w14:textId="77777777" w:rsidR="007F3BE6" w:rsidRPr="00170E53" w:rsidRDefault="007F3BE6" w:rsidP="00170E53">
      <w:pPr>
        <w:pStyle w:val="ListParagraph"/>
        <w:spacing w:after="0" w:line="360" w:lineRule="auto"/>
        <w:jc w:val="both"/>
        <w:rPr>
          <w:rFonts w:ascii="Times New Roman" w:hAnsi="Times New Roman" w:cs="Times New Roman"/>
          <w:sz w:val="24"/>
          <w:szCs w:val="24"/>
        </w:rPr>
      </w:pPr>
    </w:p>
    <w:p w14:paraId="0E395F24" w14:textId="77777777" w:rsidR="007F3BE6" w:rsidRPr="00170E53" w:rsidRDefault="007F3BE6" w:rsidP="00170E53">
      <w:pPr>
        <w:pStyle w:val="ListParagraph"/>
        <w:spacing w:after="0" w:line="360" w:lineRule="auto"/>
        <w:jc w:val="both"/>
        <w:rPr>
          <w:rFonts w:ascii="Times New Roman" w:hAnsi="Times New Roman" w:cs="Times New Roman"/>
          <w:sz w:val="24"/>
          <w:szCs w:val="24"/>
        </w:rPr>
      </w:pPr>
    </w:p>
    <w:p w14:paraId="4A0397F5" w14:textId="77777777" w:rsidR="007F3BE6" w:rsidRPr="00170E53" w:rsidRDefault="007F3BE6" w:rsidP="00170E53">
      <w:pPr>
        <w:pStyle w:val="ListParagraph"/>
        <w:spacing w:after="0" w:line="360" w:lineRule="auto"/>
        <w:jc w:val="both"/>
        <w:rPr>
          <w:rFonts w:ascii="Times New Roman" w:hAnsi="Times New Roman" w:cs="Times New Roman"/>
          <w:sz w:val="24"/>
          <w:szCs w:val="24"/>
        </w:rPr>
      </w:pPr>
    </w:p>
    <w:p w14:paraId="6EB8542D" w14:textId="5E521618" w:rsidR="00E7457A" w:rsidRPr="00170E53" w:rsidRDefault="00E7457A" w:rsidP="00170E53">
      <w:pPr>
        <w:spacing w:after="0" w:line="360" w:lineRule="auto"/>
        <w:rPr>
          <w:rFonts w:ascii="Times New Roman" w:hAnsi="Times New Roman" w:cs="Times New Roman"/>
          <w:b/>
          <w:sz w:val="24"/>
          <w:szCs w:val="24"/>
          <w:u w:val="single"/>
        </w:rPr>
      </w:pPr>
    </w:p>
    <w:p w14:paraId="13F96173" w14:textId="77777777" w:rsidR="00B4648F" w:rsidRPr="00170E53" w:rsidRDefault="00B4648F"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REPUBLIC OF KENYA</w:t>
      </w:r>
    </w:p>
    <w:p w14:paraId="611C261B" w14:textId="64E8B627" w:rsidR="00B4648F" w:rsidRPr="00170E53" w:rsidRDefault="00B4648F"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 xml:space="preserve">IN THE HIGH COURT OF KENYA AT </w:t>
      </w:r>
      <w:r w:rsidR="00EC3C45">
        <w:rPr>
          <w:rFonts w:ascii="Times New Roman" w:hAnsi="Times New Roman" w:cs="Times New Roman"/>
          <w:b/>
          <w:sz w:val="24"/>
          <w:szCs w:val="24"/>
          <w:u w:val="single"/>
        </w:rPr>
        <w:t>GATUZI</w:t>
      </w:r>
    </w:p>
    <w:p w14:paraId="0FEED5E5" w14:textId="77777777" w:rsidR="00B4648F" w:rsidRPr="00170E53" w:rsidRDefault="00B4648F"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t>CONSTITUTIONAL PETITION NO. E.               OF 2021</w:t>
      </w:r>
    </w:p>
    <w:p w14:paraId="58905DE0" w14:textId="7C36BA9D" w:rsidR="00B4648F" w:rsidRPr="00170E53" w:rsidRDefault="00B4648F"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 xml:space="preserve">ARTICLES </w:t>
      </w:r>
      <w:r w:rsidR="00BB1EBD" w:rsidRPr="00170E53">
        <w:rPr>
          <w:rFonts w:ascii="Times New Roman" w:hAnsi="Times New Roman" w:cs="Times New Roman"/>
          <w:sz w:val="24"/>
          <w:szCs w:val="24"/>
        </w:rPr>
        <w:t xml:space="preserve">179 (1) </w:t>
      </w:r>
      <w:r w:rsidRPr="00170E53">
        <w:rPr>
          <w:rFonts w:ascii="Times New Roman" w:hAnsi="Times New Roman" w:cs="Times New Roman"/>
          <w:sz w:val="24"/>
          <w:szCs w:val="24"/>
        </w:rPr>
        <w:t>201 AND 224 OF THE CONSTITUTION, 2010;</w:t>
      </w:r>
    </w:p>
    <w:p w14:paraId="356E303E" w14:textId="77777777"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SECTIONS 129, 131 OF THE PUBLIC FINANCE MANAGEMENT ACT, 2012;</w:t>
      </w:r>
    </w:p>
    <w:p w14:paraId="5F3D9A81" w14:textId="77777777"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 41(4), 87(b), 107(2), 109 and 131(b) OF THE COUNTY GOVERNMENTS ACT, 2012; AND</w:t>
      </w:r>
    </w:p>
    <w:p w14:paraId="595D3ADA" w14:textId="77777777"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SECTION 38 OF THE PUBLIC FINANCE (COUNTY GOVERNMENTS) REGULATIONS.</w:t>
      </w:r>
    </w:p>
    <w:p w14:paraId="68A79DED" w14:textId="0FDEEEC6" w:rsidR="00B4648F" w:rsidRPr="00170E53" w:rsidRDefault="00B4648F" w:rsidP="00170E53">
      <w:pPr>
        <w:spacing w:after="0" w:line="360" w:lineRule="auto"/>
        <w:ind w:left="2880" w:hanging="2880"/>
        <w:jc w:val="both"/>
        <w:rPr>
          <w:rFonts w:ascii="Times New Roman" w:hAnsi="Times New Roman" w:cs="Times New Roman"/>
          <w:sz w:val="24"/>
          <w:szCs w:val="24"/>
        </w:rPr>
      </w:pPr>
      <w:r w:rsidRPr="00170E53">
        <w:rPr>
          <w:rFonts w:ascii="Times New Roman" w:hAnsi="Times New Roman" w:cs="Times New Roman"/>
          <w:sz w:val="24"/>
          <w:szCs w:val="24"/>
        </w:rPr>
        <w:t>IN THE MATTER OF:</w:t>
      </w:r>
      <w:r w:rsidRPr="00170E53">
        <w:rPr>
          <w:rFonts w:ascii="Times New Roman" w:hAnsi="Times New Roman" w:cs="Times New Roman"/>
          <w:sz w:val="24"/>
          <w:szCs w:val="24"/>
        </w:rPr>
        <w:tab/>
        <w:t xml:space="preserve">THE </w:t>
      </w:r>
      <w:r w:rsidR="00EC3C45">
        <w:rPr>
          <w:rFonts w:ascii="Times New Roman" w:hAnsi="Times New Roman" w:cs="Times New Roman"/>
          <w:sz w:val="24"/>
          <w:szCs w:val="24"/>
        </w:rPr>
        <w:t>GATUZI</w:t>
      </w:r>
      <w:r w:rsidRPr="00170E53">
        <w:rPr>
          <w:rFonts w:ascii="Times New Roman" w:hAnsi="Times New Roman" w:cs="Times New Roman"/>
          <w:sz w:val="24"/>
          <w:szCs w:val="24"/>
        </w:rPr>
        <w:t xml:space="preserve"> COUNTY 2021-2022 ANNUAL BUDGET ESTIMATES</w:t>
      </w:r>
    </w:p>
    <w:p w14:paraId="01627A0C" w14:textId="77777777" w:rsidR="00B4648F" w:rsidRPr="00170E53" w:rsidRDefault="00B4648F" w:rsidP="00170E53">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BETWEEN</w:t>
      </w:r>
    </w:p>
    <w:p w14:paraId="514C962C"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MKENYA HALISI MKENYA 1</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w:t>
      </w:r>
      <w:r w:rsidRPr="00170E53">
        <w:rPr>
          <w:rFonts w:ascii="Times New Roman" w:hAnsi="Times New Roman" w:cs="Times New Roman"/>
          <w:b/>
          <w:sz w:val="24"/>
          <w:szCs w:val="24"/>
          <w:vertAlign w:val="superscript"/>
        </w:rPr>
        <w:t>ST</w:t>
      </w:r>
      <w:r w:rsidRPr="00170E53">
        <w:rPr>
          <w:rFonts w:ascii="Times New Roman" w:hAnsi="Times New Roman" w:cs="Times New Roman"/>
          <w:b/>
          <w:sz w:val="24"/>
          <w:szCs w:val="24"/>
        </w:rPr>
        <w:t xml:space="preserve"> PETITIONER</w:t>
      </w:r>
    </w:p>
    <w:p w14:paraId="0229EFAD"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MKENYA HALISI MKENYA 2 ---</w:t>
      </w:r>
      <w:r>
        <w:rPr>
          <w:rFonts w:ascii="Times New Roman" w:hAnsi="Times New Roman" w:cs="Times New Roman"/>
          <w:b/>
          <w:sz w:val="24"/>
          <w:szCs w:val="24"/>
        </w:rPr>
        <w:t>--</w:t>
      </w:r>
      <w:r w:rsidRPr="00170E53">
        <w:rPr>
          <w:rFonts w:ascii="Times New Roman" w:hAnsi="Times New Roman" w:cs="Times New Roman"/>
          <w:b/>
          <w:sz w:val="24"/>
          <w:szCs w:val="24"/>
        </w:rPr>
        <w:t>-------------------------------------------------------------------2</w:t>
      </w:r>
      <w:r w:rsidRPr="00170E53">
        <w:rPr>
          <w:rFonts w:ascii="Times New Roman" w:hAnsi="Times New Roman" w:cs="Times New Roman"/>
          <w:b/>
          <w:sz w:val="24"/>
          <w:szCs w:val="24"/>
          <w:vertAlign w:val="superscript"/>
        </w:rPr>
        <w:t>ND</w:t>
      </w:r>
      <w:r w:rsidRPr="00170E53">
        <w:rPr>
          <w:rFonts w:ascii="Times New Roman" w:hAnsi="Times New Roman" w:cs="Times New Roman"/>
          <w:b/>
          <w:sz w:val="24"/>
          <w:szCs w:val="24"/>
        </w:rPr>
        <w:t xml:space="preserve"> PETITIONER</w:t>
      </w:r>
    </w:p>
    <w:p w14:paraId="1DDC8396"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VERSUS</w:t>
      </w:r>
    </w:p>
    <w:p w14:paraId="2FB0CCC4" w14:textId="6222FF66" w:rsidR="00B67E6D" w:rsidRPr="00170E53" w:rsidRDefault="00EC3C45" w:rsidP="00B67E6D">
      <w:pPr>
        <w:spacing w:after="0" w:line="360" w:lineRule="auto"/>
        <w:ind w:left="2880" w:hanging="2880"/>
        <w:jc w:val="both"/>
        <w:rPr>
          <w:rFonts w:ascii="Times New Roman" w:hAnsi="Times New Roman" w:cs="Times New Roman"/>
          <w:b/>
          <w:sz w:val="24"/>
          <w:szCs w:val="24"/>
        </w:rPr>
      </w:pPr>
      <w:r>
        <w:rPr>
          <w:rFonts w:ascii="Times New Roman" w:hAnsi="Times New Roman" w:cs="Times New Roman"/>
          <w:b/>
          <w:sz w:val="24"/>
          <w:szCs w:val="24"/>
        </w:rPr>
        <w:t>GATUZI</w:t>
      </w:r>
      <w:r w:rsidR="00B67E6D">
        <w:rPr>
          <w:rFonts w:ascii="Times New Roman" w:hAnsi="Times New Roman" w:cs="Times New Roman"/>
          <w:b/>
          <w:sz w:val="24"/>
          <w:szCs w:val="24"/>
        </w:rPr>
        <w:t xml:space="preserve"> </w:t>
      </w:r>
      <w:r w:rsidR="00B67E6D" w:rsidRPr="00170E53">
        <w:rPr>
          <w:rFonts w:ascii="Times New Roman" w:hAnsi="Times New Roman" w:cs="Times New Roman"/>
          <w:b/>
          <w:sz w:val="24"/>
          <w:szCs w:val="24"/>
        </w:rPr>
        <w:t>COUNTY EXECUTIVE COMMITTEE MEMBER</w:t>
      </w:r>
    </w:p>
    <w:p w14:paraId="2CAC3952"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FINANCE &amp; ECONOMIC PLANNING---</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w:t>
      </w:r>
      <w:r w:rsidRPr="00170E53">
        <w:rPr>
          <w:rFonts w:ascii="Times New Roman" w:hAnsi="Times New Roman" w:cs="Times New Roman"/>
          <w:b/>
          <w:sz w:val="24"/>
          <w:szCs w:val="24"/>
          <w:vertAlign w:val="superscript"/>
        </w:rPr>
        <w:t>ST</w:t>
      </w:r>
      <w:r w:rsidRPr="00170E53">
        <w:rPr>
          <w:rFonts w:ascii="Times New Roman" w:hAnsi="Times New Roman" w:cs="Times New Roman"/>
          <w:b/>
          <w:sz w:val="24"/>
          <w:szCs w:val="24"/>
        </w:rPr>
        <w:t xml:space="preserve"> RESPONDENT</w:t>
      </w:r>
    </w:p>
    <w:p w14:paraId="661FC884" w14:textId="48E294D3" w:rsidR="00B67E6D" w:rsidRPr="00170E53" w:rsidRDefault="00B67E6D" w:rsidP="00B67E6D">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 xml:space="preserve">THE GOVERNOR </w:t>
      </w:r>
      <w:r w:rsidR="00EC3C45">
        <w:rPr>
          <w:rFonts w:ascii="Times New Roman" w:hAnsi="Times New Roman" w:cs="Times New Roman"/>
          <w:b/>
          <w:sz w:val="24"/>
          <w:szCs w:val="24"/>
        </w:rPr>
        <w:t>GATUZI</w:t>
      </w:r>
      <w:r>
        <w:rPr>
          <w:rFonts w:ascii="Times New Roman" w:hAnsi="Times New Roman" w:cs="Times New Roman"/>
          <w:b/>
          <w:sz w:val="24"/>
          <w:szCs w:val="24"/>
        </w:rPr>
        <w:t xml:space="preserve"> </w:t>
      </w:r>
      <w:r w:rsidRPr="00170E53">
        <w:rPr>
          <w:rFonts w:ascii="Times New Roman" w:hAnsi="Times New Roman" w:cs="Times New Roman"/>
          <w:b/>
          <w:sz w:val="24"/>
          <w:szCs w:val="24"/>
        </w:rPr>
        <w:t>COUNTY-----</w:t>
      </w:r>
      <w:r>
        <w:rPr>
          <w:rFonts w:ascii="Times New Roman" w:hAnsi="Times New Roman" w:cs="Times New Roman"/>
          <w:b/>
          <w:sz w:val="24"/>
          <w:szCs w:val="24"/>
        </w:rPr>
        <w:t>-</w:t>
      </w:r>
      <w:r w:rsidRPr="00170E53">
        <w:rPr>
          <w:rFonts w:ascii="Times New Roman" w:hAnsi="Times New Roman" w:cs="Times New Roman"/>
          <w:b/>
          <w:sz w:val="24"/>
          <w:szCs w:val="24"/>
        </w:rPr>
        <w:t>------------------------------------------------------2</w:t>
      </w:r>
      <w:r w:rsidRPr="00170E53">
        <w:rPr>
          <w:rFonts w:ascii="Times New Roman" w:hAnsi="Times New Roman" w:cs="Times New Roman"/>
          <w:b/>
          <w:sz w:val="24"/>
          <w:szCs w:val="24"/>
          <w:vertAlign w:val="superscript"/>
        </w:rPr>
        <w:t>ND</w:t>
      </w:r>
      <w:r w:rsidRPr="00170E53">
        <w:rPr>
          <w:rFonts w:ascii="Times New Roman" w:hAnsi="Times New Roman" w:cs="Times New Roman"/>
          <w:b/>
          <w:sz w:val="24"/>
          <w:szCs w:val="24"/>
        </w:rPr>
        <w:t xml:space="preserve"> RESPONDENT</w:t>
      </w:r>
    </w:p>
    <w:p w14:paraId="6C5C65F6" w14:textId="0277F17B"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THE S</w:t>
      </w:r>
      <w:r>
        <w:rPr>
          <w:rFonts w:ascii="Times New Roman" w:hAnsi="Times New Roman" w:cs="Times New Roman"/>
          <w:b/>
          <w:sz w:val="24"/>
          <w:szCs w:val="24"/>
        </w:rPr>
        <w:t xml:space="preserve">PEAKER COUNTY ASSEMBLY OF </w:t>
      </w:r>
      <w:r w:rsidR="00EC3C45">
        <w:rPr>
          <w:rFonts w:ascii="Times New Roman" w:hAnsi="Times New Roman" w:cs="Times New Roman"/>
          <w:b/>
          <w:sz w:val="24"/>
          <w:szCs w:val="24"/>
        </w:rPr>
        <w:t>GATUZI</w:t>
      </w:r>
      <w:r>
        <w:rPr>
          <w:rFonts w:ascii="Times New Roman" w:hAnsi="Times New Roman" w:cs="Times New Roman"/>
          <w:b/>
          <w:sz w:val="24"/>
          <w:szCs w:val="24"/>
        </w:rPr>
        <w:t xml:space="preserve"> </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---------------------3</w:t>
      </w:r>
      <w:r w:rsidRPr="00170E53">
        <w:rPr>
          <w:rFonts w:ascii="Times New Roman" w:hAnsi="Times New Roman" w:cs="Times New Roman"/>
          <w:b/>
          <w:sz w:val="24"/>
          <w:szCs w:val="24"/>
          <w:vertAlign w:val="superscript"/>
        </w:rPr>
        <w:t>RD</w:t>
      </w:r>
      <w:r w:rsidRPr="00170E53">
        <w:rPr>
          <w:rFonts w:ascii="Times New Roman" w:hAnsi="Times New Roman" w:cs="Times New Roman"/>
          <w:b/>
          <w:sz w:val="24"/>
          <w:szCs w:val="24"/>
        </w:rPr>
        <w:t xml:space="preserve"> RESPONDENT</w:t>
      </w:r>
    </w:p>
    <w:p w14:paraId="2FC091CB" w14:textId="62C0AFF6"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THE</w:t>
      </w:r>
      <w:r>
        <w:rPr>
          <w:rFonts w:ascii="Times New Roman" w:hAnsi="Times New Roman" w:cs="Times New Roman"/>
          <w:b/>
          <w:sz w:val="24"/>
          <w:szCs w:val="24"/>
        </w:rPr>
        <w:t xml:space="preserve"> CLERK COUNTY ASSEMBLY OF </w:t>
      </w:r>
      <w:r w:rsidR="00EC3C45">
        <w:rPr>
          <w:rFonts w:ascii="Times New Roman" w:hAnsi="Times New Roman" w:cs="Times New Roman"/>
          <w:b/>
          <w:sz w:val="24"/>
          <w:szCs w:val="24"/>
        </w:rPr>
        <w:t>GATUZI</w:t>
      </w:r>
      <w:r w:rsidRPr="00170E53">
        <w:rPr>
          <w:rFonts w:ascii="Times New Roman" w:hAnsi="Times New Roman" w:cs="Times New Roman"/>
          <w:b/>
          <w:sz w:val="24"/>
          <w:szCs w:val="24"/>
        </w:rPr>
        <w:t>-------------------------------------------4</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RESPONDENT</w:t>
      </w:r>
    </w:p>
    <w:p w14:paraId="09A5E34E"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AND</w:t>
      </w:r>
    </w:p>
    <w:p w14:paraId="3C0DD08C"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THE CONTROLLER OF BUDGET</w:t>
      </w:r>
      <w:r>
        <w:rPr>
          <w:rFonts w:ascii="Times New Roman" w:hAnsi="Times New Roman" w:cs="Times New Roman"/>
          <w:b/>
          <w:sz w:val="24"/>
          <w:szCs w:val="24"/>
        </w:rPr>
        <w:t>-</w:t>
      </w:r>
      <w:r w:rsidRPr="00170E53">
        <w:rPr>
          <w:rFonts w:ascii="Times New Roman" w:hAnsi="Times New Roman" w:cs="Times New Roman"/>
          <w:b/>
          <w:sz w:val="24"/>
          <w:szCs w:val="24"/>
        </w:rPr>
        <w:t>--------------------------------------------------------1</w:t>
      </w:r>
      <w:r w:rsidRPr="00170E53">
        <w:rPr>
          <w:rFonts w:ascii="Times New Roman" w:hAnsi="Times New Roman" w:cs="Times New Roman"/>
          <w:b/>
          <w:sz w:val="24"/>
          <w:szCs w:val="24"/>
          <w:vertAlign w:val="superscript"/>
        </w:rPr>
        <w:t>ST</w:t>
      </w:r>
      <w:r w:rsidRPr="00170E53">
        <w:rPr>
          <w:rFonts w:ascii="Times New Roman" w:hAnsi="Times New Roman" w:cs="Times New Roman"/>
          <w:b/>
          <w:sz w:val="24"/>
          <w:szCs w:val="24"/>
        </w:rPr>
        <w:t xml:space="preserve"> INTERESTED PARTY</w:t>
      </w:r>
    </w:p>
    <w:p w14:paraId="790660F3" w14:textId="77777777" w:rsidR="00B67E6D" w:rsidRPr="00170E53" w:rsidRDefault="00B67E6D" w:rsidP="00B67E6D">
      <w:pPr>
        <w:spacing w:after="0" w:line="360" w:lineRule="auto"/>
        <w:ind w:left="2880" w:hanging="2880"/>
        <w:rPr>
          <w:rFonts w:ascii="Times New Roman" w:hAnsi="Times New Roman" w:cs="Times New Roman"/>
          <w:b/>
          <w:sz w:val="24"/>
          <w:szCs w:val="24"/>
        </w:rPr>
      </w:pPr>
      <w:r>
        <w:rPr>
          <w:rFonts w:ascii="Times New Roman" w:hAnsi="Times New Roman" w:cs="Times New Roman"/>
          <w:b/>
          <w:sz w:val="24"/>
          <w:szCs w:val="24"/>
        </w:rPr>
        <w:t>CECM 1------------------</w:t>
      </w:r>
      <w:r w:rsidRPr="00170E53">
        <w:rPr>
          <w:rFonts w:ascii="Times New Roman" w:hAnsi="Times New Roman" w:cs="Times New Roman"/>
          <w:b/>
          <w:sz w:val="24"/>
          <w:szCs w:val="24"/>
        </w:rPr>
        <w:t xml:space="preserve"> -------------------------------------------------------------------------2</w:t>
      </w:r>
      <w:r w:rsidRPr="00170E53">
        <w:rPr>
          <w:rFonts w:ascii="Times New Roman" w:hAnsi="Times New Roman" w:cs="Times New Roman"/>
          <w:b/>
          <w:sz w:val="24"/>
          <w:szCs w:val="24"/>
          <w:vertAlign w:val="superscript"/>
        </w:rPr>
        <w:t>ND</w:t>
      </w:r>
      <w:r w:rsidRPr="00170E53">
        <w:rPr>
          <w:rFonts w:ascii="Times New Roman" w:hAnsi="Times New Roman" w:cs="Times New Roman"/>
          <w:b/>
          <w:sz w:val="24"/>
          <w:szCs w:val="24"/>
        </w:rPr>
        <w:t xml:space="preserve"> INTERESTED PARTY</w:t>
      </w:r>
    </w:p>
    <w:p w14:paraId="04C23F2B" w14:textId="77777777"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 xml:space="preserve">CECEM 2 </w:t>
      </w:r>
      <w:r>
        <w:rPr>
          <w:rFonts w:ascii="Times New Roman" w:hAnsi="Times New Roman" w:cs="Times New Roman"/>
          <w:b/>
          <w:sz w:val="24"/>
          <w:szCs w:val="24"/>
        </w:rPr>
        <w:t>----------------------------------</w:t>
      </w:r>
      <w:r w:rsidRPr="00170E53">
        <w:rPr>
          <w:rFonts w:ascii="Times New Roman" w:hAnsi="Times New Roman" w:cs="Times New Roman"/>
          <w:b/>
          <w:sz w:val="24"/>
          <w:szCs w:val="24"/>
        </w:rPr>
        <w:t>-------------------------------------------------------3</w:t>
      </w:r>
      <w:r w:rsidRPr="00170E53">
        <w:rPr>
          <w:rFonts w:ascii="Times New Roman" w:hAnsi="Times New Roman" w:cs="Times New Roman"/>
          <w:b/>
          <w:sz w:val="24"/>
          <w:szCs w:val="24"/>
          <w:vertAlign w:val="superscript"/>
        </w:rPr>
        <w:t>RD</w:t>
      </w:r>
      <w:r w:rsidRPr="00170E53">
        <w:rPr>
          <w:rFonts w:ascii="Times New Roman" w:hAnsi="Times New Roman" w:cs="Times New Roman"/>
          <w:b/>
          <w:sz w:val="24"/>
          <w:szCs w:val="24"/>
        </w:rPr>
        <w:t xml:space="preserve"> INTERESTED PARTY</w:t>
      </w:r>
    </w:p>
    <w:p w14:paraId="2AFE15E3" w14:textId="77777777" w:rsidR="00B67E6D" w:rsidRPr="00170E53" w:rsidRDefault="00B67E6D" w:rsidP="00B67E6D">
      <w:pPr>
        <w:spacing w:after="0" w:line="360" w:lineRule="auto"/>
        <w:ind w:left="2880" w:hanging="2880"/>
        <w:rPr>
          <w:rFonts w:ascii="Times New Roman" w:hAnsi="Times New Roman" w:cs="Times New Roman"/>
          <w:b/>
          <w:sz w:val="24"/>
          <w:szCs w:val="24"/>
        </w:rPr>
      </w:pPr>
      <w:r w:rsidRPr="00170E53">
        <w:rPr>
          <w:rFonts w:ascii="Times New Roman" w:hAnsi="Times New Roman" w:cs="Times New Roman"/>
          <w:b/>
          <w:sz w:val="24"/>
          <w:szCs w:val="24"/>
        </w:rPr>
        <w:t>CECM 3 -----------</w:t>
      </w:r>
      <w:r>
        <w:rPr>
          <w:rFonts w:ascii="Times New Roman" w:hAnsi="Times New Roman" w:cs="Times New Roman"/>
          <w:b/>
          <w:sz w:val="24"/>
          <w:szCs w:val="24"/>
        </w:rPr>
        <w:t>-----------------</w:t>
      </w:r>
      <w:r w:rsidRPr="00170E53">
        <w:rPr>
          <w:rFonts w:ascii="Times New Roman" w:hAnsi="Times New Roman" w:cs="Times New Roman"/>
          <w:b/>
          <w:sz w:val="24"/>
          <w:szCs w:val="24"/>
        </w:rPr>
        <w:t>---------------------------------------------------------------4</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709A60F5"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4 ---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-----------------------------------------------------------------------5</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6D867962"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5 --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-------------------------------------------------------6</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5AEB9179"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6 --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----------------------------------------7</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1A38A5F4"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7 -</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------------------------------------------------------8</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0A4330B3"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sidRPr="00170E53">
        <w:rPr>
          <w:rFonts w:ascii="Times New Roman" w:hAnsi="Times New Roman" w:cs="Times New Roman"/>
          <w:b/>
          <w:sz w:val="24"/>
          <w:szCs w:val="24"/>
        </w:rPr>
        <w:t>CECM 8 --</w:t>
      </w:r>
      <w:r>
        <w:rPr>
          <w:rFonts w:ascii="Times New Roman" w:hAnsi="Times New Roman" w:cs="Times New Roman"/>
          <w:b/>
          <w:sz w:val="24"/>
          <w:szCs w:val="24"/>
        </w:rPr>
        <w:t>---------------------------------------</w:t>
      </w:r>
      <w:r w:rsidRPr="00170E53">
        <w:rPr>
          <w:rFonts w:ascii="Times New Roman" w:hAnsi="Times New Roman" w:cs="Times New Roman"/>
          <w:b/>
          <w:sz w:val="24"/>
          <w:szCs w:val="24"/>
        </w:rPr>
        <w:t>--------------------------------------------------9</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4EAFF933"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 xml:space="preserve">CECM 9 </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---------------------------------------------------------10</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4FF7FFE1" w14:textId="77777777" w:rsidR="00B67E6D" w:rsidRPr="00170E53" w:rsidRDefault="00B67E6D" w:rsidP="00B67E6D">
      <w:pPr>
        <w:spacing w:after="0" w:line="360" w:lineRule="auto"/>
        <w:ind w:left="2880" w:hanging="2880"/>
        <w:jc w:val="center"/>
        <w:rPr>
          <w:rFonts w:ascii="Times New Roman" w:hAnsi="Times New Roman" w:cs="Times New Roman"/>
          <w:b/>
          <w:sz w:val="24"/>
          <w:szCs w:val="24"/>
        </w:rPr>
      </w:pPr>
      <w:r>
        <w:rPr>
          <w:rFonts w:ascii="Times New Roman" w:hAnsi="Times New Roman" w:cs="Times New Roman"/>
          <w:b/>
          <w:sz w:val="24"/>
          <w:szCs w:val="24"/>
        </w:rPr>
        <w:t>CECM 10</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w:t>
      </w:r>
      <w:r>
        <w:rPr>
          <w:rFonts w:ascii="Times New Roman" w:hAnsi="Times New Roman" w:cs="Times New Roman"/>
          <w:b/>
          <w:sz w:val="24"/>
          <w:szCs w:val="24"/>
        </w:rPr>
        <w:t>------------</w:t>
      </w:r>
      <w:r w:rsidRPr="00170E53">
        <w:rPr>
          <w:rFonts w:ascii="Times New Roman" w:hAnsi="Times New Roman" w:cs="Times New Roman"/>
          <w:b/>
          <w:sz w:val="24"/>
          <w:szCs w:val="24"/>
        </w:rPr>
        <w:t>---------------------------------------------------------------------11</w:t>
      </w:r>
      <w:r w:rsidRPr="00170E53">
        <w:rPr>
          <w:rFonts w:ascii="Times New Roman" w:hAnsi="Times New Roman" w:cs="Times New Roman"/>
          <w:b/>
          <w:sz w:val="24"/>
          <w:szCs w:val="24"/>
          <w:vertAlign w:val="superscript"/>
        </w:rPr>
        <w:t>TH</w:t>
      </w:r>
      <w:r w:rsidRPr="00170E53">
        <w:rPr>
          <w:rFonts w:ascii="Times New Roman" w:hAnsi="Times New Roman" w:cs="Times New Roman"/>
          <w:b/>
          <w:sz w:val="24"/>
          <w:szCs w:val="24"/>
        </w:rPr>
        <w:t xml:space="preserve"> INTERESTED PARTY</w:t>
      </w:r>
    </w:p>
    <w:p w14:paraId="78203938" w14:textId="77777777" w:rsidR="00B67E6D" w:rsidRPr="00170E53" w:rsidRDefault="00B67E6D" w:rsidP="00B67E6D">
      <w:pPr>
        <w:spacing w:after="0" w:line="360" w:lineRule="auto"/>
        <w:rPr>
          <w:rFonts w:ascii="Times New Roman" w:hAnsi="Times New Roman" w:cs="Times New Roman"/>
          <w:sz w:val="24"/>
          <w:szCs w:val="24"/>
        </w:rPr>
      </w:pPr>
    </w:p>
    <w:p w14:paraId="012DD647" w14:textId="77777777" w:rsidR="00EA574D" w:rsidRDefault="00EA574D" w:rsidP="00170E53">
      <w:pPr>
        <w:spacing w:after="0" w:line="360" w:lineRule="auto"/>
        <w:jc w:val="center"/>
        <w:rPr>
          <w:rFonts w:ascii="Times New Roman" w:hAnsi="Times New Roman" w:cs="Times New Roman"/>
          <w:b/>
          <w:sz w:val="24"/>
          <w:szCs w:val="24"/>
          <w:u w:val="single"/>
        </w:rPr>
      </w:pPr>
    </w:p>
    <w:p w14:paraId="59CF8EB6" w14:textId="77777777" w:rsidR="00EA574D" w:rsidRDefault="00EA574D" w:rsidP="00170E53">
      <w:pPr>
        <w:spacing w:after="0" w:line="360" w:lineRule="auto"/>
        <w:jc w:val="center"/>
        <w:rPr>
          <w:rFonts w:ascii="Times New Roman" w:hAnsi="Times New Roman" w:cs="Times New Roman"/>
          <w:b/>
          <w:sz w:val="24"/>
          <w:szCs w:val="24"/>
          <w:u w:val="single"/>
        </w:rPr>
      </w:pPr>
    </w:p>
    <w:p w14:paraId="58FD069F" w14:textId="568224ED" w:rsidR="007F3BE6" w:rsidRPr="00170E53" w:rsidRDefault="005A4EDB" w:rsidP="00170E53">
      <w:pPr>
        <w:spacing w:after="0" w:line="360" w:lineRule="auto"/>
        <w:jc w:val="center"/>
        <w:rPr>
          <w:rFonts w:ascii="Times New Roman" w:hAnsi="Times New Roman" w:cs="Times New Roman"/>
          <w:b/>
          <w:sz w:val="24"/>
          <w:szCs w:val="24"/>
          <w:u w:val="single"/>
        </w:rPr>
      </w:pPr>
      <w:r w:rsidRPr="00170E53">
        <w:rPr>
          <w:rFonts w:ascii="Times New Roman" w:hAnsi="Times New Roman" w:cs="Times New Roman"/>
          <w:b/>
          <w:sz w:val="24"/>
          <w:szCs w:val="24"/>
          <w:u w:val="single"/>
        </w:rPr>
        <w:lastRenderedPageBreak/>
        <w:t xml:space="preserve">SUPPORTING/VERIFYING </w:t>
      </w:r>
      <w:r w:rsidR="007F3BE6" w:rsidRPr="00170E53">
        <w:rPr>
          <w:rFonts w:ascii="Times New Roman" w:hAnsi="Times New Roman" w:cs="Times New Roman"/>
          <w:b/>
          <w:sz w:val="24"/>
          <w:szCs w:val="24"/>
          <w:u w:val="single"/>
        </w:rPr>
        <w:t>AFFIDAVIT</w:t>
      </w:r>
    </w:p>
    <w:p w14:paraId="7DF3D7C7" w14:textId="0341E9B7" w:rsidR="007F3BE6" w:rsidRPr="00170E53" w:rsidRDefault="007F3BE6" w:rsidP="00170E53">
      <w:pPr>
        <w:spacing w:after="0" w:line="360" w:lineRule="auto"/>
        <w:jc w:val="both"/>
        <w:rPr>
          <w:rFonts w:ascii="Times New Roman" w:hAnsi="Times New Roman" w:cs="Times New Roman"/>
          <w:sz w:val="24"/>
          <w:szCs w:val="24"/>
          <w:lang w:val="en-GB"/>
        </w:rPr>
      </w:pPr>
      <w:r w:rsidRPr="00170E53">
        <w:rPr>
          <w:rFonts w:ascii="Times New Roman" w:hAnsi="Times New Roman" w:cs="Times New Roman"/>
          <w:sz w:val="24"/>
          <w:szCs w:val="24"/>
          <w:lang w:val="en-GB"/>
        </w:rPr>
        <w:t xml:space="preserve">I, </w:t>
      </w:r>
      <w:r w:rsidR="00EA574D">
        <w:rPr>
          <w:rFonts w:ascii="Times New Roman" w:hAnsi="Times New Roman" w:cs="Times New Roman"/>
          <w:b/>
          <w:sz w:val="24"/>
          <w:szCs w:val="24"/>
          <w:lang w:val="en-GB"/>
        </w:rPr>
        <w:t xml:space="preserve">MKENYA HALISI MKENYA 1 </w:t>
      </w:r>
      <w:r w:rsidR="00EA574D" w:rsidRPr="00170E53">
        <w:rPr>
          <w:rFonts w:ascii="Times New Roman" w:hAnsi="Times New Roman" w:cs="Times New Roman"/>
          <w:b/>
          <w:sz w:val="24"/>
          <w:szCs w:val="24"/>
          <w:lang w:val="en-GB"/>
        </w:rPr>
        <w:t>of</w:t>
      </w:r>
      <w:r w:rsidRPr="00170E53">
        <w:rPr>
          <w:rFonts w:ascii="Times New Roman" w:hAnsi="Times New Roman" w:cs="Times New Roman"/>
          <w:sz w:val="24"/>
          <w:szCs w:val="24"/>
          <w:lang w:val="en-GB"/>
        </w:rPr>
        <w:t xml:space="preserve"> P.O. Box C/O 46026-00100, hereby m</w:t>
      </w:r>
      <w:r w:rsidR="00BC7A89" w:rsidRPr="00170E53">
        <w:rPr>
          <w:rFonts w:ascii="Times New Roman" w:hAnsi="Times New Roman" w:cs="Times New Roman"/>
          <w:sz w:val="24"/>
          <w:szCs w:val="24"/>
          <w:lang w:val="en-GB"/>
        </w:rPr>
        <w:t>ake oath and state as follows:</w:t>
      </w:r>
    </w:p>
    <w:p w14:paraId="0EA9DB37" w14:textId="77777777" w:rsidR="003025CB" w:rsidRPr="00170E53" w:rsidRDefault="007F3BE6"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u w:val="single"/>
          <w:lang w:val="en-GB"/>
        </w:rPr>
        <w:t xml:space="preserve">THAT </w:t>
      </w:r>
      <w:r w:rsidRPr="00170E53">
        <w:rPr>
          <w:rFonts w:ascii="Times New Roman" w:hAnsi="Times New Roman" w:cs="Times New Roman"/>
          <w:sz w:val="24"/>
          <w:szCs w:val="24"/>
          <w:lang w:val="en-GB"/>
        </w:rPr>
        <w:t>I am an adult male of sound mind, Petitioner herein and that I am fully conversant with the contents of the petition and application herein and I swear this affidavit in verification of the Petition and in support of the Application herein.</w:t>
      </w:r>
    </w:p>
    <w:p w14:paraId="254B9271" w14:textId="77777777" w:rsidR="0060687F" w:rsidRPr="00170E53" w:rsidRDefault="0060687F" w:rsidP="00170E53">
      <w:pPr>
        <w:spacing w:after="0" w:line="360" w:lineRule="auto"/>
        <w:ind w:left="720"/>
        <w:jc w:val="both"/>
        <w:rPr>
          <w:rFonts w:ascii="Times New Roman" w:hAnsi="Times New Roman" w:cs="Times New Roman"/>
          <w:b/>
          <w:sz w:val="24"/>
          <w:szCs w:val="24"/>
          <w:lang w:val="en-GB"/>
        </w:rPr>
      </w:pPr>
    </w:p>
    <w:p w14:paraId="5F3DBB23" w14:textId="1CBE4971" w:rsidR="0060687F" w:rsidRPr="00170E53" w:rsidRDefault="0060687F"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u w:val="single"/>
          <w:lang w:val="en-GB"/>
        </w:rPr>
        <w:t xml:space="preserve">THAT </w:t>
      </w:r>
      <w:r w:rsidR="00EA574D">
        <w:rPr>
          <w:rFonts w:ascii="Times New Roman" w:hAnsi="Times New Roman" w:cs="Times New Roman"/>
          <w:sz w:val="24"/>
          <w:szCs w:val="24"/>
          <w:lang w:val="en-GB"/>
        </w:rPr>
        <w:t xml:space="preserve">my co-petitioner, MKENYA HALISI MKENYA </w:t>
      </w:r>
      <w:r w:rsidR="00D4730C">
        <w:rPr>
          <w:rFonts w:ascii="Times New Roman" w:hAnsi="Times New Roman" w:cs="Times New Roman"/>
          <w:sz w:val="24"/>
          <w:szCs w:val="24"/>
          <w:lang w:val="en-GB"/>
        </w:rPr>
        <w:t xml:space="preserve">2 </w:t>
      </w:r>
      <w:r w:rsidR="00D4730C" w:rsidRPr="00170E53">
        <w:rPr>
          <w:rFonts w:ascii="Times New Roman" w:hAnsi="Times New Roman" w:cs="Times New Roman"/>
          <w:sz w:val="24"/>
          <w:szCs w:val="24"/>
          <w:lang w:val="en-GB"/>
        </w:rPr>
        <w:t>has</w:t>
      </w:r>
      <w:r w:rsidRPr="00170E53">
        <w:rPr>
          <w:rFonts w:ascii="Times New Roman" w:hAnsi="Times New Roman" w:cs="Times New Roman"/>
          <w:sz w:val="24"/>
          <w:szCs w:val="24"/>
          <w:lang w:val="en-GB"/>
        </w:rPr>
        <w:t xml:space="preserve"> authorized me to swear this Affidavit on my behalf and on his behalf.</w:t>
      </w:r>
    </w:p>
    <w:p w14:paraId="5E410F7F" w14:textId="77777777" w:rsidR="00501D34" w:rsidRPr="00170E53" w:rsidRDefault="00501D34" w:rsidP="00170E53">
      <w:pPr>
        <w:spacing w:after="0" w:line="360" w:lineRule="auto"/>
        <w:ind w:left="720"/>
        <w:jc w:val="both"/>
        <w:rPr>
          <w:rFonts w:ascii="Times New Roman" w:hAnsi="Times New Roman" w:cs="Times New Roman"/>
          <w:b/>
          <w:sz w:val="24"/>
          <w:szCs w:val="24"/>
          <w:lang w:val="en-GB"/>
        </w:rPr>
      </w:pPr>
    </w:p>
    <w:p w14:paraId="00FC568E" w14:textId="77777777" w:rsidR="00BC7A89" w:rsidRPr="00170E53" w:rsidRDefault="00501D34"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u w:val="single"/>
          <w:lang w:val="en-GB"/>
        </w:rPr>
        <w:t xml:space="preserve">THAT </w:t>
      </w:r>
      <w:r w:rsidRPr="00170E53">
        <w:rPr>
          <w:rFonts w:ascii="Times New Roman" w:hAnsi="Times New Roman" w:cs="Times New Roman"/>
          <w:sz w:val="24"/>
          <w:szCs w:val="24"/>
          <w:lang w:val="en-GB"/>
        </w:rPr>
        <w:t>I verify correctness of the averments in the Petition and the Application and reproduce the same under oath.</w:t>
      </w:r>
    </w:p>
    <w:p w14:paraId="6B9129C6" w14:textId="77777777" w:rsidR="00BC7A89" w:rsidRPr="00170E53" w:rsidRDefault="00BC7A89" w:rsidP="00170E53">
      <w:pPr>
        <w:spacing w:after="0" w:line="360" w:lineRule="auto"/>
        <w:ind w:left="720"/>
        <w:jc w:val="both"/>
        <w:rPr>
          <w:rFonts w:ascii="Times New Roman" w:hAnsi="Times New Roman" w:cs="Times New Roman"/>
          <w:b/>
          <w:sz w:val="24"/>
          <w:szCs w:val="24"/>
          <w:lang w:val="en-GB"/>
        </w:rPr>
      </w:pPr>
    </w:p>
    <w:p w14:paraId="3AFC86DE" w14:textId="514527AF" w:rsidR="003025CB" w:rsidRPr="00170E53" w:rsidRDefault="003025CB"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u w:val="single"/>
          <w:lang w:val="en-GB"/>
        </w:rPr>
        <w:t xml:space="preserve">THAT </w:t>
      </w:r>
      <w:r w:rsidRPr="00170E53">
        <w:rPr>
          <w:rFonts w:ascii="Times New Roman" w:hAnsi="Times New Roman" w:cs="Times New Roman"/>
          <w:sz w:val="24"/>
          <w:szCs w:val="24"/>
          <w:lang w:val="en-GB"/>
        </w:rPr>
        <w:t xml:space="preserve">I am a public interest litigant who is passionate about obedience of the Constitution and the Law in governance and I bring this Petition on my own behalf and on behalf of the public of </w:t>
      </w:r>
      <w:r w:rsidR="00EC3C45">
        <w:rPr>
          <w:rFonts w:ascii="Times New Roman" w:hAnsi="Times New Roman" w:cs="Times New Roman"/>
          <w:sz w:val="24"/>
          <w:szCs w:val="24"/>
          <w:lang w:val="en-GB"/>
        </w:rPr>
        <w:t>GATUZI</w:t>
      </w:r>
      <w:r w:rsidRPr="00170E53">
        <w:rPr>
          <w:rFonts w:ascii="Times New Roman" w:hAnsi="Times New Roman" w:cs="Times New Roman"/>
          <w:sz w:val="24"/>
          <w:szCs w:val="24"/>
          <w:lang w:val="en-GB"/>
        </w:rPr>
        <w:t xml:space="preserve"> and Kenya including persons who are currently serving in the County Executive and County Assembly of </w:t>
      </w:r>
      <w:r w:rsidR="00EC3C45">
        <w:rPr>
          <w:rFonts w:ascii="Times New Roman" w:hAnsi="Times New Roman" w:cs="Times New Roman"/>
          <w:sz w:val="24"/>
          <w:szCs w:val="24"/>
          <w:lang w:val="en-GB"/>
        </w:rPr>
        <w:t>GATUZI</w:t>
      </w:r>
      <w:r w:rsidRPr="00170E53">
        <w:rPr>
          <w:rFonts w:ascii="Times New Roman" w:hAnsi="Times New Roman" w:cs="Times New Roman"/>
          <w:sz w:val="24"/>
          <w:szCs w:val="24"/>
          <w:lang w:val="en-GB"/>
        </w:rPr>
        <w:t xml:space="preserve"> and who are dissatisfied and aggrieved with the blatant disregard on the Constitution by Respondents who are in one way or another their bosses.</w:t>
      </w:r>
    </w:p>
    <w:p w14:paraId="04CED449" w14:textId="77777777" w:rsidR="003025CB" w:rsidRPr="00170E53" w:rsidRDefault="003025CB" w:rsidP="00170E53">
      <w:pPr>
        <w:pStyle w:val="ListParagraph"/>
        <w:spacing w:after="0" w:line="360" w:lineRule="auto"/>
        <w:rPr>
          <w:rFonts w:ascii="Times New Roman" w:hAnsi="Times New Roman" w:cs="Times New Roman"/>
          <w:b/>
          <w:sz w:val="24"/>
          <w:szCs w:val="24"/>
          <w:lang w:val="en-GB"/>
        </w:rPr>
      </w:pPr>
    </w:p>
    <w:p w14:paraId="0DB29BA3" w14:textId="3F112DD2" w:rsidR="003025CB" w:rsidRPr="00170E53" w:rsidRDefault="003025CB"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lang w:val="en-GB"/>
        </w:rPr>
        <w:t xml:space="preserve">THAT </w:t>
      </w:r>
      <w:r w:rsidRPr="00170E53">
        <w:rPr>
          <w:rFonts w:ascii="Times New Roman" w:hAnsi="Times New Roman" w:cs="Times New Roman"/>
          <w:sz w:val="24"/>
          <w:szCs w:val="24"/>
          <w:lang w:val="en-GB"/>
        </w:rPr>
        <w:t xml:space="preserve">indeed Four (4) County Executive Committee Members of </w:t>
      </w:r>
      <w:r w:rsidR="00EC3C45">
        <w:rPr>
          <w:rFonts w:ascii="Times New Roman" w:hAnsi="Times New Roman" w:cs="Times New Roman"/>
          <w:sz w:val="24"/>
          <w:szCs w:val="24"/>
          <w:lang w:val="en-GB"/>
        </w:rPr>
        <w:t>GATUZI</w:t>
      </w:r>
      <w:r w:rsidRPr="00170E53">
        <w:rPr>
          <w:rFonts w:ascii="Times New Roman" w:hAnsi="Times New Roman" w:cs="Times New Roman"/>
          <w:sz w:val="24"/>
          <w:szCs w:val="24"/>
          <w:lang w:val="en-GB"/>
        </w:rPr>
        <w:t xml:space="preserve"> have been victimised and purportedly removed from office by the Respondents dud to their defence of the Constitution and this matter is t</w:t>
      </w:r>
      <w:r w:rsidR="00BC7A89" w:rsidRPr="00170E53">
        <w:rPr>
          <w:rFonts w:ascii="Times New Roman" w:hAnsi="Times New Roman" w:cs="Times New Roman"/>
          <w:sz w:val="24"/>
          <w:szCs w:val="24"/>
          <w:lang w:val="en-GB"/>
        </w:rPr>
        <w:t>he subject of Petition E.006/</w:t>
      </w:r>
      <w:r w:rsidRPr="00170E53">
        <w:rPr>
          <w:rFonts w:ascii="Times New Roman" w:hAnsi="Times New Roman" w:cs="Times New Roman"/>
          <w:sz w:val="24"/>
          <w:szCs w:val="24"/>
          <w:lang w:val="en-GB"/>
        </w:rPr>
        <w:t>2021 as conso</w:t>
      </w:r>
      <w:r w:rsidR="00BC7A89" w:rsidRPr="00170E53">
        <w:rPr>
          <w:rFonts w:ascii="Times New Roman" w:hAnsi="Times New Roman" w:cs="Times New Roman"/>
          <w:sz w:val="24"/>
          <w:szCs w:val="24"/>
          <w:lang w:val="en-GB"/>
        </w:rPr>
        <w:t>lidated with Petitions E.005 &amp;</w:t>
      </w:r>
      <w:r w:rsidRPr="00170E53">
        <w:rPr>
          <w:rFonts w:ascii="Times New Roman" w:hAnsi="Times New Roman" w:cs="Times New Roman"/>
          <w:sz w:val="24"/>
          <w:szCs w:val="24"/>
          <w:lang w:val="en-GB"/>
        </w:rPr>
        <w:t xml:space="preserve"> E.007 of 2021.</w:t>
      </w:r>
    </w:p>
    <w:p w14:paraId="180968A6" w14:textId="77777777" w:rsidR="0060687F" w:rsidRPr="00170E53" w:rsidRDefault="0060687F" w:rsidP="00170E53">
      <w:pPr>
        <w:spacing w:after="0" w:line="360" w:lineRule="auto"/>
        <w:jc w:val="both"/>
        <w:rPr>
          <w:rFonts w:ascii="Times New Roman" w:hAnsi="Times New Roman" w:cs="Times New Roman"/>
          <w:b/>
          <w:sz w:val="24"/>
          <w:szCs w:val="24"/>
          <w:lang w:val="en-GB"/>
        </w:rPr>
      </w:pPr>
    </w:p>
    <w:p w14:paraId="3C007721" w14:textId="64B53467" w:rsidR="00B56F10" w:rsidRPr="00170E53" w:rsidRDefault="00B56F10"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lang w:val="en-GB"/>
        </w:rPr>
        <w:t xml:space="preserve">THAT </w:t>
      </w:r>
      <w:r w:rsidRPr="00170E53">
        <w:rPr>
          <w:rFonts w:ascii="Times New Roman" w:hAnsi="Times New Roman" w:cs="Times New Roman"/>
          <w:sz w:val="24"/>
          <w:szCs w:val="24"/>
          <w:lang w:val="en-GB"/>
        </w:rPr>
        <w:t>I have p</w:t>
      </w:r>
      <w:r w:rsidR="00EA574D">
        <w:rPr>
          <w:rFonts w:ascii="Times New Roman" w:hAnsi="Times New Roman" w:cs="Times New Roman"/>
          <w:sz w:val="24"/>
          <w:szCs w:val="24"/>
          <w:lang w:val="en-GB"/>
        </w:rPr>
        <w:t xml:space="preserve">reviously served in the devolved government units in various capacities and the place of </w:t>
      </w:r>
      <w:proofErr w:type="gramStart"/>
      <w:r w:rsidR="00EA574D">
        <w:rPr>
          <w:rFonts w:ascii="Times New Roman" w:hAnsi="Times New Roman" w:cs="Times New Roman"/>
          <w:sz w:val="24"/>
          <w:szCs w:val="24"/>
          <w:lang w:val="en-GB"/>
        </w:rPr>
        <w:t xml:space="preserve">the </w:t>
      </w:r>
      <w:r w:rsidRPr="00170E53">
        <w:rPr>
          <w:rFonts w:ascii="Times New Roman" w:hAnsi="Times New Roman" w:cs="Times New Roman"/>
          <w:sz w:val="24"/>
          <w:szCs w:val="24"/>
          <w:lang w:val="en-GB"/>
        </w:rPr>
        <w:t xml:space="preserve"> rule</w:t>
      </w:r>
      <w:proofErr w:type="gramEnd"/>
      <w:r w:rsidRPr="00170E53">
        <w:rPr>
          <w:rFonts w:ascii="Times New Roman" w:hAnsi="Times New Roman" w:cs="Times New Roman"/>
          <w:sz w:val="24"/>
          <w:szCs w:val="24"/>
          <w:lang w:val="en-GB"/>
        </w:rPr>
        <w:t xml:space="preserve"> of law and obedience and compliance with Court Orders.</w:t>
      </w:r>
    </w:p>
    <w:p w14:paraId="78E70A1F" w14:textId="77777777" w:rsidR="003025CB" w:rsidRPr="00170E53" w:rsidRDefault="003025CB" w:rsidP="00170E53">
      <w:pPr>
        <w:pStyle w:val="ListParagraph"/>
        <w:spacing w:after="0" w:line="360" w:lineRule="auto"/>
        <w:ind w:firstLine="720"/>
        <w:rPr>
          <w:rFonts w:ascii="Times New Roman" w:hAnsi="Times New Roman" w:cs="Times New Roman"/>
          <w:b/>
          <w:sz w:val="24"/>
          <w:szCs w:val="24"/>
          <w:lang w:val="en-GB"/>
        </w:rPr>
      </w:pPr>
    </w:p>
    <w:p w14:paraId="527C3EFF" w14:textId="324B3A0C" w:rsidR="003025CB" w:rsidRPr="00170E53" w:rsidRDefault="003025CB"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lang w:val="en-GB"/>
        </w:rPr>
        <w:t xml:space="preserve">THAT </w:t>
      </w:r>
      <w:r w:rsidRPr="00170E53">
        <w:rPr>
          <w:rFonts w:ascii="Times New Roman" w:hAnsi="Times New Roman" w:cs="Times New Roman"/>
          <w:sz w:val="24"/>
          <w:szCs w:val="24"/>
          <w:lang w:val="en-GB"/>
        </w:rPr>
        <w:t>the 2</w:t>
      </w:r>
      <w:r w:rsidRPr="00170E53">
        <w:rPr>
          <w:rFonts w:ascii="Times New Roman" w:hAnsi="Times New Roman" w:cs="Times New Roman"/>
          <w:sz w:val="24"/>
          <w:szCs w:val="24"/>
          <w:vertAlign w:val="superscript"/>
          <w:lang w:val="en-GB"/>
        </w:rPr>
        <w:t>nd</w:t>
      </w:r>
      <w:r w:rsidR="00B56F10" w:rsidRPr="00170E53">
        <w:rPr>
          <w:rFonts w:ascii="Times New Roman" w:hAnsi="Times New Roman" w:cs="Times New Roman"/>
          <w:sz w:val="24"/>
          <w:szCs w:val="24"/>
          <w:lang w:val="en-GB"/>
        </w:rPr>
        <w:t xml:space="preserve"> Interested P</w:t>
      </w:r>
      <w:r w:rsidR="00EA574D">
        <w:rPr>
          <w:rFonts w:ascii="Times New Roman" w:hAnsi="Times New Roman" w:cs="Times New Roman"/>
          <w:sz w:val="24"/>
          <w:szCs w:val="24"/>
          <w:lang w:val="en-GB"/>
        </w:rPr>
        <w:t xml:space="preserve">arty who is a member of the County Executive Committee member of </w:t>
      </w:r>
      <w:r w:rsidR="00EC3C45">
        <w:rPr>
          <w:rFonts w:ascii="Times New Roman" w:hAnsi="Times New Roman" w:cs="Times New Roman"/>
          <w:sz w:val="24"/>
          <w:szCs w:val="24"/>
          <w:lang w:val="en-GB"/>
        </w:rPr>
        <w:t>GATUZI</w:t>
      </w:r>
      <w:r w:rsidR="00B56F10" w:rsidRPr="00170E53">
        <w:rPr>
          <w:rFonts w:ascii="Times New Roman" w:hAnsi="Times New Roman" w:cs="Times New Roman"/>
          <w:sz w:val="24"/>
          <w:szCs w:val="24"/>
          <w:lang w:val="en-GB"/>
        </w:rPr>
        <w:t xml:space="preserve"> County and a Member of the County Executive Committee of </w:t>
      </w:r>
      <w:r w:rsidR="00EC3C45">
        <w:rPr>
          <w:rFonts w:ascii="Times New Roman" w:hAnsi="Times New Roman" w:cs="Times New Roman"/>
          <w:sz w:val="24"/>
          <w:szCs w:val="24"/>
          <w:lang w:val="en-GB"/>
        </w:rPr>
        <w:t>GATUZI</w:t>
      </w:r>
      <w:r w:rsidR="00B56F10" w:rsidRPr="00170E53">
        <w:rPr>
          <w:rFonts w:ascii="Times New Roman" w:hAnsi="Times New Roman" w:cs="Times New Roman"/>
          <w:sz w:val="24"/>
          <w:szCs w:val="24"/>
          <w:lang w:val="en-GB"/>
        </w:rPr>
        <w:t xml:space="preserve"> is the one who first formally noted and notified the Governor of the illegality of the Budget estimates but he is unwilling to sue Governor in enforcing the Constitution.</w:t>
      </w:r>
    </w:p>
    <w:p w14:paraId="0389A0AC" w14:textId="77777777" w:rsidR="003025CB" w:rsidRPr="00170E53" w:rsidRDefault="003025CB" w:rsidP="00170E53">
      <w:pPr>
        <w:spacing w:after="0" w:line="360" w:lineRule="auto"/>
        <w:jc w:val="both"/>
        <w:rPr>
          <w:rFonts w:ascii="Times New Roman" w:hAnsi="Times New Roman" w:cs="Times New Roman"/>
          <w:b/>
          <w:sz w:val="24"/>
          <w:szCs w:val="24"/>
          <w:lang w:val="en-GB"/>
        </w:rPr>
      </w:pPr>
    </w:p>
    <w:p w14:paraId="51E58667" w14:textId="77777777" w:rsidR="00B56F10" w:rsidRPr="00170E53" w:rsidRDefault="007F3BE6"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u w:val="single"/>
          <w:lang w:val="en-GB"/>
        </w:rPr>
        <w:t xml:space="preserve">THAT </w:t>
      </w:r>
      <w:r w:rsidR="00B56F10" w:rsidRPr="00170E53">
        <w:rPr>
          <w:rFonts w:ascii="Times New Roman" w:hAnsi="Times New Roman" w:cs="Times New Roman"/>
          <w:sz w:val="24"/>
          <w:szCs w:val="24"/>
          <w:lang w:val="en-GB"/>
        </w:rPr>
        <w:t>regarding the present Petition and Application I wish to swear as hereunder.</w:t>
      </w:r>
    </w:p>
    <w:p w14:paraId="6D6205CA" w14:textId="77777777" w:rsidR="0060687F" w:rsidRPr="00170E53" w:rsidRDefault="0060687F" w:rsidP="00170E53">
      <w:pPr>
        <w:pStyle w:val="ListParagraph"/>
        <w:spacing w:after="0" w:line="360" w:lineRule="auto"/>
        <w:rPr>
          <w:rFonts w:ascii="Times New Roman" w:hAnsi="Times New Roman" w:cs="Times New Roman"/>
          <w:b/>
          <w:sz w:val="24"/>
          <w:szCs w:val="24"/>
          <w:lang w:val="en-GB"/>
        </w:rPr>
      </w:pPr>
    </w:p>
    <w:p w14:paraId="6485178F" w14:textId="688B9298" w:rsidR="00005480" w:rsidRPr="00170E53" w:rsidRDefault="0060687F" w:rsidP="00170E53">
      <w:pPr>
        <w:numPr>
          <w:ilvl w:val="0"/>
          <w:numId w:val="16"/>
        </w:numPr>
        <w:spacing w:after="0" w:line="360" w:lineRule="auto"/>
        <w:jc w:val="both"/>
        <w:rPr>
          <w:rFonts w:ascii="Times New Roman" w:hAnsi="Times New Roman" w:cs="Times New Roman"/>
          <w:b/>
          <w:i/>
          <w:sz w:val="24"/>
          <w:szCs w:val="24"/>
          <w:lang w:val="en-GB"/>
        </w:rPr>
      </w:pPr>
      <w:r w:rsidRPr="00170E53">
        <w:rPr>
          <w:rFonts w:ascii="Times New Roman" w:hAnsi="Times New Roman" w:cs="Times New Roman"/>
          <w:b/>
          <w:sz w:val="24"/>
          <w:szCs w:val="24"/>
          <w:lang w:val="en-GB"/>
        </w:rPr>
        <w:t xml:space="preserve">THAT </w:t>
      </w:r>
      <w:r w:rsidRPr="00170E53">
        <w:rPr>
          <w:rFonts w:ascii="Times New Roman" w:hAnsi="Times New Roman" w:cs="Times New Roman"/>
          <w:sz w:val="24"/>
          <w:szCs w:val="24"/>
          <w:lang w:val="en-GB"/>
        </w:rPr>
        <w:t xml:space="preserve">upon learning through a section of social media that </w:t>
      </w:r>
      <w:r w:rsidR="00EC3C45">
        <w:rPr>
          <w:rFonts w:ascii="Times New Roman" w:hAnsi="Times New Roman" w:cs="Times New Roman"/>
          <w:sz w:val="24"/>
          <w:szCs w:val="24"/>
          <w:lang w:val="en-GB"/>
        </w:rPr>
        <w:t>GATUZI</w:t>
      </w:r>
      <w:r w:rsidRPr="00170E53">
        <w:rPr>
          <w:rFonts w:ascii="Times New Roman" w:hAnsi="Times New Roman" w:cs="Times New Roman"/>
          <w:sz w:val="24"/>
          <w:szCs w:val="24"/>
          <w:lang w:val="en-GB"/>
        </w:rPr>
        <w:t xml:space="preserve"> County is about to pass a budget and an Appropriation Bill without the mandatory statutory County Executive Committee Approval as per Section 129(1) of the Public Financ</w:t>
      </w:r>
      <w:r w:rsidR="00EA574D">
        <w:rPr>
          <w:rFonts w:ascii="Times New Roman" w:hAnsi="Times New Roman" w:cs="Times New Roman"/>
          <w:sz w:val="24"/>
          <w:szCs w:val="24"/>
          <w:lang w:val="en-GB"/>
        </w:rPr>
        <w:t xml:space="preserve">e Management Act, I wrote to </w:t>
      </w:r>
      <w:r w:rsidR="00EA574D" w:rsidRPr="00170E53">
        <w:rPr>
          <w:rFonts w:ascii="Times New Roman" w:hAnsi="Times New Roman" w:cs="Times New Roman"/>
          <w:sz w:val="24"/>
          <w:szCs w:val="24"/>
          <w:lang w:val="en-GB"/>
        </w:rPr>
        <w:t>the</w:t>
      </w:r>
      <w:r w:rsidRPr="00170E53">
        <w:rPr>
          <w:rFonts w:ascii="Times New Roman" w:hAnsi="Times New Roman" w:cs="Times New Roman"/>
          <w:sz w:val="24"/>
          <w:szCs w:val="24"/>
          <w:lang w:val="en-GB"/>
        </w:rPr>
        <w:t xml:space="preserve"> 2</w:t>
      </w:r>
      <w:r w:rsidRPr="00170E53">
        <w:rPr>
          <w:rFonts w:ascii="Times New Roman" w:hAnsi="Times New Roman" w:cs="Times New Roman"/>
          <w:sz w:val="24"/>
          <w:szCs w:val="24"/>
          <w:vertAlign w:val="superscript"/>
          <w:lang w:val="en-GB"/>
        </w:rPr>
        <w:t>nd</w:t>
      </w:r>
      <w:r w:rsidRPr="00170E53">
        <w:rPr>
          <w:rFonts w:ascii="Times New Roman" w:hAnsi="Times New Roman" w:cs="Times New Roman"/>
          <w:sz w:val="24"/>
          <w:szCs w:val="24"/>
          <w:lang w:val="en-GB"/>
        </w:rPr>
        <w:t xml:space="preserve"> Interested herein, to provide information on what he knows about the allegation. </w:t>
      </w:r>
      <w:r w:rsidR="00D4730C">
        <w:rPr>
          <w:rFonts w:ascii="Times New Roman" w:hAnsi="Times New Roman" w:cs="Times New Roman"/>
          <w:b/>
          <w:i/>
          <w:sz w:val="24"/>
          <w:szCs w:val="24"/>
          <w:lang w:val="en-GB"/>
        </w:rPr>
        <w:t>Annexed herewith and marked MHM</w:t>
      </w:r>
      <w:r w:rsidRPr="00170E53">
        <w:rPr>
          <w:rFonts w:ascii="Times New Roman" w:hAnsi="Times New Roman" w:cs="Times New Roman"/>
          <w:b/>
          <w:i/>
          <w:sz w:val="24"/>
          <w:szCs w:val="24"/>
          <w:lang w:val="en-GB"/>
        </w:rPr>
        <w:t>-1 is a copy of the Lett</w:t>
      </w:r>
      <w:r w:rsidR="00EA574D">
        <w:rPr>
          <w:rFonts w:ascii="Times New Roman" w:hAnsi="Times New Roman" w:cs="Times New Roman"/>
          <w:b/>
          <w:i/>
          <w:sz w:val="24"/>
          <w:szCs w:val="24"/>
          <w:lang w:val="en-GB"/>
        </w:rPr>
        <w:t>er I wrote</w:t>
      </w:r>
      <w:r w:rsidRPr="00170E53">
        <w:rPr>
          <w:rFonts w:ascii="Times New Roman" w:hAnsi="Times New Roman" w:cs="Times New Roman"/>
          <w:b/>
          <w:i/>
          <w:sz w:val="24"/>
          <w:szCs w:val="24"/>
          <w:lang w:val="en-GB"/>
        </w:rPr>
        <w:t>.</w:t>
      </w:r>
    </w:p>
    <w:p w14:paraId="60E5A87B" w14:textId="77777777" w:rsidR="00005480" w:rsidRPr="00170E53" w:rsidRDefault="00005480" w:rsidP="00170E53">
      <w:pPr>
        <w:spacing w:after="0" w:line="360" w:lineRule="auto"/>
        <w:ind w:left="720"/>
        <w:jc w:val="both"/>
        <w:rPr>
          <w:rFonts w:ascii="Times New Roman" w:hAnsi="Times New Roman" w:cs="Times New Roman"/>
          <w:b/>
          <w:i/>
          <w:sz w:val="24"/>
          <w:szCs w:val="24"/>
          <w:lang w:val="en-GB"/>
        </w:rPr>
      </w:pPr>
    </w:p>
    <w:p w14:paraId="657D6739" w14:textId="0AE33961" w:rsidR="0060687F" w:rsidRPr="00170E53" w:rsidRDefault="00B56F10" w:rsidP="00170E53">
      <w:pPr>
        <w:numPr>
          <w:ilvl w:val="0"/>
          <w:numId w:val="16"/>
        </w:numPr>
        <w:spacing w:after="0" w:line="360" w:lineRule="auto"/>
        <w:rPr>
          <w:rFonts w:ascii="Times New Roman" w:hAnsi="Times New Roman" w:cs="Times New Roman"/>
          <w:b/>
          <w:sz w:val="24"/>
          <w:szCs w:val="24"/>
          <w:u w:val="single"/>
          <w:lang w:val="en-GB"/>
        </w:rPr>
      </w:pPr>
      <w:r w:rsidRPr="00170E53">
        <w:rPr>
          <w:rFonts w:ascii="Times New Roman" w:hAnsi="Times New Roman" w:cs="Times New Roman"/>
          <w:b/>
          <w:sz w:val="24"/>
          <w:szCs w:val="24"/>
        </w:rPr>
        <w:t>THAT</w:t>
      </w:r>
      <w:r w:rsidRPr="00170E53">
        <w:rPr>
          <w:rFonts w:ascii="Times New Roman" w:hAnsi="Times New Roman" w:cs="Times New Roman"/>
          <w:sz w:val="24"/>
          <w:szCs w:val="24"/>
        </w:rPr>
        <w:t xml:space="preserve"> </w:t>
      </w:r>
      <w:r w:rsidR="0060687F" w:rsidRPr="00170E53">
        <w:rPr>
          <w:rFonts w:ascii="Times New Roman" w:hAnsi="Times New Roman" w:cs="Times New Roman"/>
          <w:sz w:val="24"/>
          <w:szCs w:val="24"/>
        </w:rPr>
        <w:t xml:space="preserve">the </w:t>
      </w:r>
      <w:r w:rsidR="00EA574D">
        <w:rPr>
          <w:rFonts w:ascii="Times New Roman" w:hAnsi="Times New Roman" w:cs="Times New Roman"/>
          <w:sz w:val="24"/>
          <w:szCs w:val="24"/>
        </w:rPr>
        <w:t>2</w:t>
      </w:r>
      <w:r w:rsidR="00EA574D" w:rsidRPr="00EA574D">
        <w:rPr>
          <w:rFonts w:ascii="Times New Roman" w:hAnsi="Times New Roman" w:cs="Times New Roman"/>
          <w:sz w:val="24"/>
          <w:szCs w:val="24"/>
          <w:vertAlign w:val="superscript"/>
        </w:rPr>
        <w:t>nd</w:t>
      </w:r>
      <w:r w:rsidR="00EA574D">
        <w:rPr>
          <w:rFonts w:ascii="Times New Roman" w:hAnsi="Times New Roman" w:cs="Times New Roman"/>
          <w:sz w:val="24"/>
          <w:szCs w:val="24"/>
        </w:rPr>
        <w:t xml:space="preserve"> interested party </w:t>
      </w:r>
      <w:r w:rsidR="00EA574D" w:rsidRPr="00170E53">
        <w:rPr>
          <w:rFonts w:ascii="Times New Roman" w:hAnsi="Times New Roman" w:cs="Times New Roman"/>
          <w:sz w:val="24"/>
          <w:szCs w:val="24"/>
        </w:rPr>
        <w:t>forwarded</w:t>
      </w:r>
      <w:r w:rsidR="0060687F" w:rsidRPr="00170E53">
        <w:rPr>
          <w:rFonts w:ascii="Times New Roman" w:hAnsi="Times New Roman" w:cs="Times New Roman"/>
          <w:sz w:val="24"/>
          <w:szCs w:val="24"/>
        </w:rPr>
        <w:t xml:space="preserve"> to me several letters that were exchanged between and among the Respondents and himself and I was astonished to learn of the level of impunity and disregard of the law by the Respondents jointly and severally.</w:t>
      </w:r>
    </w:p>
    <w:p w14:paraId="16EDEF2B" w14:textId="77777777" w:rsidR="0060687F" w:rsidRPr="00170E53" w:rsidRDefault="0060687F" w:rsidP="00170E53">
      <w:pPr>
        <w:pStyle w:val="ListParagraph"/>
        <w:spacing w:after="0" w:line="360" w:lineRule="auto"/>
        <w:rPr>
          <w:rFonts w:ascii="Times New Roman" w:hAnsi="Times New Roman" w:cs="Times New Roman"/>
          <w:sz w:val="24"/>
          <w:szCs w:val="24"/>
        </w:rPr>
      </w:pPr>
    </w:p>
    <w:p w14:paraId="40FD08F5" w14:textId="28180F35" w:rsidR="003025CB" w:rsidRPr="00170E53" w:rsidRDefault="0060687F" w:rsidP="00170E53">
      <w:pPr>
        <w:numPr>
          <w:ilvl w:val="0"/>
          <w:numId w:val="16"/>
        </w:numPr>
        <w:spacing w:after="0" w:line="360" w:lineRule="auto"/>
        <w:rPr>
          <w:rFonts w:ascii="Times New Roman" w:hAnsi="Times New Roman" w:cs="Times New Roman"/>
          <w:b/>
          <w:sz w:val="24"/>
          <w:szCs w:val="24"/>
          <w:u w:val="single"/>
          <w:lang w:val="en-GB"/>
        </w:rPr>
      </w:pPr>
      <w:r w:rsidRPr="00170E53">
        <w:rPr>
          <w:rFonts w:ascii="Times New Roman" w:hAnsi="Times New Roman" w:cs="Times New Roman"/>
          <w:b/>
          <w:sz w:val="24"/>
          <w:szCs w:val="24"/>
        </w:rPr>
        <w:t>THAT</w:t>
      </w:r>
      <w:r w:rsidRPr="00170E53">
        <w:rPr>
          <w:rFonts w:ascii="Times New Roman" w:hAnsi="Times New Roman" w:cs="Times New Roman"/>
          <w:sz w:val="24"/>
          <w:szCs w:val="24"/>
        </w:rPr>
        <w:t xml:space="preserve"> </w:t>
      </w:r>
      <w:r w:rsidR="00B56F10" w:rsidRPr="00170E53">
        <w:rPr>
          <w:rFonts w:ascii="Times New Roman" w:hAnsi="Times New Roman" w:cs="Times New Roman"/>
          <w:sz w:val="24"/>
          <w:szCs w:val="24"/>
        </w:rPr>
        <w:t>o</w:t>
      </w:r>
      <w:r w:rsidR="003025CB" w:rsidRPr="00170E53">
        <w:rPr>
          <w:rFonts w:ascii="Times New Roman" w:hAnsi="Times New Roman" w:cs="Times New Roman"/>
          <w:sz w:val="24"/>
          <w:szCs w:val="24"/>
        </w:rPr>
        <w:t>n or before the 30th April 2021 the 1</w:t>
      </w:r>
      <w:r w:rsidR="003025CB" w:rsidRPr="00170E53">
        <w:rPr>
          <w:rFonts w:ascii="Times New Roman" w:hAnsi="Times New Roman" w:cs="Times New Roman"/>
          <w:sz w:val="24"/>
          <w:szCs w:val="24"/>
          <w:vertAlign w:val="superscript"/>
        </w:rPr>
        <w:t>st</w:t>
      </w:r>
      <w:r w:rsidR="003025CB" w:rsidRPr="00170E53">
        <w:rPr>
          <w:rFonts w:ascii="Times New Roman" w:hAnsi="Times New Roman" w:cs="Times New Roman"/>
          <w:sz w:val="24"/>
          <w:szCs w:val="24"/>
        </w:rPr>
        <w:t xml:space="preserve"> Respondent submitted to the County Assembly of </w:t>
      </w:r>
      <w:r w:rsidR="00EC3C45">
        <w:rPr>
          <w:rFonts w:ascii="Times New Roman" w:hAnsi="Times New Roman" w:cs="Times New Roman"/>
          <w:sz w:val="24"/>
          <w:szCs w:val="24"/>
        </w:rPr>
        <w:t>GATUZI</w:t>
      </w:r>
      <w:r w:rsidR="003025CB" w:rsidRPr="00170E53">
        <w:rPr>
          <w:rFonts w:ascii="Times New Roman" w:hAnsi="Times New Roman" w:cs="Times New Roman"/>
          <w:sz w:val="24"/>
          <w:szCs w:val="24"/>
        </w:rPr>
        <w:t xml:space="preserve"> the </w:t>
      </w:r>
      <w:r w:rsidR="00EC3C45">
        <w:rPr>
          <w:rFonts w:ascii="Times New Roman" w:hAnsi="Times New Roman" w:cs="Times New Roman"/>
          <w:sz w:val="24"/>
          <w:szCs w:val="24"/>
        </w:rPr>
        <w:t>GATUZI</w:t>
      </w:r>
      <w:r w:rsidR="003025CB" w:rsidRPr="00170E53">
        <w:rPr>
          <w:rFonts w:ascii="Times New Roman" w:hAnsi="Times New Roman" w:cs="Times New Roman"/>
          <w:sz w:val="24"/>
          <w:szCs w:val="24"/>
        </w:rPr>
        <w:t xml:space="preserve"> County Annual Budget Estimates pursuant to Section 129(</w:t>
      </w:r>
      <w:proofErr w:type="gramStart"/>
      <w:r w:rsidR="003025CB" w:rsidRPr="00170E53">
        <w:rPr>
          <w:rFonts w:ascii="Times New Roman" w:hAnsi="Times New Roman" w:cs="Times New Roman"/>
          <w:sz w:val="24"/>
          <w:szCs w:val="24"/>
        </w:rPr>
        <w:t>2)a</w:t>
      </w:r>
      <w:proofErr w:type="gramEnd"/>
      <w:r w:rsidR="003025CB" w:rsidRPr="00170E53">
        <w:rPr>
          <w:rFonts w:ascii="Times New Roman" w:hAnsi="Times New Roman" w:cs="Times New Roman"/>
          <w:sz w:val="24"/>
          <w:szCs w:val="24"/>
        </w:rPr>
        <w:t xml:space="preserve"> of the PFMA.</w:t>
      </w:r>
      <w:r w:rsidR="00B56F10" w:rsidRPr="00170E53">
        <w:rPr>
          <w:rFonts w:ascii="Times New Roman" w:hAnsi="Times New Roman" w:cs="Times New Roman"/>
          <w:sz w:val="24"/>
          <w:szCs w:val="24"/>
        </w:rPr>
        <w:t xml:space="preserve"> </w:t>
      </w:r>
      <w:r w:rsidR="00B56F10" w:rsidRPr="00170E53">
        <w:rPr>
          <w:rFonts w:ascii="Times New Roman" w:hAnsi="Times New Roman" w:cs="Times New Roman"/>
          <w:b/>
          <w:i/>
          <w:sz w:val="24"/>
          <w:szCs w:val="24"/>
        </w:rPr>
        <w:t>A</w:t>
      </w:r>
      <w:r w:rsidR="00D4730C">
        <w:rPr>
          <w:rFonts w:ascii="Times New Roman" w:hAnsi="Times New Roman" w:cs="Times New Roman"/>
          <w:b/>
          <w:i/>
          <w:sz w:val="24"/>
          <w:szCs w:val="24"/>
        </w:rPr>
        <w:t>nnexed herewith and marked MHM</w:t>
      </w:r>
      <w:r w:rsidRPr="00170E53">
        <w:rPr>
          <w:rFonts w:ascii="Times New Roman" w:hAnsi="Times New Roman" w:cs="Times New Roman"/>
          <w:b/>
          <w:i/>
          <w:sz w:val="24"/>
          <w:szCs w:val="24"/>
        </w:rPr>
        <w:t>-2</w:t>
      </w:r>
      <w:r w:rsidR="00B56F10" w:rsidRPr="00170E53">
        <w:rPr>
          <w:rFonts w:ascii="Times New Roman" w:hAnsi="Times New Roman" w:cs="Times New Roman"/>
          <w:b/>
          <w:i/>
          <w:sz w:val="24"/>
          <w:szCs w:val="24"/>
        </w:rPr>
        <w:t xml:space="preserve"> is the cover page and page 1 of the </w:t>
      </w:r>
      <w:proofErr w:type="gramStart"/>
      <w:r w:rsidR="00B56F10" w:rsidRPr="00170E53">
        <w:rPr>
          <w:rFonts w:ascii="Times New Roman" w:hAnsi="Times New Roman" w:cs="Times New Roman"/>
          <w:b/>
          <w:i/>
          <w:sz w:val="24"/>
          <w:szCs w:val="24"/>
        </w:rPr>
        <w:t>49 page</w:t>
      </w:r>
      <w:proofErr w:type="gramEnd"/>
      <w:r w:rsidR="00B56F10" w:rsidRPr="00170E53">
        <w:rPr>
          <w:rFonts w:ascii="Times New Roman" w:hAnsi="Times New Roman" w:cs="Times New Roman"/>
          <w:b/>
          <w:i/>
          <w:sz w:val="24"/>
          <w:szCs w:val="24"/>
        </w:rPr>
        <w:t xml:space="preserve"> Executive 2021 2022 </w:t>
      </w:r>
      <w:proofErr w:type="spellStart"/>
      <w:r w:rsidR="00B56F10" w:rsidRPr="00170E53">
        <w:rPr>
          <w:rFonts w:ascii="Times New Roman" w:hAnsi="Times New Roman" w:cs="Times New Roman"/>
          <w:b/>
          <w:i/>
          <w:sz w:val="24"/>
          <w:szCs w:val="24"/>
        </w:rPr>
        <w:t>Budet</w:t>
      </w:r>
      <w:proofErr w:type="spellEnd"/>
      <w:r w:rsidR="00B56F10" w:rsidRPr="00170E53">
        <w:rPr>
          <w:rFonts w:ascii="Times New Roman" w:hAnsi="Times New Roman" w:cs="Times New Roman"/>
          <w:b/>
          <w:i/>
          <w:sz w:val="24"/>
          <w:szCs w:val="24"/>
        </w:rPr>
        <w:t xml:space="preserve"> Estimates </w:t>
      </w:r>
      <w:r w:rsidR="0044540C" w:rsidRPr="00170E53">
        <w:rPr>
          <w:rFonts w:ascii="Times New Roman" w:hAnsi="Times New Roman" w:cs="Times New Roman"/>
          <w:b/>
          <w:i/>
          <w:sz w:val="24"/>
          <w:szCs w:val="24"/>
        </w:rPr>
        <w:t>available at</w:t>
      </w:r>
      <w:r w:rsidR="00EA574D">
        <w:rPr>
          <w:rFonts w:ascii="Times New Roman" w:hAnsi="Times New Roman" w:cs="Times New Roman"/>
          <w:b/>
          <w:i/>
          <w:sz w:val="24"/>
          <w:szCs w:val="24"/>
        </w:rPr>
        <w:t xml:space="preserve"> </w:t>
      </w:r>
      <w:r w:rsidR="00EC3C45">
        <w:rPr>
          <w:rFonts w:ascii="Times New Roman" w:hAnsi="Times New Roman" w:cs="Times New Roman"/>
          <w:b/>
          <w:i/>
          <w:sz w:val="24"/>
          <w:szCs w:val="24"/>
          <w:u w:val="single"/>
        </w:rPr>
        <w:t>GATUZI</w:t>
      </w:r>
      <w:r w:rsidR="0044540C" w:rsidRPr="00170E53">
        <w:rPr>
          <w:rFonts w:ascii="Times New Roman" w:hAnsi="Times New Roman" w:cs="Times New Roman"/>
          <w:b/>
          <w:i/>
          <w:sz w:val="24"/>
          <w:szCs w:val="24"/>
          <w:u w:val="single"/>
        </w:rPr>
        <w:t>.go.ke/documents/Budget%20Estimates%202021%20to%2022.pdf</w:t>
      </w:r>
    </w:p>
    <w:p w14:paraId="464D6BA8" w14:textId="77777777" w:rsidR="003025CB" w:rsidRPr="00170E53" w:rsidRDefault="003025CB" w:rsidP="00170E53">
      <w:pPr>
        <w:pStyle w:val="ListParagraph"/>
        <w:spacing w:after="0" w:line="360" w:lineRule="auto"/>
        <w:jc w:val="both"/>
        <w:rPr>
          <w:rFonts w:ascii="Times New Roman" w:hAnsi="Times New Roman" w:cs="Times New Roman"/>
          <w:sz w:val="24"/>
          <w:szCs w:val="24"/>
        </w:rPr>
      </w:pPr>
    </w:p>
    <w:p w14:paraId="2327DEE7" w14:textId="721C6569" w:rsidR="003025CB" w:rsidRPr="00170E53" w:rsidRDefault="0044540C"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THAT</w:t>
      </w:r>
      <w:r w:rsidRPr="00170E53">
        <w:rPr>
          <w:rFonts w:ascii="Times New Roman" w:hAnsi="Times New Roman" w:cs="Times New Roman"/>
          <w:sz w:val="24"/>
          <w:szCs w:val="24"/>
        </w:rPr>
        <w:t xml:space="preserve"> v</w:t>
      </w:r>
      <w:r w:rsidR="003025CB" w:rsidRPr="00170E53">
        <w:rPr>
          <w:rFonts w:ascii="Times New Roman" w:hAnsi="Times New Roman" w:cs="Times New Roman"/>
          <w:sz w:val="24"/>
          <w:szCs w:val="24"/>
        </w:rPr>
        <w:t xml:space="preserve">ide a Letter dated </w:t>
      </w:r>
      <w:r w:rsidR="003025CB" w:rsidRPr="00170E53">
        <w:rPr>
          <w:rFonts w:ascii="Times New Roman" w:hAnsi="Times New Roman" w:cs="Times New Roman"/>
          <w:b/>
          <w:sz w:val="24"/>
          <w:szCs w:val="24"/>
        </w:rPr>
        <w:t>3</w:t>
      </w:r>
      <w:r w:rsidR="003025CB" w:rsidRPr="00170E53">
        <w:rPr>
          <w:rFonts w:ascii="Times New Roman" w:hAnsi="Times New Roman" w:cs="Times New Roman"/>
          <w:b/>
          <w:sz w:val="24"/>
          <w:szCs w:val="24"/>
          <w:vertAlign w:val="superscript"/>
        </w:rPr>
        <w:t>rd</w:t>
      </w:r>
      <w:r w:rsidR="003025CB" w:rsidRPr="00170E53">
        <w:rPr>
          <w:rFonts w:ascii="Times New Roman" w:hAnsi="Times New Roman" w:cs="Times New Roman"/>
          <w:b/>
          <w:sz w:val="24"/>
          <w:szCs w:val="24"/>
        </w:rPr>
        <w:t xml:space="preserve"> May 2021</w:t>
      </w:r>
      <w:r w:rsidR="003025CB" w:rsidRPr="00170E53">
        <w:rPr>
          <w:rFonts w:ascii="Times New Roman" w:hAnsi="Times New Roman" w:cs="Times New Roman"/>
          <w:sz w:val="24"/>
          <w:szCs w:val="24"/>
        </w:rPr>
        <w:t xml:space="preserve"> addressed to the Governor </w:t>
      </w:r>
      <w:r w:rsidR="00EC3C45">
        <w:rPr>
          <w:rFonts w:ascii="Times New Roman" w:hAnsi="Times New Roman" w:cs="Times New Roman"/>
          <w:sz w:val="24"/>
          <w:szCs w:val="24"/>
        </w:rPr>
        <w:t>GATUZI</w:t>
      </w:r>
      <w:r w:rsidR="003025CB" w:rsidRPr="00170E53">
        <w:rPr>
          <w:rFonts w:ascii="Times New Roman" w:hAnsi="Times New Roman" w:cs="Times New Roman"/>
          <w:sz w:val="24"/>
          <w:szCs w:val="24"/>
        </w:rPr>
        <w:t xml:space="preserve"> County and copied to the Speaker of the County Assembly, the</w:t>
      </w:r>
      <w:r w:rsidRPr="00170E53">
        <w:rPr>
          <w:rFonts w:ascii="Times New Roman" w:hAnsi="Times New Roman" w:cs="Times New Roman"/>
          <w:sz w:val="24"/>
          <w:szCs w:val="24"/>
        </w:rPr>
        <w:t xml:space="preserve"> 2</w:t>
      </w:r>
      <w:r w:rsidRPr="00170E53">
        <w:rPr>
          <w:rFonts w:ascii="Times New Roman" w:hAnsi="Times New Roman" w:cs="Times New Roman"/>
          <w:sz w:val="24"/>
          <w:szCs w:val="24"/>
          <w:vertAlign w:val="superscript"/>
        </w:rPr>
        <w:t>nd</w:t>
      </w:r>
      <w:r w:rsidRPr="00170E53">
        <w:rPr>
          <w:rFonts w:ascii="Times New Roman" w:hAnsi="Times New Roman" w:cs="Times New Roman"/>
          <w:sz w:val="24"/>
          <w:szCs w:val="24"/>
        </w:rPr>
        <w:t xml:space="preserve"> Inter</w:t>
      </w:r>
      <w:r w:rsidR="00EA574D">
        <w:rPr>
          <w:rFonts w:ascii="Times New Roman" w:hAnsi="Times New Roman" w:cs="Times New Roman"/>
          <w:sz w:val="24"/>
          <w:szCs w:val="24"/>
        </w:rPr>
        <w:t>ested Party,</w:t>
      </w:r>
      <w:r w:rsidR="003025CB" w:rsidRPr="00170E53">
        <w:rPr>
          <w:rFonts w:ascii="Times New Roman" w:hAnsi="Times New Roman" w:cs="Times New Roman"/>
          <w:sz w:val="24"/>
          <w:szCs w:val="24"/>
        </w:rPr>
        <w:t xml:space="preserve"> raised a grave concern that the Annual Budget Estimates had not been submitted to the County Executive Committee (hereinafter “the CEC”) for approval in accordance with Section 129(1) of the PFMA.</w:t>
      </w:r>
      <w:r w:rsidRPr="00170E53">
        <w:rPr>
          <w:rFonts w:ascii="Times New Roman" w:hAnsi="Times New Roman" w:cs="Times New Roman"/>
          <w:sz w:val="24"/>
          <w:szCs w:val="24"/>
        </w:rPr>
        <w:t xml:space="preserve"> </w:t>
      </w:r>
      <w:r w:rsidRPr="00170E53">
        <w:rPr>
          <w:rFonts w:ascii="Times New Roman" w:hAnsi="Times New Roman" w:cs="Times New Roman"/>
          <w:b/>
          <w:i/>
          <w:sz w:val="24"/>
          <w:szCs w:val="24"/>
        </w:rPr>
        <w:t>A</w:t>
      </w:r>
      <w:r w:rsidR="00D4730C">
        <w:rPr>
          <w:rFonts w:ascii="Times New Roman" w:hAnsi="Times New Roman" w:cs="Times New Roman"/>
          <w:b/>
          <w:i/>
          <w:sz w:val="24"/>
          <w:szCs w:val="24"/>
        </w:rPr>
        <w:t>nnexed herewith and marked MHM</w:t>
      </w:r>
      <w:r w:rsidR="0060687F" w:rsidRPr="00170E53">
        <w:rPr>
          <w:rFonts w:ascii="Times New Roman" w:hAnsi="Times New Roman" w:cs="Times New Roman"/>
          <w:b/>
          <w:i/>
          <w:sz w:val="24"/>
          <w:szCs w:val="24"/>
        </w:rPr>
        <w:t>-3</w:t>
      </w:r>
      <w:r w:rsidR="00005480" w:rsidRPr="00170E53">
        <w:rPr>
          <w:rFonts w:ascii="Times New Roman" w:hAnsi="Times New Roman" w:cs="Times New Roman"/>
          <w:b/>
          <w:i/>
          <w:sz w:val="24"/>
          <w:szCs w:val="24"/>
        </w:rPr>
        <w:t xml:space="preserve"> is a copy of the Letter dated 03/05/</w:t>
      </w:r>
      <w:r w:rsidRPr="00170E53">
        <w:rPr>
          <w:rFonts w:ascii="Times New Roman" w:hAnsi="Times New Roman" w:cs="Times New Roman"/>
          <w:b/>
          <w:i/>
          <w:sz w:val="24"/>
          <w:szCs w:val="24"/>
        </w:rPr>
        <w:t>2021 by the 2</w:t>
      </w:r>
      <w:r w:rsidRPr="00170E53">
        <w:rPr>
          <w:rFonts w:ascii="Times New Roman" w:hAnsi="Times New Roman" w:cs="Times New Roman"/>
          <w:b/>
          <w:i/>
          <w:sz w:val="24"/>
          <w:szCs w:val="24"/>
          <w:vertAlign w:val="superscript"/>
        </w:rPr>
        <w:t>nd</w:t>
      </w:r>
      <w:r w:rsidRPr="00170E53">
        <w:rPr>
          <w:rFonts w:ascii="Times New Roman" w:hAnsi="Times New Roman" w:cs="Times New Roman"/>
          <w:b/>
          <w:i/>
          <w:sz w:val="24"/>
          <w:szCs w:val="24"/>
        </w:rPr>
        <w:t xml:space="preserve"> Interested Party.</w:t>
      </w:r>
    </w:p>
    <w:p w14:paraId="4B9F19B6" w14:textId="77777777" w:rsidR="003025CB" w:rsidRPr="00170E53" w:rsidRDefault="003025CB" w:rsidP="00170E53">
      <w:pPr>
        <w:pStyle w:val="ListParagraph"/>
        <w:spacing w:after="0" w:line="360" w:lineRule="auto"/>
        <w:rPr>
          <w:rFonts w:ascii="Times New Roman" w:hAnsi="Times New Roman" w:cs="Times New Roman"/>
          <w:sz w:val="24"/>
          <w:szCs w:val="24"/>
        </w:rPr>
      </w:pPr>
    </w:p>
    <w:p w14:paraId="31AA3422" w14:textId="0B73A294" w:rsidR="003025CB" w:rsidRPr="00170E53" w:rsidRDefault="0044540C"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 xml:space="preserve">THAT </w:t>
      </w:r>
      <w:r w:rsidRPr="00170E53">
        <w:rPr>
          <w:rFonts w:ascii="Times New Roman" w:hAnsi="Times New Roman" w:cs="Times New Roman"/>
          <w:sz w:val="24"/>
          <w:szCs w:val="24"/>
        </w:rPr>
        <w:t>a</w:t>
      </w:r>
      <w:r w:rsidR="003025CB" w:rsidRPr="00170E53">
        <w:rPr>
          <w:rFonts w:ascii="Times New Roman" w:hAnsi="Times New Roman" w:cs="Times New Roman"/>
          <w:sz w:val="24"/>
          <w:szCs w:val="24"/>
        </w:rPr>
        <w:t>ccordingly, the Budget Estimates were improperly before the County As</w:t>
      </w:r>
      <w:r w:rsidRPr="00170E53">
        <w:rPr>
          <w:rFonts w:ascii="Times New Roman" w:hAnsi="Times New Roman" w:cs="Times New Roman"/>
          <w:sz w:val="24"/>
          <w:szCs w:val="24"/>
        </w:rPr>
        <w:t xml:space="preserve">sembly for want of </w:t>
      </w:r>
      <w:r w:rsidR="00EA574D">
        <w:rPr>
          <w:rFonts w:ascii="Times New Roman" w:hAnsi="Times New Roman" w:cs="Times New Roman"/>
          <w:sz w:val="24"/>
          <w:szCs w:val="24"/>
        </w:rPr>
        <w:t xml:space="preserve">County Executive Committee </w:t>
      </w:r>
      <w:r w:rsidR="00EA574D" w:rsidRPr="00170E53">
        <w:rPr>
          <w:rFonts w:ascii="Times New Roman" w:hAnsi="Times New Roman" w:cs="Times New Roman"/>
          <w:sz w:val="24"/>
          <w:szCs w:val="24"/>
        </w:rPr>
        <w:t>approval</w:t>
      </w:r>
      <w:r w:rsidRPr="00170E53">
        <w:rPr>
          <w:rFonts w:ascii="Times New Roman" w:hAnsi="Times New Roman" w:cs="Times New Roman"/>
          <w:sz w:val="24"/>
          <w:szCs w:val="24"/>
        </w:rPr>
        <w:t xml:space="preserve"> and the </w:t>
      </w:r>
      <w:r w:rsidR="00EA574D">
        <w:rPr>
          <w:rFonts w:ascii="Times New Roman" w:hAnsi="Times New Roman" w:cs="Times New Roman"/>
          <w:sz w:val="24"/>
          <w:szCs w:val="24"/>
        </w:rPr>
        <w:t>2</w:t>
      </w:r>
      <w:r w:rsidR="00EA574D" w:rsidRPr="00EA574D">
        <w:rPr>
          <w:rFonts w:ascii="Times New Roman" w:hAnsi="Times New Roman" w:cs="Times New Roman"/>
          <w:sz w:val="24"/>
          <w:szCs w:val="24"/>
          <w:vertAlign w:val="superscript"/>
        </w:rPr>
        <w:t>nd</w:t>
      </w:r>
      <w:r w:rsidR="00EA574D">
        <w:rPr>
          <w:rFonts w:ascii="Times New Roman" w:hAnsi="Times New Roman" w:cs="Times New Roman"/>
          <w:sz w:val="24"/>
          <w:szCs w:val="24"/>
        </w:rPr>
        <w:t>, 3</w:t>
      </w:r>
      <w:r w:rsidR="00EA574D" w:rsidRPr="00EA574D">
        <w:rPr>
          <w:rFonts w:ascii="Times New Roman" w:hAnsi="Times New Roman" w:cs="Times New Roman"/>
          <w:sz w:val="24"/>
          <w:szCs w:val="24"/>
          <w:vertAlign w:val="superscript"/>
        </w:rPr>
        <w:t>rd</w:t>
      </w:r>
      <w:r w:rsidR="00EA574D">
        <w:rPr>
          <w:rFonts w:ascii="Times New Roman" w:hAnsi="Times New Roman" w:cs="Times New Roman"/>
          <w:sz w:val="24"/>
          <w:szCs w:val="24"/>
        </w:rPr>
        <w:t xml:space="preserve"> and 4</w:t>
      </w:r>
      <w:r w:rsidR="00EA574D" w:rsidRPr="00EA574D">
        <w:rPr>
          <w:rFonts w:ascii="Times New Roman" w:hAnsi="Times New Roman" w:cs="Times New Roman"/>
          <w:sz w:val="24"/>
          <w:szCs w:val="24"/>
          <w:vertAlign w:val="superscript"/>
        </w:rPr>
        <w:t>th</w:t>
      </w:r>
      <w:r w:rsidR="00EA574D">
        <w:rPr>
          <w:rFonts w:ascii="Times New Roman" w:hAnsi="Times New Roman" w:cs="Times New Roman"/>
          <w:sz w:val="24"/>
          <w:szCs w:val="24"/>
        </w:rPr>
        <w:t xml:space="preserve"> Respondents </w:t>
      </w:r>
      <w:r w:rsidRPr="00170E53">
        <w:rPr>
          <w:rFonts w:ascii="Times New Roman" w:hAnsi="Times New Roman" w:cs="Times New Roman"/>
          <w:sz w:val="24"/>
          <w:szCs w:val="24"/>
        </w:rPr>
        <w:t>were all notified of this. The Governor being the Chairperson of the CEC was aware of the illegality.</w:t>
      </w:r>
    </w:p>
    <w:p w14:paraId="699ECE19" w14:textId="77777777" w:rsidR="003025CB" w:rsidRPr="00170E53" w:rsidRDefault="003025CB" w:rsidP="00170E53">
      <w:pPr>
        <w:pStyle w:val="ListParagraph"/>
        <w:spacing w:after="0" w:line="360" w:lineRule="auto"/>
        <w:rPr>
          <w:rFonts w:ascii="Times New Roman" w:hAnsi="Times New Roman" w:cs="Times New Roman"/>
          <w:sz w:val="24"/>
          <w:szCs w:val="24"/>
        </w:rPr>
      </w:pPr>
    </w:p>
    <w:p w14:paraId="0C557571" w14:textId="69A952F5" w:rsidR="003025CB" w:rsidRPr="00170E53" w:rsidRDefault="0044540C"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THAT</w:t>
      </w:r>
      <w:r w:rsidRPr="00170E53">
        <w:rPr>
          <w:rFonts w:ascii="Times New Roman" w:hAnsi="Times New Roman" w:cs="Times New Roman"/>
          <w:sz w:val="24"/>
          <w:szCs w:val="24"/>
        </w:rPr>
        <w:t xml:space="preserve"> o</w:t>
      </w:r>
      <w:r w:rsidR="003025CB" w:rsidRPr="00170E53">
        <w:rPr>
          <w:rFonts w:ascii="Times New Roman" w:hAnsi="Times New Roman" w:cs="Times New Roman"/>
          <w:sz w:val="24"/>
          <w:szCs w:val="24"/>
        </w:rPr>
        <w:t>n</w:t>
      </w:r>
      <w:r w:rsidR="003025CB" w:rsidRPr="00170E53">
        <w:rPr>
          <w:rFonts w:ascii="Times New Roman" w:hAnsi="Times New Roman" w:cs="Times New Roman"/>
          <w:b/>
          <w:sz w:val="24"/>
          <w:szCs w:val="24"/>
        </w:rPr>
        <w:t xml:space="preserve"> 4</w:t>
      </w:r>
      <w:r w:rsidR="003025CB" w:rsidRPr="00170E53">
        <w:rPr>
          <w:rFonts w:ascii="Times New Roman" w:hAnsi="Times New Roman" w:cs="Times New Roman"/>
          <w:b/>
          <w:sz w:val="24"/>
          <w:szCs w:val="24"/>
          <w:vertAlign w:val="superscript"/>
        </w:rPr>
        <w:t>th</w:t>
      </w:r>
      <w:r w:rsidR="00EA574D">
        <w:rPr>
          <w:rFonts w:ascii="Times New Roman" w:hAnsi="Times New Roman" w:cs="Times New Roman"/>
          <w:b/>
          <w:sz w:val="24"/>
          <w:szCs w:val="24"/>
        </w:rPr>
        <w:t xml:space="preserve"> May 2020,</w:t>
      </w:r>
      <w:r w:rsidR="003025CB" w:rsidRPr="00170E53">
        <w:rPr>
          <w:rFonts w:ascii="Times New Roman" w:hAnsi="Times New Roman" w:cs="Times New Roman"/>
          <w:sz w:val="24"/>
          <w:szCs w:val="24"/>
        </w:rPr>
        <w:t xml:space="preserve"> the </w:t>
      </w:r>
      <w:r w:rsidR="00EA574D">
        <w:rPr>
          <w:rFonts w:ascii="Times New Roman" w:hAnsi="Times New Roman" w:cs="Times New Roman"/>
          <w:sz w:val="24"/>
          <w:szCs w:val="24"/>
        </w:rPr>
        <w:t>4</w:t>
      </w:r>
      <w:r w:rsidR="00EA574D" w:rsidRPr="00EA574D">
        <w:rPr>
          <w:rFonts w:ascii="Times New Roman" w:hAnsi="Times New Roman" w:cs="Times New Roman"/>
          <w:sz w:val="24"/>
          <w:szCs w:val="24"/>
          <w:vertAlign w:val="superscript"/>
        </w:rPr>
        <w:t>th</w:t>
      </w:r>
      <w:r w:rsidR="00EA574D">
        <w:rPr>
          <w:rFonts w:ascii="Times New Roman" w:hAnsi="Times New Roman" w:cs="Times New Roman"/>
          <w:sz w:val="24"/>
          <w:szCs w:val="24"/>
        </w:rPr>
        <w:t xml:space="preserve"> Interested Party po</w:t>
      </w:r>
      <w:r w:rsidR="003025CB" w:rsidRPr="00170E53">
        <w:rPr>
          <w:rFonts w:ascii="Times New Roman" w:hAnsi="Times New Roman" w:cs="Times New Roman"/>
          <w:sz w:val="24"/>
          <w:szCs w:val="24"/>
        </w:rPr>
        <w:t xml:space="preserve">sted in a </w:t>
      </w:r>
      <w:proofErr w:type="spellStart"/>
      <w:r w:rsidR="003025CB" w:rsidRPr="00170E53">
        <w:rPr>
          <w:rFonts w:ascii="Times New Roman" w:hAnsi="Times New Roman" w:cs="Times New Roman"/>
          <w:sz w:val="24"/>
          <w:szCs w:val="24"/>
        </w:rPr>
        <w:t>Whatsapp</w:t>
      </w:r>
      <w:proofErr w:type="spellEnd"/>
      <w:r w:rsidR="003025CB" w:rsidRPr="00170E53">
        <w:rPr>
          <w:rFonts w:ascii="Times New Roman" w:hAnsi="Times New Roman" w:cs="Times New Roman"/>
          <w:sz w:val="24"/>
          <w:szCs w:val="24"/>
        </w:rPr>
        <w:t xml:space="preserve"> Group containing members of the County Assembly and the Executive stating;</w:t>
      </w:r>
    </w:p>
    <w:p w14:paraId="45873A28" w14:textId="6C8BC1E6" w:rsidR="003025CB" w:rsidRPr="00170E53" w:rsidRDefault="00EA574D" w:rsidP="00170E53">
      <w:pPr>
        <w:pStyle w:val="ListParagraph"/>
        <w:spacing w:after="0" w:line="360" w:lineRule="auto"/>
        <w:ind w:left="1440"/>
        <w:jc w:val="both"/>
        <w:rPr>
          <w:rFonts w:ascii="Times New Roman" w:hAnsi="Times New Roman" w:cs="Times New Roman"/>
          <w:i/>
          <w:sz w:val="24"/>
          <w:szCs w:val="24"/>
        </w:rPr>
      </w:pPr>
      <w:r>
        <w:rPr>
          <w:rFonts w:ascii="Times New Roman" w:hAnsi="Times New Roman" w:cs="Times New Roman"/>
          <w:i/>
          <w:sz w:val="24"/>
          <w:szCs w:val="24"/>
        </w:rPr>
        <w:t>“…………</w:t>
      </w:r>
      <w:r w:rsidR="003025CB" w:rsidRPr="00170E53">
        <w:rPr>
          <w:rFonts w:ascii="Times New Roman" w:hAnsi="Times New Roman" w:cs="Times New Roman"/>
          <w:i/>
          <w:sz w:val="24"/>
          <w:szCs w:val="24"/>
        </w:rPr>
        <w:t xml:space="preserve"> the estimates are at the a</w:t>
      </w:r>
      <w:r>
        <w:rPr>
          <w:rFonts w:ascii="Times New Roman" w:hAnsi="Times New Roman" w:cs="Times New Roman"/>
          <w:i/>
          <w:sz w:val="24"/>
          <w:szCs w:val="24"/>
        </w:rPr>
        <w:t xml:space="preserve">ssembly </w:t>
      </w:r>
      <w:proofErr w:type="spellStart"/>
      <w:r>
        <w:rPr>
          <w:rFonts w:ascii="Times New Roman" w:hAnsi="Times New Roman" w:cs="Times New Roman"/>
          <w:i/>
          <w:sz w:val="24"/>
          <w:szCs w:val="24"/>
        </w:rPr>
        <w:t>tho</w:t>
      </w:r>
      <w:proofErr w:type="spellEnd"/>
      <w:r>
        <w:rPr>
          <w:rFonts w:ascii="Times New Roman" w:hAnsi="Times New Roman" w:cs="Times New Roman"/>
          <w:i/>
          <w:sz w:val="24"/>
          <w:szCs w:val="24"/>
        </w:rPr>
        <w:t xml:space="preserve"> again as usual the 1</w:t>
      </w:r>
      <w:r w:rsidRPr="00EA574D">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 </w:t>
      </w:r>
      <w:r w:rsidRPr="00170E53">
        <w:rPr>
          <w:rFonts w:ascii="Times New Roman" w:hAnsi="Times New Roman" w:cs="Times New Roman"/>
          <w:i/>
          <w:sz w:val="24"/>
          <w:szCs w:val="24"/>
        </w:rPr>
        <w:t>has</w:t>
      </w:r>
      <w:r w:rsidR="003025CB" w:rsidRPr="00170E53">
        <w:rPr>
          <w:rFonts w:ascii="Times New Roman" w:hAnsi="Times New Roman" w:cs="Times New Roman"/>
          <w:i/>
          <w:sz w:val="24"/>
          <w:szCs w:val="24"/>
        </w:rPr>
        <w:t xml:space="preserve"> ignored to give any proof to the assembly that the cabinet approved or discussed this. I have done a reminder to that effect.”</w:t>
      </w:r>
    </w:p>
    <w:p w14:paraId="5B147C3F" w14:textId="3D0BAB3F" w:rsidR="00D4730C" w:rsidRPr="00EC3C45" w:rsidRDefault="0044540C" w:rsidP="00EC3C45">
      <w:pPr>
        <w:pStyle w:val="ListParagraph"/>
        <w:spacing w:after="0" w:line="360" w:lineRule="auto"/>
        <w:rPr>
          <w:rFonts w:ascii="Times New Roman" w:hAnsi="Times New Roman" w:cs="Times New Roman"/>
          <w:b/>
          <w:i/>
          <w:sz w:val="24"/>
          <w:szCs w:val="24"/>
        </w:rPr>
      </w:pPr>
      <w:r w:rsidRPr="00170E53">
        <w:rPr>
          <w:rFonts w:ascii="Times New Roman" w:hAnsi="Times New Roman" w:cs="Times New Roman"/>
          <w:b/>
          <w:i/>
          <w:sz w:val="24"/>
          <w:szCs w:val="24"/>
        </w:rPr>
        <w:t>A</w:t>
      </w:r>
      <w:r w:rsidR="00EA574D">
        <w:rPr>
          <w:rFonts w:ascii="Times New Roman" w:hAnsi="Times New Roman" w:cs="Times New Roman"/>
          <w:b/>
          <w:i/>
          <w:sz w:val="24"/>
          <w:szCs w:val="24"/>
        </w:rPr>
        <w:t>nnexed herewith and marked MHM</w:t>
      </w:r>
      <w:r w:rsidR="0060687F" w:rsidRPr="00170E53">
        <w:rPr>
          <w:rFonts w:ascii="Times New Roman" w:hAnsi="Times New Roman" w:cs="Times New Roman"/>
          <w:b/>
          <w:i/>
          <w:sz w:val="24"/>
          <w:szCs w:val="24"/>
        </w:rPr>
        <w:t>-4</w:t>
      </w:r>
      <w:r w:rsidRPr="00170E53">
        <w:rPr>
          <w:rFonts w:ascii="Times New Roman" w:hAnsi="Times New Roman" w:cs="Times New Roman"/>
          <w:b/>
          <w:i/>
          <w:sz w:val="24"/>
          <w:szCs w:val="24"/>
        </w:rPr>
        <w:t xml:space="preserve"> are the relevant screenshots from the</w:t>
      </w:r>
      <w:r w:rsidR="00EA574D">
        <w:rPr>
          <w:rFonts w:ascii="Times New Roman" w:hAnsi="Times New Roman" w:cs="Times New Roman"/>
          <w:b/>
          <w:i/>
          <w:sz w:val="24"/>
          <w:szCs w:val="24"/>
        </w:rPr>
        <w:t xml:space="preserve"> </w:t>
      </w:r>
      <w:proofErr w:type="spellStart"/>
      <w:r w:rsidR="00EA574D">
        <w:rPr>
          <w:rFonts w:ascii="Times New Roman" w:hAnsi="Times New Roman" w:cs="Times New Roman"/>
          <w:b/>
          <w:i/>
          <w:sz w:val="24"/>
          <w:szCs w:val="24"/>
        </w:rPr>
        <w:t>Whatsapp</w:t>
      </w:r>
      <w:proofErr w:type="spellEnd"/>
      <w:r w:rsidR="00EA574D">
        <w:rPr>
          <w:rFonts w:ascii="Times New Roman" w:hAnsi="Times New Roman" w:cs="Times New Roman"/>
          <w:b/>
          <w:i/>
          <w:sz w:val="24"/>
          <w:szCs w:val="24"/>
        </w:rPr>
        <w:t xml:space="preserve"> Group</w:t>
      </w:r>
      <w:r w:rsidRPr="00170E53">
        <w:rPr>
          <w:rFonts w:ascii="Times New Roman" w:hAnsi="Times New Roman" w:cs="Times New Roman"/>
          <w:b/>
          <w:i/>
          <w:sz w:val="24"/>
          <w:szCs w:val="24"/>
        </w:rPr>
        <w:t>.</w:t>
      </w:r>
    </w:p>
    <w:p w14:paraId="69FB56ED" w14:textId="77777777" w:rsidR="00D4730C" w:rsidRPr="00170E53" w:rsidRDefault="00D4730C" w:rsidP="00170E53">
      <w:pPr>
        <w:pStyle w:val="ListParagraph"/>
        <w:spacing w:after="0" w:line="360" w:lineRule="auto"/>
        <w:rPr>
          <w:rFonts w:ascii="Times New Roman" w:hAnsi="Times New Roman" w:cs="Times New Roman"/>
          <w:b/>
          <w:i/>
          <w:sz w:val="24"/>
          <w:szCs w:val="24"/>
        </w:rPr>
      </w:pPr>
    </w:p>
    <w:p w14:paraId="6DF407D9" w14:textId="77CD8053" w:rsidR="003025CB" w:rsidRPr="00170E53" w:rsidRDefault="0044540C"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THAT</w:t>
      </w:r>
      <w:r w:rsidRPr="00170E53">
        <w:rPr>
          <w:rFonts w:ascii="Times New Roman" w:hAnsi="Times New Roman" w:cs="Times New Roman"/>
          <w:sz w:val="24"/>
          <w:szCs w:val="24"/>
        </w:rPr>
        <w:t xml:space="preserve"> o</w:t>
      </w:r>
      <w:r w:rsidR="003025CB" w:rsidRPr="00170E53">
        <w:rPr>
          <w:rFonts w:ascii="Times New Roman" w:hAnsi="Times New Roman" w:cs="Times New Roman"/>
          <w:sz w:val="24"/>
          <w:szCs w:val="24"/>
        </w:rPr>
        <w:t>n the same day, one of the Members of th</w:t>
      </w:r>
      <w:r w:rsidR="0080632C">
        <w:rPr>
          <w:rFonts w:ascii="Times New Roman" w:hAnsi="Times New Roman" w:cs="Times New Roman"/>
          <w:sz w:val="24"/>
          <w:szCs w:val="24"/>
        </w:rPr>
        <w:t xml:space="preserve">e County Assembly, replied </w:t>
      </w:r>
      <w:r w:rsidR="00D4730C">
        <w:rPr>
          <w:rFonts w:ascii="Times New Roman" w:hAnsi="Times New Roman" w:cs="Times New Roman"/>
          <w:sz w:val="24"/>
          <w:szCs w:val="24"/>
        </w:rPr>
        <w:t xml:space="preserve">to </w:t>
      </w:r>
      <w:r w:rsidR="00D4730C" w:rsidRPr="00170E53">
        <w:rPr>
          <w:rFonts w:ascii="Times New Roman" w:hAnsi="Times New Roman" w:cs="Times New Roman"/>
          <w:sz w:val="24"/>
          <w:szCs w:val="24"/>
        </w:rPr>
        <w:t>as</w:t>
      </w:r>
      <w:r w:rsidR="003025CB" w:rsidRPr="00170E53">
        <w:rPr>
          <w:rFonts w:ascii="Times New Roman" w:hAnsi="Times New Roman" w:cs="Times New Roman"/>
          <w:sz w:val="24"/>
          <w:szCs w:val="24"/>
        </w:rPr>
        <w:t xml:space="preserve"> follows;</w:t>
      </w:r>
    </w:p>
    <w:p w14:paraId="61ADB1F7" w14:textId="77777777" w:rsidR="0080632C" w:rsidRDefault="003025CB" w:rsidP="00170E53">
      <w:pPr>
        <w:spacing w:after="0" w:line="360" w:lineRule="auto"/>
        <w:ind w:left="1440"/>
        <w:jc w:val="both"/>
        <w:rPr>
          <w:rFonts w:ascii="Times New Roman" w:hAnsi="Times New Roman" w:cs="Times New Roman"/>
          <w:b/>
          <w:i/>
          <w:sz w:val="24"/>
          <w:szCs w:val="24"/>
        </w:rPr>
      </w:pPr>
      <w:r w:rsidRPr="00170E53">
        <w:rPr>
          <w:rFonts w:ascii="Times New Roman" w:hAnsi="Times New Roman" w:cs="Times New Roman"/>
          <w:i/>
          <w:sz w:val="24"/>
          <w:szCs w:val="24"/>
        </w:rPr>
        <w:t>“Assist him manage by delaying the tabling…let him follow this steps with speed… otherwise he is playing us PR, I have over 10 years of budget tracking experience and we know this games! Return the document to him officially and let’s follow this steps to detail!”</w:t>
      </w:r>
      <w:r w:rsidR="00005480" w:rsidRPr="00170E53">
        <w:rPr>
          <w:rFonts w:ascii="Times New Roman" w:hAnsi="Times New Roman" w:cs="Times New Roman"/>
          <w:i/>
          <w:sz w:val="24"/>
          <w:szCs w:val="24"/>
        </w:rPr>
        <w:t xml:space="preserve"> </w:t>
      </w:r>
      <w:r w:rsidR="0080632C">
        <w:rPr>
          <w:rFonts w:ascii="Times New Roman" w:hAnsi="Times New Roman" w:cs="Times New Roman"/>
          <w:b/>
          <w:i/>
          <w:sz w:val="24"/>
          <w:szCs w:val="24"/>
        </w:rPr>
        <w:t>Reference is made to MHM-5</w:t>
      </w:r>
    </w:p>
    <w:p w14:paraId="45DE028C" w14:textId="5F91434B" w:rsidR="003025CB" w:rsidRPr="00170E53" w:rsidRDefault="003025CB" w:rsidP="00170E53">
      <w:pPr>
        <w:spacing w:after="0" w:line="360" w:lineRule="auto"/>
        <w:ind w:left="1440"/>
        <w:jc w:val="both"/>
        <w:rPr>
          <w:rFonts w:ascii="Times New Roman" w:hAnsi="Times New Roman" w:cs="Times New Roman"/>
          <w:i/>
          <w:sz w:val="24"/>
          <w:szCs w:val="24"/>
        </w:rPr>
      </w:pPr>
    </w:p>
    <w:p w14:paraId="7114924B" w14:textId="6F477D98" w:rsidR="003025CB" w:rsidRPr="00170E53" w:rsidRDefault="0044540C"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THAT</w:t>
      </w:r>
      <w:r w:rsidRPr="00170E53">
        <w:rPr>
          <w:rFonts w:ascii="Times New Roman" w:hAnsi="Times New Roman" w:cs="Times New Roman"/>
          <w:sz w:val="24"/>
          <w:szCs w:val="24"/>
        </w:rPr>
        <w:t xml:space="preserve"> a</w:t>
      </w:r>
      <w:r w:rsidR="0080632C">
        <w:rPr>
          <w:rFonts w:ascii="Times New Roman" w:hAnsi="Times New Roman" w:cs="Times New Roman"/>
          <w:sz w:val="24"/>
          <w:szCs w:val="24"/>
        </w:rPr>
        <w:t>nother Member</w:t>
      </w:r>
      <w:r w:rsidR="003025CB" w:rsidRPr="00170E53">
        <w:rPr>
          <w:rFonts w:ascii="Times New Roman" w:hAnsi="Times New Roman" w:cs="Times New Roman"/>
          <w:sz w:val="24"/>
          <w:szCs w:val="24"/>
        </w:rPr>
        <w:t>, observed,</w:t>
      </w:r>
    </w:p>
    <w:p w14:paraId="3D3D347E" w14:textId="3115958F" w:rsidR="003025CB" w:rsidRPr="00170E53" w:rsidRDefault="003025CB" w:rsidP="00170E53">
      <w:pPr>
        <w:pStyle w:val="ListParagraph"/>
        <w:spacing w:after="0" w:line="360" w:lineRule="auto"/>
        <w:ind w:left="1440"/>
        <w:jc w:val="both"/>
        <w:rPr>
          <w:rFonts w:ascii="Times New Roman" w:hAnsi="Times New Roman" w:cs="Times New Roman"/>
          <w:i/>
          <w:sz w:val="24"/>
          <w:szCs w:val="24"/>
        </w:rPr>
      </w:pPr>
      <w:r w:rsidRPr="00170E53">
        <w:rPr>
          <w:rFonts w:ascii="Times New Roman" w:hAnsi="Times New Roman" w:cs="Times New Roman"/>
          <w:i/>
          <w:sz w:val="24"/>
          <w:szCs w:val="24"/>
        </w:rPr>
        <w:t>“Take back the document to CECM Finance we still have 1 month to adopt it let him follow the procedure and do the right thing.”</w:t>
      </w:r>
      <w:r w:rsidR="00005480" w:rsidRPr="00170E53">
        <w:rPr>
          <w:rFonts w:ascii="Times New Roman" w:hAnsi="Times New Roman" w:cs="Times New Roman"/>
          <w:i/>
          <w:sz w:val="24"/>
          <w:szCs w:val="24"/>
        </w:rPr>
        <w:t xml:space="preserve"> </w:t>
      </w:r>
      <w:r w:rsidR="0080632C">
        <w:rPr>
          <w:rFonts w:ascii="Times New Roman" w:hAnsi="Times New Roman" w:cs="Times New Roman"/>
          <w:b/>
          <w:i/>
          <w:sz w:val="24"/>
          <w:szCs w:val="24"/>
        </w:rPr>
        <w:t>Reference is made to MHM-6</w:t>
      </w:r>
      <w:r w:rsidR="0044540C" w:rsidRPr="00170E53">
        <w:rPr>
          <w:rFonts w:ascii="Times New Roman" w:hAnsi="Times New Roman" w:cs="Times New Roman"/>
          <w:b/>
          <w:i/>
          <w:sz w:val="24"/>
          <w:szCs w:val="24"/>
        </w:rPr>
        <w:t>.</w:t>
      </w:r>
    </w:p>
    <w:p w14:paraId="70139951" w14:textId="77777777" w:rsidR="0044540C" w:rsidRPr="00170E53" w:rsidRDefault="0044540C" w:rsidP="00170E53">
      <w:pPr>
        <w:pStyle w:val="ListParagraph"/>
        <w:spacing w:after="0" w:line="360" w:lineRule="auto"/>
        <w:jc w:val="both"/>
        <w:rPr>
          <w:rFonts w:ascii="Times New Roman" w:hAnsi="Times New Roman" w:cs="Times New Roman"/>
          <w:b/>
          <w:i/>
          <w:sz w:val="24"/>
          <w:szCs w:val="24"/>
        </w:rPr>
      </w:pPr>
    </w:p>
    <w:p w14:paraId="3AEDA692" w14:textId="3FDDBB20" w:rsidR="003025CB" w:rsidRPr="00170E53" w:rsidRDefault="0044540C" w:rsidP="00170E53">
      <w:pPr>
        <w:pStyle w:val="ListParagraph"/>
        <w:numPr>
          <w:ilvl w:val="0"/>
          <w:numId w:val="16"/>
        </w:numPr>
        <w:spacing w:after="0" w:line="360" w:lineRule="auto"/>
        <w:jc w:val="both"/>
        <w:rPr>
          <w:rFonts w:ascii="Times New Roman" w:hAnsi="Times New Roman" w:cs="Times New Roman"/>
          <w:b/>
          <w:i/>
          <w:sz w:val="24"/>
          <w:szCs w:val="24"/>
        </w:rPr>
      </w:pPr>
      <w:r w:rsidRPr="00170E53">
        <w:rPr>
          <w:rFonts w:ascii="Times New Roman" w:hAnsi="Times New Roman" w:cs="Times New Roman"/>
          <w:b/>
          <w:sz w:val="24"/>
          <w:szCs w:val="24"/>
        </w:rPr>
        <w:lastRenderedPageBreak/>
        <w:t xml:space="preserve">THAT </w:t>
      </w:r>
      <w:r w:rsidRPr="00170E53">
        <w:rPr>
          <w:rFonts w:ascii="Times New Roman" w:hAnsi="Times New Roman" w:cs="Times New Roman"/>
          <w:sz w:val="24"/>
          <w:szCs w:val="24"/>
        </w:rPr>
        <w:t>v</w:t>
      </w:r>
      <w:r w:rsidR="003025CB" w:rsidRPr="00170E53">
        <w:rPr>
          <w:rFonts w:ascii="Times New Roman" w:hAnsi="Times New Roman" w:cs="Times New Roman"/>
          <w:sz w:val="24"/>
          <w:szCs w:val="24"/>
        </w:rPr>
        <w:t xml:space="preserve">ide a Letter dated </w:t>
      </w:r>
      <w:r w:rsidR="003025CB" w:rsidRPr="00170E53">
        <w:rPr>
          <w:rFonts w:ascii="Times New Roman" w:hAnsi="Times New Roman" w:cs="Times New Roman"/>
          <w:b/>
          <w:sz w:val="24"/>
          <w:szCs w:val="24"/>
        </w:rPr>
        <w:t>31</w:t>
      </w:r>
      <w:r w:rsidR="003025CB" w:rsidRPr="00170E53">
        <w:rPr>
          <w:rFonts w:ascii="Times New Roman" w:hAnsi="Times New Roman" w:cs="Times New Roman"/>
          <w:b/>
          <w:sz w:val="24"/>
          <w:szCs w:val="24"/>
          <w:vertAlign w:val="superscript"/>
        </w:rPr>
        <w:t>st</w:t>
      </w:r>
      <w:r w:rsidR="0080632C">
        <w:rPr>
          <w:rFonts w:ascii="Times New Roman" w:hAnsi="Times New Roman" w:cs="Times New Roman"/>
          <w:b/>
          <w:sz w:val="24"/>
          <w:szCs w:val="24"/>
        </w:rPr>
        <w:t xml:space="preserve"> May 2020,</w:t>
      </w:r>
      <w:r w:rsidR="003025CB" w:rsidRPr="00170E53">
        <w:rPr>
          <w:rFonts w:ascii="Times New Roman" w:hAnsi="Times New Roman" w:cs="Times New Roman"/>
          <w:sz w:val="24"/>
          <w:szCs w:val="24"/>
        </w:rPr>
        <w:t xml:space="preserve"> the 2</w:t>
      </w:r>
      <w:r w:rsidR="003025CB" w:rsidRPr="00170E53">
        <w:rPr>
          <w:rFonts w:ascii="Times New Roman" w:hAnsi="Times New Roman" w:cs="Times New Roman"/>
          <w:sz w:val="24"/>
          <w:szCs w:val="24"/>
          <w:vertAlign w:val="superscript"/>
        </w:rPr>
        <w:t>nd</w:t>
      </w:r>
      <w:r w:rsidR="003025CB" w:rsidRPr="00170E53">
        <w:rPr>
          <w:rFonts w:ascii="Times New Roman" w:hAnsi="Times New Roman" w:cs="Times New Roman"/>
          <w:sz w:val="24"/>
          <w:szCs w:val="24"/>
        </w:rPr>
        <w:t xml:space="preserve"> Respondent, in response to the Letter by the </w:t>
      </w:r>
      <w:r w:rsidR="0080632C">
        <w:rPr>
          <w:rFonts w:ascii="Times New Roman" w:hAnsi="Times New Roman" w:cs="Times New Roman"/>
          <w:sz w:val="24"/>
          <w:szCs w:val="24"/>
        </w:rPr>
        <w:tab/>
        <w:t>1</w:t>
      </w:r>
      <w:r w:rsidR="0080632C" w:rsidRPr="0080632C">
        <w:rPr>
          <w:rFonts w:ascii="Times New Roman" w:hAnsi="Times New Roman" w:cs="Times New Roman"/>
          <w:sz w:val="24"/>
          <w:szCs w:val="24"/>
          <w:vertAlign w:val="superscript"/>
        </w:rPr>
        <w:t>st</w:t>
      </w:r>
      <w:r w:rsidR="0080632C">
        <w:rPr>
          <w:rFonts w:ascii="Times New Roman" w:hAnsi="Times New Roman" w:cs="Times New Roman"/>
          <w:sz w:val="24"/>
          <w:szCs w:val="24"/>
        </w:rPr>
        <w:t xml:space="preserve"> Interested Party, </w:t>
      </w:r>
      <w:r w:rsidR="003025CB" w:rsidRPr="00170E53">
        <w:rPr>
          <w:rFonts w:ascii="Times New Roman" w:hAnsi="Times New Roman" w:cs="Times New Roman"/>
          <w:sz w:val="24"/>
          <w:szCs w:val="24"/>
        </w:rPr>
        <w:t>distanced the County Assembly from the illegality and observed that the anomalies were irregularities in the executive. It should be remembered that the County Assembly should oversight the Executive but the 2</w:t>
      </w:r>
      <w:r w:rsidR="003025CB" w:rsidRPr="00170E53">
        <w:rPr>
          <w:rFonts w:ascii="Times New Roman" w:hAnsi="Times New Roman" w:cs="Times New Roman"/>
          <w:sz w:val="24"/>
          <w:szCs w:val="24"/>
          <w:vertAlign w:val="superscript"/>
        </w:rPr>
        <w:t>nd</w:t>
      </w:r>
      <w:r w:rsidRPr="00170E53">
        <w:rPr>
          <w:rFonts w:ascii="Times New Roman" w:hAnsi="Times New Roman" w:cs="Times New Roman"/>
          <w:sz w:val="24"/>
          <w:szCs w:val="24"/>
        </w:rPr>
        <w:t xml:space="preserve"> Respondent </w:t>
      </w:r>
      <w:r w:rsidR="003025CB" w:rsidRPr="00170E53">
        <w:rPr>
          <w:rFonts w:ascii="Times New Roman" w:hAnsi="Times New Roman" w:cs="Times New Roman"/>
          <w:sz w:val="24"/>
          <w:szCs w:val="24"/>
        </w:rPr>
        <w:t>observed that it did not concern her as it was an irregularity on the part of the Executive.</w:t>
      </w:r>
      <w:r w:rsidRPr="00170E53">
        <w:rPr>
          <w:rFonts w:ascii="Times New Roman" w:hAnsi="Times New Roman" w:cs="Times New Roman"/>
          <w:sz w:val="24"/>
          <w:szCs w:val="24"/>
        </w:rPr>
        <w:t xml:space="preserve"> </w:t>
      </w:r>
      <w:r w:rsidRPr="00170E53">
        <w:rPr>
          <w:rFonts w:ascii="Times New Roman" w:hAnsi="Times New Roman" w:cs="Times New Roman"/>
          <w:b/>
          <w:i/>
          <w:sz w:val="24"/>
          <w:szCs w:val="24"/>
        </w:rPr>
        <w:t>A</w:t>
      </w:r>
      <w:r w:rsidR="0060687F" w:rsidRPr="00170E53">
        <w:rPr>
          <w:rFonts w:ascii="Times New Roman" w:hAnsi="Times New Roman" w:cs="Times New Roman"/>
          <w:b/>
          <w:i/>
          <w:sz w:val="24"/>
          <w:szCs w:val="24"/>
        </w:rPr>
        <w:t>nne</w:t>
      </w:r>
      <w:r w:rsidR="0080632C">
        <w:rPr>
          <w:rFonts w:ascii="Times New Roman" w:hAnsi="Times New Roman" w:cs="Times New Roman"/>
          <w:b/>
          <w:i/>
          <w:sz w:val="24"/>
          <w:szCs w:val="24"/>
        </w:rPr>
        <w:t>xed herewith and marked MHM -7</w:t>
      </w:r>
      <w:r w:rsidRPr="00170E53">
        <w:rPr>
          <w:rFonts w:ascii="Times New Roman" w:hAnsi="Times New Roman" w:cs="Times New Roman"/>
          <w:b/>
          <w:i/>
          <w:sz w:val="24"/>
          <w:szCs w:val="24"/>
        </w:rPr>
        <w:t xml:space="preserve"> is the letter</w:t>
      </w:r>
      <w:r w:rsidR="0080632C">
        <w:rPr>
          <w:rFonts w:ascii="Times New Roman" w:hAnsi="Times New Roman" w:cs="Times New Roman"/>
          <w:b/>
          <w:i/>
          <w:sz w:val="24"/>
          <w:szCs w:val="24"/>
        </w:rPr>
        <w:t xml:space="preserve"> dated 31/05/2020 by the 2</w:t>
      </w:r>
      <w:r w:rsidR="0080632C" w:rsidRPr="0080632C">
        <w:rPr>
          <w:rFonts w:ascii="Times New Roman" w:hAnsi="Times New Roman" w:cs="Times New Roman"/>
          <w:b/>
          <w:i/>
          <w:sz w:val="24"/>
          <w:szCs w:val="24"/>
          <w:vertAlign w:val="superscript"/>
        </w:rPr>
        <w:t>ND</w:t>
      </w:r>
      <w:r w:rsidR="0080632C">
        <w:rPr>
          <w:rFonts w:ascii="Times New Roman" w:hAnsi="Times New Roman" w:cs="Times New Roman"/>
          <w:b/>
          <w:i/>
          <w:sz w:val="24"/>
          <w:szCs w:val="24"/>
        </w:rPr>
        <w:t xml:space="preserve"> Respondent</w:t>
      </w:r>
      <w:r w:rsidRPr="00170E53">
        <w:rPr>
          <w:rFonts w:ascii="Times New Roman" w:hAnsi="Times New Roman" w:cs="Times New Roman"/>
          <w:b/>
          <w:i/>
          <w:sz w:val="24"/>
          <w:szCs w:val="24"/>
        </w:rPr>
        <w:t>.</w:t>
      </w:r>
    </w:p>
    <w:p w14:paraId="4A1C097A" w14:textId="77777777" w:rsidR="003025CB" w:rsidRPr="00170E53" w:rsidRDefault="003025CB" w:rsidP="00170E53">
      <w:pPr>
        <w:pStyle w:val="ListParagraph"/>
        <w:spacing w:after="0" w:line="360" w:lineRule="auto"/>
        <w:rPr>
          <w:rFonts w:ascii="Times New Roman" w:hAnsi="Times New Roman" w:cs="Times New Roman"/>
          <w:sz w:val="24"/>
          <w:szCs w:val="24"/>
        </w:rPr>
      </w:pPr>
    </w:p>
    <w:p w14:paraId="30A47060" w14:textId="38F13A0F" w:rsidR="003025CB" w:rsidRPr="00170E53" w:rsidRDefault="0044540C"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THAT</w:t>
      </w:r>
      <w:r w:rsidRPr="00170E53">
        <w:rPr>
          <w:rFonts w:ascii="Times New Roman" w:hAnsi="Times New Roman" w:cs="Times New Roman"/>
          <w:sz w:val="24"/>
          <w:szCs w:val="24"/>
        </w:rPr>
        <w:t xml:space="preserve"> v</w:t>
      </w:r>
      <w:r w:rsidR="003025CB" w:rsidRPr="00170E53">
        <w:rPr>
          <w:rFonts w:ascii="Times New Roman" w:hAnsi="Times New Roman" w:cs="Times New Roman"/>
          <w:sz w:val="24"/>
          <w:szCs w:val="24"/>
        </w:rPr>
        <w:t xml:space="preserve">ide another Letter dated </w:t>
      </w:r>
      <w:r w:rsidR="003025CB" w:rsidRPr="00170E53">
        <w:rPr>
          <w:rFonts w:ascii="Times New Roman" w:hAnsi="Times New Roman" w:cs="Times New Roman"/>
          <w:b/>
          <w:sz w:val="24"/>
          <w:szCs w:val="24"/>
        </w:rPr>
        <w:t>4</w:t>
      </w:r>
      <w:r w:rsidR="003025CB" w:rsidRPr="00170E53">
        <w:rPr>
          <w:rFonts w:ascii="Times New Roman" w:hAnsi="Times New Roman" w:cs="Times New Roman"/>
          <w:b/>
          <w:sz w:val="24"/>
          <w:szCs w:val="24"/>
          <w:vertAlign w:val="superscript"/>
        </w:rPr>
        <w:t>th</w:t>
      </w:r>
      <w:r w:rsidR="0080632C">
        <w:rPr>
          <w:rFonts w:ascii="Times New Roman" w:hAnsi="Times New Roman" w:cs="Times New Roman"/>
          <w:b/>
          <w:sz w:val="24"/>
          <w:szCs w:val="24"/>
        </w:rPr>
        <w:t xml:space="preserve"> June 2020</w:t>
      </w:r>
      <w:r w:rsidR="003025CB" w:rsidRPr="00170E53">
        <w:rPr>
          <w:rFonts w:ascii="Times New Roman" w:hAnsi="Times New Roman" w:cs="Times New Roman"/>
          <w:sz w:val="24"/>
          <w:szCs w:val="24"/>
        </w:rPr>
        <w:t>, the Clerk of the County Assembly, the very one who had raised concern of there being no proof of CEC approval of the estimates on 6</w:t>
      </w:r>
      <w:r w:rsidR="003025CB" w:rsidRPr="00170E53">
        <w:rPr>
          <w:rFonts w:ascii="Times New Roman" w:hAnsi="Times New Roman" w:cs="Times New Roman"/>
          <w:sz w:val="24"/>
          <w:szCs w:val="24"/>
          <w:vertAlign w:val="superscript"/>
        </w:rPr>
        <w:t>th</w:t>
      </w:r>
      <w:r w:rsidR="0080632C">
        <w:rPr>
          <w:rFonts w:ascii="Times New Roman" w:hAnsi="Times New Roman" w:cs="Times New Roman"/>
          <w:sz w:val="24"/>
          <w:szCs w:val="24"/>
        </w:rPr>
        <w:t xml:space="preserve"> May 2020</w:t>
      </w:r>
      <w:r w:rsidR="003025CB" w:rsidRPr="00170E53">
        <w:rPr>
          <w:rFonts w:ascii="Times New Roman" w:hAnsi="Times New Roman" w:cs="Times New Roman"/>
          <w:sz w:val="24"/>
          <w:szCs w:val="24"/>
        </w:rPr>
        <w:t>, in a unique unexplained change of position observed and wrote,</w:t>
      </w:r>
    </w:p>
    <w:p w14:paraId="2F77F1A9" w14:textId="77777777" w:rsidR="003025CB" w:rsidRPr="00170E53" w:rsidRDefault="003025CB" w:rsidP="00170E53">
      <w:pPr>
        <w:pStyle w:val="ListParagraph"/>
        <w:spacing w:after="0" w:line="360" w:lineRule="auto"/>
        <w:ind w:left="1440"/>
        <w:jc w:val="both"/>
        <w:rPr>
          <w:rFonts w:ascii="Times New Roman" w:hAnsi="Times New Roman" w:cs="Times New Roman"/>
          <w:i/>
          <w:sz w:val="24"/>
          <w:szCs w:val="24"/>
        </w:rPr>
      </w:pPr>
      <w:r w:rsidRPr="00170E53">
        <w:rPr>
          <w:rFonts w:ascii="Times New Roman" w:hAnsi="Times New Roman" w:cs="Times New Roman"/>
          <w:i/>
          <w:sz w:val="24"/>
          <w:szCs w:val="24"/>
        </w:rPr>
        <w:t xml:space="preserve">“Once we receive any statutory document or report from the County Executive, we believe that all the processes were followed before any such document is forwarded to the County Assembly for processing.” </w:t>
      </w:r>
    </w:p>
    <w:p w14:paraId="277EB19E" w14:textId="66D8AE48" w:rsidR="003025CB" w:rsidRPr="00170E53" w:rsidRDefault="00687797" w:rsidP="00170E53">
      <w:pPr>
        <w:spacing w:after="0" w:line="360" w:lineRule="auto"/>
        <w:ind w:left="720"/>
        <w:rPr>
          <w:rFonts w:ascii="Times New Roman" w:hAnsi="Times New Roman" w:cs="Times New Roman"/>
          <w:b/>
          <w:i/>
          <w:sz w:val="24"/>
          <w:szCs w:val="24"/>
        </w:rPr>
      </w:pPr>
      <w:r w:rsidRPr="00170E53">
        <w:rPr>
          <w:rFonts w:ascii="Times New Roman" w:hAnsi="Times New Roman" w:cs="Times New Roman"/>
          <w:b/>
          <w:i/>
          <w:sz w:val="24"/>
          <w:szCs w:val="24"/>
        </w:rPr>
        <w:t>A</w:t>
      </w:r>
      <w:r w:rsidR="0080632C">
        <w:rPr>
          <w:rFonts w:ascii="Times New Roman" w:hAnsi="Times New Roman" w:cs="Times New Roman"/>
          <w:b/>
          <w:i/>
          <w:sz w:val="24"/>
          <w:szCs w:val="24"/>
        </w:rPr>
        <w:t>nnexed herewith and marked MHM -</w:t>
      </w:r>
      <w:r w:rsidR="00D4730C">
        <w:rPr>
          <w:rFonts w:ascii="Times New Roman" w:hAnsi="Times New Roman" w:cs="Times New Roman"/>
          <w:b/>
          <w:i/>
          <w:sz w:val="24"/>
          <w:szCs w:val="24"/>
        </w:rPr>
        <w:t xml:space="preserve">8 </w:t>
      </w:r>
      <w:r w:rsidR="00D4730C" w:rsidRPr="00170E53">
        <w:rPr>
          <w:rFonts w:ascii="Times New Roman" w:hAnsi="Times New Roman" w:cs="Times New Roman"/>
          <w:b/>
          <w:i/>
          <w:sz w:val="24"/>
          <w:szCs w:val="24"/>
        </w:rPr>
        <w:t>is</w:t>
      </w:r>
      <w:r w:rsidRPr="00170E53">
        <w:rPr>
          <w:rFonts w:ascii="Times New Roman" w:hAnsi="Times New Roman" w:cs="Times New Roman"/>
          <w:b/>
          <w:i/>
          <w:sz w:val="24"/>
          <w:szCs w:val="24"/>
        </w:rPr>
        <w:t xml:space="preserve"> a copy of the Letter dated 4</w:t>
      </w:r>
      <w:r w:rsidRPr="00170E53">
        <w:rPr>
          <w:rFonts w:ascii="Times New Roman" w:hAnsi="Times New Roman" w:cs="Times New Roman"/>
          <w:b/>
          <w:i/>
          <w:sz w:val="24"/>
          <w:szCs w:val="24"/>
          <w:vertAlign w:val="superscript"/>
        </w:rPr>
        <w:t>th</w:t>
      </w:r>
      <w:r w:rsidR="0080632C">
        <w:rPr>
          <w:rFonts w:ascii="Times New Roman" w:hAnsi="Times New Roman" w:cs="Times New Roman"/>
          <w:b/>
          <w:i/>
          <w:sz w:val="24"/>
          <w:szCs w:val="24"/>
        </w:rPr>
        <w:t xml:space="preserve"> June 2020</w:t>
      </w:r>
      <w:r w:rsidRPr="00170E53">
        <w:rPr>
          <w:rFonts w:ascii="Times New Roman" w:hAnsi="Times New Roman" w:cs="Times New Roman"/>
          <w:b/>
          <w:i/>
          <w:sz w:val="24"/>
          <w:szCs w:val="24"/>
        </w:rPr>
        <w:t xml:space="preserve"> by the Clerk of the County Assembly. Specific reference is made to the last paragraph of the Letter.</w:t>
      </w:r>
    </w:p>
    <w:p w14:paraId="4270D057" w14:textId="77777777" w:rsidR="00687797" w:rsidRPr="00170E53" w:rsidRDefault="00687797" w:rsidP="00170E53">
      <w:pPr>
        <w:spacing w:after="0" w:line="360" w:lineRule="auto"/>
        <w:ind w:left="720"/>
        <w:rPr>
          <w:rFonts w:ascii="Times New Roman" w:hAnsi="Times New Roman" w:cs="Times New Roman"/>
          <w:b/>
          <w:i/>
          <w:sz w:val="24"/>
          <w:szCs w:val="24"/>
        </w:rPr>
      </w:pPr>
    </w:p>
    <w:p w14:paraId="7CF5808E" w14:textId="227CBF03" w:rsidR="003025CB" w:rsidRPr="00170E53" w:rsidRDefault="00687797"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THAT</w:t>
      </w:r>
      <w:r w:rsidRPr="00170E53">
        <w:rPr>
          <w:rFonts w:ascii="Times New Roman" w:hAnsi="Times New Roman" w:cs="Times New Roman"/>
          <w:sz w:val="24"/>
          <w:szCs w:val="24"/>
        </w:rPr>
        <w:t xml:space="preserve"> v</w:t>
      </w:r>
      <w:r w:rsidR="003025CB" w:rsidRPr="00170E53">
        <w:rPr>
          <w:rFonts w:ascii="Times New Roman" w:hAnsi="Times New Roman" w:cs="Times New Roman"/>
          <w:sz w:val="24"/>
          <w:szCs w:val="24"/>
        </w:rPr>
        <w:t xml:space="preserve">ide a Letter dated </w:t>
      </w:r>
      <w:r w:rsidR="003025CB" w:rsidRPr="00170E53">
        <w:rPr>
          <w:rFonts w:ascii="Times New Roman" w:hAnsi="Times New Roman" w:cs="Times New Roman"/>
          <w:b/>
          <w:sz w:val="24"/>
          <w:szCs w:val="24"/>
        </w:rPr>
        <w:t>21</w:t>
      </w:r>
      <w:r w:rsidR="003025CB" w:rsidRPr="00170E53">
        <w:rPr>
          <w:rFonts w:ascii="Times New Roman" w:hAnsi="Times New Roman" w:cs="Times New Roman"/>
          <w:b/>
          <w:sz w:val="24"/>
          <w:szCs w:val="24"/>
          <w:vertAlign w:val="superscript"/>
        </w:rPr>
        <w:t>st</w:t>
      </w:r>
      <w:r w:rsidR="0080632C">
        <w:rPr>
          <w:rFonts w:ascii="Times New Roman" w:hAnsi="Times New Roman" w:cs="Times New Roman"/>
          <w:b/>
          <w:sz w:val="24"/>
          <w:szCs w:val="24"/>
        </w:rPr>
        <w:t xml:space="preserve"> June 2020</w:t>
      </w:r>
      <w:r w:rsidR="003025CB" w:rsidRPr="00170E53">
        <w:rPr>
          <w:rFonts w:ascii="Times New Roman" w:hAnsi="Times New Roman" w:cs="Times New Roman"/>
          <w:b/>
          <w:sz w:val="24"/>
          <w:szCs w:val="24"/>
        </w:rPr>
        <w:t xml:space="preserve">, </w:t>
      </w:r>
      <w:r w:rsidR="003025CB" w:rsidRPr="00170E53">
        <w:rPr>
          <w:rFonts w:ascii="Times New Roman" w:hAnsi="Times New Roman" w:cs="Times New Roman"/>
          <w:sz w:val="24"/>
          <w:szCs w:val="24"/>
        </w:rPr>
        <w:t xml:space="preserve">the County Secretary of </w:t>
      </w:r>
      <w:r w:rsidR="00EC3C45">
        <w:rPr>
          <w:rFonts w:ascii="Times New Roman" w:hAnsi="Times New Roman" w:cs="Times New Roman"/>
          <w:sz w:val="24"/>
          <w:szCs w:val="24"/>
        </w:rPr>
        <w:t>GATUZI</w:t>
      </w:r>
      <w:r w:rsidR="003025CB" w:rsidRPr="00170E53">
        <w:rPr>
          <w:rFonts w:ascii="Times New Roman" w:hAnsi="Times New Roman" w:cs="Times New Roman"/>
          <w:sz w:val="24"/>
          <w:szCs w:val="24"/>
        </w:rPr>
        <w:t xml:space="preserve"> County, upon prompting from the Clerk of the County Assemb</w:t>
      </w:r>
      <w:r w:rsidR="0080632C">
        <w:rPr>
          <w:rFonts w:ascii="Times New Roman" w:hAnsi="Times New Roman" w:cs="Times New Roman"/>
          <w:sz w:val="24"/>
          <w:szCs w:val="24"/>
        </w:rPr>
        <w:t>ly, wrote to the 1</w:t>
      </w:r>
      <w:r w:rsidR="0080632C" w:rsidRPr="0080632C">
        <w:rPr>
          <w:rFonts w:ascii="Times New Roman" w:hAnsi="Times New Roman" w:cs="Times New Roman"/>
          <w:sz w:val="24"/>
          <w:szCs w:val="24"/>
          <w:vertAlign w:val="superscript"/>
        </w:rPr>
        <w:t>st</w:t>
      </w:r>
      <w:r w:rsidR="0080632C">
        <w:rPr>
          <w:rFonts w:ascii="Times New Roman" w:hAnsi="Times New Roman" w:cs="Times New Roman"/>
          <w:sz w:val="24"/>
          <w:szCs w:val="24"/>
        </w:rPr>
        <w:t xml:space="preserve"> Interested </w:t>
      </w:r>
      <w:r w:rsidR="00D4730C">
        <w:rPr>
          <w:rFonts w:ascii="Times New Roman" w:hAnsi="Times New Roman" w:cs="Times New Roman"/>
          <w:sz w:val="24"/>
          <w:szCs w:val="24"/>
        </w:rPr>
        <w:t xml:space="preserve">Party </w:t>
      </w:r>
      <w:r w:rsidR="00D4730C" w:rsidRPr="00170E53">
        <w:rPr>
          <w:rFonts w:ascii="Times New Roman" w:hAnsi="Times New Roman" w:cs="Times New Roman"/>
          <w:sz w:val="24"/>
          <w:szCs w:val="24"/>
        </w:rPr>
        <w:t>threw</w:t>
      </w:r>
      <w:r w:rsidR="003025CB" w:rsidRPr="00170E53">
        <w:rPr>
          <w:rFonts w:ascii="Times New Roman" w:hAnsi="Times New Roman" w:cs="Times New Roman"/>
          <w:sz w:val="24"/>
          <w:szCs w:val="24"/>
        </w:rPr>
        <w:t xml:space="preserve"> the ball to the 1</w:t>
      </w:r>
      <w:r w:rsidR="003025CB" w:rsidRPr="00170E53">
        <w:rPr>
          <w:rFonts w:ascii="Times New Roman" w:hAnsi="Times New Roman" w:cs="Times New Roman"/>
          <w:sz w:val="24"/>
          <w:szCs w:val="24"/>
          <w:vertAlign w:val="superscript"/>
        </w:rPr>
        <w:t>st</w:t>
      </w:r>
      <w:r w:rsidR="0080632C">
        <w:rPr>
          <w:rFonts w:ascii="Times New Roman" w:hAnsi="Times New Roman" w:cs="Times New Roman"/>
          <w:sz w:val="24"/>
          <w:szCs w:val="24"/>
        </w:rPr>
        <w:t xml:space="preserve"> Respondent’s court </w:t>
      </w:r>
      <w:r w:rsidR="003025CB" w:rsidRPr="00170E53">
        <w:rPr>
          <w:rFonts w:ascii="Times New Roman" w:hAnsi="Times New Roman" w:cs="Times New Roman"/>
          <w:sz w:val="24"/>
          <w:szCs w:val="24"/>
        </w:rPr>
        <w:t>and observed that he is the one charged with ensuring compliance with the PFMA. He stated that he was only an ex officio member of the CEC.</w:t>
      </w:r>
      <w:r w:rsidRPr="00170E53">
        <w:rPr>
          <w:rFonts w:ascii="Times New Roman" w:hAnsi="Times New Roman" w:cs="Times New Roman"/>
          <w:sz w:val="24"/>
          <w:szCs w:val="24"/>
        </w:rPr>
        <w:t xml:space="preserve"> </w:t>
      </w:r>
      <w:r w:rsidRPr="00170E53">
        <w:rPr>
          <w:rFonts w:ascii="Times New Roman" w:hAnsi="Times New Roman" w:cs="Times New Roman"/>
          <w:b/>
          <w:i/>
          <w:sz w:val="24"/>
          <w:szCs w:val="24"/>
        </w:rPr>
        <w:t>A</w:t>
      </w:r>
      <w:r w:rsidR="0080632C">
        <w:rPr>
          <w:rFonts w:ascii="Times New Roman" w:hAnsi="Times New Roman" w:cs="Times New Roman"/>
          <w:b/>
          <w:i/>
          <w:sz w:val="24"/>
          <w:szCs w:val="24"/>
        </w:rPr>
        <w:t xml:space="preserve">nnexed herewith and marked MHM </w:t>
      </w:r>
      <w:r w:rsidR="0060687F" w:rsidRPr="00170E53">
        <w:rPr>
          <w:rFonts w:ascii="Times New Roman" w:hAnsi="Times New Roman" w:cs="Times New Roman"/>
          <w:b/>
          <w:i/>
          <w:sz w:val="24"/>
          <w:szCs w:val="24"/>
        </w:rPr>
        <w:t>-7</w:t>
      </w:r>
      <w:r w:rsidRPr="00170E53">
        <w:rPr>
          <w:rFonts w:ascii="Times New Roman" w:hAnsi="Times New Roman" w:cs="Times New Roman"/>
          <w:b/>
          <w:i/>
          <w:sz w:val="24"/>
          <w:szCs w:val="24"/>
        </w:rPr>
        <w:t xml:space="preserve"> is a copy of the Letter dated 21</w:t>
      </w:r>
      <w:r w:rsidRPr="00170E53">
        <w:rPr>
          <w:rFonts w:ascii="Times New Roman" w:hAnsi="Times New Roman" w:cs="Times New Roman"/>
          <w:b/>
          <w:i/>
          <w:sz w:val="24"/>
          <w:szCs w:val="24"/>
          <w:vertAlign w:val="superscript"/>
        </w:rPr>
        <w:t>st</w:t>
      </w:r>
      <w:r w:rsidR="0080632C">
        <w:rPr>
          <w:rFonts w:ascii="Times New Roman" w:hAnsi="Times New Roman" w:cs="Times New Roman"/>
          <w:b/>
          <w:i/>
          <w:sz w:val="24"/>
          <w:szCs w:val="24"/>
        </w:rPr>
        <w:t xml:space="preserve"> June 2020</w:t>
      </w:r>
      <w:r w:rsidRPr="00170E53">
        <w:rPr>
          <w:rFonts w:ascii="Times New Roman" w:hAnsi="Times New Roman" w:cs="Times New Roman"/>
          <w:b/>
          <w:i/>
          <w:sz w:val="24"/>
          <w:szCs w:val="24"/>
        </w:rPr>
        <w:t xml:space="preserve"> by the County Secretary.</w:t>
      </w:r>
    </w:p>
    <w:p w14:paraId="7151B774" w14:textId="77777777" w:rsidR="003025CB" w:rsidRPr="00170E53" w:rsidRDefault="003025CB" w:rsidP="00170E53">
      <w:pPr>
        <w:pStyle w:val="ListParagraph"/>
        <w:spacing w:after="0" w:line="360" w:lineRule="auto"/>
        <w:jc w:val="both"/>
        <w:rPr>
          <w:rFonts w:ascii="Times New Roman" w:hAnsi="Times New Roman" w:cs="Times New Roman"/>
          <w:sz w:val="24"/>
          <w:szCs w:val="24"/>
        </w:rPr>
      </w:pPr>
    </w:p>
    <w:p w14:paraId="66F7BE52" w14:textId="77777777" w:rsidR="00687797" w:rsidRPr="00170E53" w:rsidRDefault="00687797"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 xml:space="preserve">THAT </w:t>
      </w:r>
      <w:r w:rsidRPr="00170E53">
        <w:rPr>
          <w:rFonts w:ascii="Times New Roman" w:hAnsi="Times New Roman" w:cs="Times New Roman"/>
          <w:sz w:val="24"/>
          <w:szCs w:val="24"/>
        </w:rPr>
        <w:t>according to the County Secretary he was not to blame but the CECM-Finance. The County Secretary is the Secretary to the CEC and custodian of all cabinet minutes and documents.</w:t>
      </w:r>
    </w:p>
    <w:p w14:paraId="494D4042" w14:textId="77777777" w:rsidR="00687797" w:rsidRPr="00170E53" w:rsidRDefault="00687797" w:rsidP="00170E53">
      <w:pPr>
        <w:pStyle w:val="ListParagraph"/>
        <w:spacing w:after="0" w:line="360" w:lineRule="auto"/>
        <w:rPr>
          <w:rFonts w:ascii="Times New Roman" w:hAnsi="Times New Roman" w:cs="Times New Roman"/>
          <w:sz w:val="24"/>
          <w:szCs w:val="24"/>
        </w:rPr>
      </w:pPr>
    </w:p>
    <w:p w14:paraId="33A6F01B" w14:textId="77777777" w:rsidR="003025CB" w:rsidRPr="00170E53" w:rsidRDefault="003025CB"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T</w:t>
      </w:r>
      <w:r w:rsidR="00687797" w:rsidRPr="00170E53">
        <w:rPr>
          <w:rFonts w:ascii="Times New Roman" w:hAnsi="Times New Roman" w:cs="Times New Roman"/>
          <w:b/>
          <w:sz w:val="24"/>
          <w:szCs w:val="24"/>
        </w:rPr>
        <w:t>HAT</w:t>
      </w:r>
      <w:r w:rsidR="00687797" w:rsidRPr="00170E53">
        <w:rPr>
          <w:rFonts w:ascii="Times New Roman" w:hAnsi="Times New Roman" w:cs="Times New Roman"/>
          <w:sz w:val="24"/>
          <w:szCs w:val="24"/>
        </w:rPr>
        <w:t xml:space="preserve"> despite the foregoing, t</w:t>
      </w:r>
      <w:r w:rsidRPr="00170E53">
        <w:rPr>
          <w:rFonts w:ascii="Times New Roman" w:hAnsi="Times New Roman" w:cs="Times New Roman"/>
          <w:sz w:val="24"/>
          <w:szCs w:val="24"/>
        </w:rPr>
        <w:t>he County Assembly has continued to process the estimates despite illegality which is in their full knowledge.</w:t>
      </w:r>
    </w:p>
    <w:p w14:paraId="26560444" w14:textId="77777777" w:rsidR="00687797" w:rsidRPr="00170E53" w:rsidRDefault="00687797" w:rsidP="00170E53">
      <w:pPr>
        <w:pStyle w:val="ListParagraph"/>
        <w:spacing w:after="0" w:line="360" w:lineRule="auto"/>
        <w:rPr>
          <w:rFonts w:ascii="Times New Roman" w:hAnsi="Times New Roman" w:cs="Times New Roman"/>
          <w:sz w:val="24"/>
          <w:szCs w:val="24"/>
        </w:rPr>
      </w:pPr>
    </w:p>
    <w:p w14:paraId="4CEE70FB" w14:textId="131A537A" w:rsidR="00687797" w:rsidRPr="00170E53" w:rsidRDefault="00687797"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rPr>
        <w:t>THAT</w:t>
      </w:r>
      <w:r w:rsidRPr="00170E53">
        <w:rPr>
          <w:rFonts w:ascii="Times New Roman" w:hAnsi="Times New Roman" w:cs="Times New Roman"/>
          <w:sz w:val="24"/>
          <w:szCs w:val="24"/>
        </w:rPr>
        <w:t xml:space="preserve"> </w:t>
      </w:r>
      <w:r w:rsidR="00EC3C45">
        <w:rPr>
          <w:rFonts w:ascii="Times New Roman" w:hAnsi="Times New Roman" w:cs="Times New Roman"/>
          <w:sz w:val="24"/>
          <w:szCs w:val="24"/>
        </w:rPr>
        <w:t>GATUZI</w:t>
      </w:r>
      <w:r w:rsidRPr="00170E53">
        <w:rPr>
          <w:rFonts w:ascii="Times New Roman" w:hAnsi="Times New Roman" w:cs="Times New Roman"/>
          <w:sz w:val="24"/>
          <w:szCs w:val="24"/>
        </w:rPr>
        <w:t xml:space="preserve"> County Government is the best example of how not to run a government,</w:t>
      </w:r>
    </w:p>
    <w:p w14:paraId="72712393" w14:textId="77777777" w:rsidR="003025CB" w:rsidRPr="00170E53" w:rsidRDefault="003025CB" w:rsidP="00170E53">
      <w:pPr>
        <w:pStyle w:val="ListParagraph"/>
        <w:spacing w:after="0" w:line="360" w:lineRule="auto"/>
        <w:rPr>
          <w:rFonts w:ascii="Times New Roman" w:hAnsi="Times New Roman" w:cs="Times New Roman"/>
          <w:sz w:val="24"/>
          <w:szCs w:val="24"/>
        </w:rPr>
      </w:pPr>
    </w:p>
    <w:p w14:paraId="796EA8CC" w14:textId="6BA09245" w:rsidR="003025CB" w:rsidRPr="00170E53" w:rsidRDefault="003025CB" w:rsidP="00170E53">
      <w:pPr>
        <w:pStyle w:val="ListParagraph"/>
        <w:numPr>
          <w:ilvl w:val="0"/>
          <w:numId w:val="16"/>
        </w:num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 xml:space="preserve">The upshot of the foregoing is that the Annual Budget Estimates before the County Assembly of </w:t>
      </w:r>
      <w:r w:rsidR="00EC3C45">
        <w:rPr>
          <w:rFonts w:ascii="Times New Roman" w:hAnsi="Times New Roman" w:cs="Times New Roman"/>
          <w:sz w:val="24"/>
          <w:szCs w:val="24"/>
        </w:rPr>
        <w:t>GATUZI</w:t>
      </w:r>
      <w:r w:rsidRPr="00170E53">
        <w:rPr>
          <w:rFonts w:ascii="Times New Roman" w:hAnsi="Times New Roman" w:cs="Times New Roman"/>
          <w:sz w:val="24"/>
          <w:szCs w:val="24"/>
        </w:rPr>
        <w:t xml:space="preserve"> have not been discussed and they do not have the County Executive Committee Approval.</w:t>
      </w:r>
    </w:p>
    <w:p w14:paraId="254E979E" w14:textId="77777777" w:rsidR="003025CB" w:rsidRPr="00170E53" w:rsidRDefault="003025CB" w:rsidP="00170E53">
      <w:pPr>
        <w:spacing w:after="0" w:line="360" w:lineRule="auto"/>
        <w:jc w:val="both"/>
        <w:rPr>
          <w:rFonts w:ascii="Times New Roman" w:hAnsi="Times New Roman" w:cs="Times New Roman"/>
          <w:sz w:val="24"/>
          <w:szCs w:val="24"/>
        </w:rPr>
      </w:pPr>
    </w:p>
    <w:p w14:paraId="531B4577" w14:textId="77777777" w:rsidR="00687797" w:rsidRPr="00170E53" w:rsidRDefault="007F3BE6"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u w:val="single"/>
          <w:lang w:val="en-GB"/>
        </w:rPr>
        <w:t xml:space="preserve">THAT </w:t>
      </w:r>
      <w:r w:rsidR="00687797" w:rsidRPr="00170E53">
        <w:rPr>
          <w:rFonts w:ascii="Times New Roman" w:hAnsi="Times New Roman" w:cs="Times New Roman"/>
          <w:sz w:val="24"/>
          <w:szCs w:val="24"/>
          <w:lang w:val="en-GB"/>
        </w:rPr>
        <w:t>section 38(1) of the Public Finance Management (County Governments) Regulations provides that;</w:t>
      </w:r>
    </w:p>
    <w:p w14:paraId="5844C17E" w14:textId="3DE76F77" w:rsidR="00687797" w:rsidRPr="00170E53" w:rsidRDefault="00687797" w:rsidP="00170E53">
      <w:pPr>
        <w:spacing w:after="0" w:line="360" w:lineRule="auto"/>
        <w:ind w:left="1440"/>
        <w:jc w:val="both"/>
        <w:rPr>
          <w:rFonts w:ascii="Times New Roman" w:hAnsi="Times New Roman" w:cs="Times New Roman"/>
          <w:i/>
          <w:sz w:val="24"/>
          <w:szCs w:val="24"/>
          <w:lang w:val="en-GB"/>
        </w:rPr>
      </w:pPr>
      <w:r w:rsidRPr="00170E53">
        <w:rPr>
          <w:rFonts w:ascii="Times New Roman" w:hAnsi="Times New Roman" w:cs="Times New Roman"/>
          <w:i/>
          <w:sz w:val="24"/>
          <w:szCs w:val="24"/>
          <w:lang w:val="en-GB"/>
        </w:rPr>
        <w:t xml:space="preserve">If estimates of budget submitted to the County Assembly for a financial year have not been approved by the County Assembly or are not likely to be approved by the County Assembly, by the Assembly, by the beginning of the financial year, the Controller of Budget may authorize withdrawals from the </w:t>
      </w:r>
      <w:r w:rsidRPr="00170E53">
        <w:rPr>
          <w:rFonts w:ascii="Times New Roman" w:hAnsi="Times New Roman" w:cs="Times New Roman"/>
          <w:i/>
          <w:sz w:val="24"/>
          <w:szCs w:val="24"/>
          <w:lang w:val="en-GB"/>
        </w:rPr>
        <w:lastRenderedPageBreak/>
        <w:t>County Revenue Fund based on the last approved budget by the County Assembly up to fifty (50%) percent for the purposes of meeting expenditure of the County government for the financial year.</w:t>
      </w:r>
    </w:p>
    <w:p w14:paraId="72AC0464" w14:textId="77777777" w:rsidR="00C8279D" w:rsidRPr="00170E53" w:rsidRDefault="00C8279D" w:rsidP="00170E53">
      <w:pPr>
        <w:spacing w:after="0" w:line="360" w:lineRule="auto"/>
        <w:ind w:left="1440"/>
        <w:jc w:val="both"/>
        <w:rPr>
          <w:rFonts w:ascii="Times New Roman" w:hAnsi="Times New Roman" w:cs="Times New Roman"/>
          <w:b/>
          <w:i/>
          <w:sz w:val="24"/>
          <w:szCs w:val="24"/>
          <w:lang w:val="en-GB"/>
        </w:rPr>
      </w:pPr>
    </w:p>
    <w:p w14:paraId="60BFE1C1" w14:textId="27BEF8A2" w:rsidR="00687797" w:rsidRPr="00170E53" w:rsidRDefault="00687797"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lang w:val="en-GB"/>
        </w:rPr>
        <w:t xml:space="preserve">THAT </w:t>
      </w:r>
      <w:r w:rsidRPr="00170E53">
        <w:rPr>
          <w:rFonts w:ascii="Times New Roman" w:hAnsi="Times New Roman" w:cs="Times New Roman"/>
          <w:sz w:val="24"/>
          <w:szCs w:val="24"/>
          <w:lang w:val="en-GB"/>
        </w:rPr>
        <w:t xml:space="preserve">since it will be illegal for the County Assembly of </w:t>
      </w:r>
      <w:r w:rsidR="00EC3C45">
        <w:rPr>
          <w:rFonts w:ascii="Times New Roman" w:hAnsi="Times New Roman" w:cs="Times New Roman"/>
          <w:sz w:val="24"/>
          <w:szCs w:val="24"/>
          <w:lang w:val="en-GB"/>
        </w:rPr>
        <w:t>GATUZI</w:t>
      </w:r>
      <w:r w:rsidRPr="00170E53">
        <w:rPr>
          <w:rFonts w:ascii="Times New Roman" w:hAnsi="Times New Roman" w:cs="Times New Roman"/>
          <w:sz w:val="24"/>
          <w:szCs w:val="24"/>
          <w:lang w:val="en-GB"/>
        </w:rPr>
        <w:t xml:space="preserve"> to approve the illegal estimates, </w:t>
      </w:r>
      <w:r w:rsidR="00501D34" w:rsidRPr="00170E53">
        <w:rPr>
          <w:rFonts w:ascii="Times New Roman" w:hAnsi="Times New Roman" w:cs="Times New Roman"/>
          <w:sz w:val="24"/>
          <w:szCs w:val="24"/>
          <w:lang w:val="en-GB"/>
        </w:rPr>
        <w:t>the 1</w:t>
      </w:r>
      <w:r w:rsidR="00501D34" w:rsidRPr="00170E53">
        <w:rPr>
          <w:rFonts w:ascii="Times New Roman" w:hAnsi="Times New Roman" w:cs="Times New Roman"/>
          <w:sz w:val="24"/>
          <w:szCs w:val="24"/>
          <w:vertAlign w:val="superscript"/>
          <w:lang w:val="en-GB"/>
        </w:rPr>
        <w:t>st</w:t>
      </w:r>
      <w:r w:rsidR="00501D34" w:rsidRPr="00170E53">
        <w:rPr>
          <w:rFonts w:ascii="Times New Roman" w:hAnsi="Times New Roman" w:cs="Times New Roman"/>
          <w:sz w:val="24"/>
          <w:szCs w:val="24"/>
          <w:lang w:val="en-GB"/>
        </w:rPr>
        <w:t xml:space="preserve"> Interested Party should activate the aforesaid Sec</w:t>
      </w:r>
      <w:r w:rsidR="00BC7A89" w:rsidRPr="00170E53">
        <w:rPr>
          <w:rFonts w:ascii="Times New Roman" w:hAnsi="Times New Roman" w:cs="Times New Roman"/>
          <w:sz w:val="24"/>
          <w:szCs w:val="24"/>
          <w:lang w:val="en-GB"/>
        </w:rPr>
        <w:t xml:space="preserve">tion 38(1) for </w:t>
      </w:r>
      <w:r w:rsidR="00EC3C45">
        <w:rPr>
          <w:rFonts w:ascii="Times New Roman" w:hAnsi="Times New Roman" w:cs="Times New Roman"/>
          <w:sz w:val="24"/>
          <w:szCs w:val="24"/>
          <w:lang w:val="en-GB"/>
        </w:rPr>
        <w:t>GATUZI</w:t>
      </w:r>
      <w:r w:rsidR="00501D34" w:rsidRPr="00170E53">
        <w:rPr>
          <w:rFonts w:ascii="Times New Roman" w:hAnsi="Times New Roman" w:cs="Times New Roman"/>
          <w:sz w:val="24"/>
          <w:szCs w:val="24"/>
          <w:lang w:val="en-GB"/>
        </w:rPr>
        <w:t>.</w:t>
      </w:r>
    </w:p>
    <w:p w14:paraId="3C4480EE" w14:textId="77777777" w:rsidR="00501D34" w:rsidRPr="00170E53" w:rsidRDefault="00501D34" w:rsidP="00170E53">
      <w:pPr>
        <w:spacing w:after="0" w:line="360" w:lineRule="auto"/>
        <w:ind w:left="720"/>
        <w:jc w:val="both"/>
        <w:rPr>
          <w:rFonts w:ascii="Times New Roman" w:hAnsi="Times New Roman" w:cs="Times New Roman"/>
          <w:b/>
          <w:sz w:val="24"/>
          <w:szCs w:val="24"/>
          <w:lang w:val="en-GB"/>
        </w:rPr>
      </w:pPr>
    </w:p>
    <w:p w14:paraId="2B12FFCE" w14:textId="77777777" w:rsidR="00501D34" w:rsidRPr="00170E53" w:rsidRDefault="00501D34" w:rsidP="00170E53">
      <w:pPr>
        <w:numPr>
          <w:ilvl w:val="0"/>
          <w:numId w:val="16"/>
        </w:numPr>
        <w:spacing w:after="0" w:line="360" w:lineRule="auto"/>
        <w:jc w:val="both"/>
        <w:rPr>
          <w:rFonts w:ascii="Times New Roman" w:hAnsi="Times New Roman" w:cs="Times New Roman"/>
          <w:b/>
          <w:sz w:val="24"/>
          <w:szCs w:val="24"/>
          <w:lang w:val="en-GB"/>
        </w:rPr>
      </w:pPr>
      <w:r w:rsidRPr="00170E53">
        <w:rPr>
          <w:rFonts w:ascii="Times New Roman" w:hAnsi="Times New Roman" w:cs="Times New Roman"/>
          <w:b/>
          <w:sz w:val="24"/>
          <w:szCs w:val="24"/>
          <w:lang w:val="en-GB"/>
        </w:rPr>
        <w:t xml:space="preserve">THAT </w:t>
      </w:r>
      <w:r w:rsidRPr="00170E53">
        <w:rPr>
          <w:rFonts w:ascii="Times New Roman" w:hAnsi="Times New Roman" w:cs="Times New Roman"/>
          <w:sz w:val="24"/>
          <w:szCs w:val="24"/>
          <w:lang w:val="en-GB"/>
        </w:rPr>
        <w:t>it is i</w:t>
      </w:r>
      <w:r w:rsidR="005D38B3" w:rsidRPr="00170E53">
        <w:rPr>
          <w:rFonts w:ascii="Times New Roman" w:hAnsi="Times New Roman" w:cs="Times New Roman"/>
          <w:sz w:val="24"/>
          <w:szCs w:val="24"/>
          <w:lang w:val="en-GB"/>
        </w:rPr>
        <w:t>n the interest of justice, public interest and constitutionalism that this Application and Petition be allowed as prayed.</w:t>
      </w:r>
    </w:p>
    <w:p w14:paraId="12EC5768" w14:textId="77777777" w:rsidR="005D38B3" w:rsidRPr="00170E53" w:rsidRDefault="005D38B3" w:rsidP="00170E53">
      <w:pPr>
        <w:spacing w:after="0" w:line="360" w:lineRule="auto"/>
        <w:jc w:val="both"/>
        <w:rPr>
          <w:rFonts w:ascii="Times New Roman" w:hAnsi="Times New Roman" w:cs="Times New Roman"/>
          <w:b/>
          <w:sz w:val="24"/>
          <w:szCs w:val="24"/>
          <w:lang w:val="en-GB"/>
        </w:rPr>
      </w:pPr>
    </w:p>
    <w:p w14:paraId="0FE1F4E5" w14:textId="77777777" w:rsidR="005D38B3" w:rsidRPr="00170E53" w:rsidRDefault="005D38B3" w:rsidP="00170E53">
      <w:pPr>
        <w:numPr>
          <w:ilvl w:val="0"/>
          <w:numId w:val="18"/>
        </w:numPr>
        <w:spacing w:after="0" w:line="360" w:lineRule="auto"/>
        <w:contextualSpacing/>
        <w:jc w:val="both"/>
        <w:rPr>
          <w:rFonts w:ascii="Times New Roman" w:eastAsia="Times New Roman" w:hAnsi="Times New Roman" w:cs="Times New Roman"/>
          <w:sz w:val="24"/>
          <w:szCs w:val="24"/>
          <w:lang w:eastAsia="en-GB"/>
        </w:rPr>
      </w:pPr>
      <w:r w:rsidRPr="00170E53">
        <w:rPr>
          <w:rFonts w:ascii="Times New Roman" w:hAnsi="Times New Roman" w:cs="Times New Roman"/>
          <w:b/>
          <w:sz w:val="24"/>
          <w:szCs w:val="24"/>
          <w:u w:val="single"/>
        </w:rPr>
        <w:t>THAT</w:t>
      </w:r>
      <w:r w:rsidRPr="00170E53">
        <w:rPr>
          <w:rFonts w:ascii="Times New Roman" w:hAnsi="Times New Roman" w:cs="Times New Roman"/>
          <w:sz w:val="24"/>
          <w:szCs w:val="24"/>
        </w:rPr>
        <w:t xml:space="preserve"> I swear this Affidavit both in Support/Verification of the Petition and in support of the application for conservatory orders.</w:t>
      </w:r>
    </w:p>
    <w:p w14:paraId="6A7CACF0" w14:textId="77777777" w:rsidR="005D38B3" w:rsidRPr="00170E53" w:rsidRDefault="005D38B3" w:rsidP="00170E53">
      <w:pPr>
        <w:spacing w:after="0" w:line="360" w:lineRule="auto"/>
        <w:ind w:left="720"/>
        <w:contextualSpacing/>
        <w:jc w:val="both"/>
        <w:rPr>
          <w:rFonts w:ascii="Times New Roman" w:eastAsia="Times New Roman" w:hAnsi="Times New Roman" w:cs="Times New Roman"/>
          <w:sz w:val="24"/>
          <w:szCs w:val="24"/>
          <w:lang w:eastAsia="en-GB"/>
        </w:rPr>
      </w:pPr>
    </w:p>
    <w:p w14:paraId="4C03526C" w14:textId="77777777" w:rsidR="005D38B3" w:rsidRPr="00170E53" w:rsidRDefault="005D38B3" w:rsidP="00170E53">
      <w:pPr>
        <w:numPr>
          <w:ilvl w:val="0"/>
          <w:numId w:val="18"/>
        </w:numPr>
        <w:spacing w:after="0" w:line="360" w:lineRule="auto"/>
        <w:contextualSpacing/>
        <w:jc w:val="both"/>
        <w:rPr>
          <w:rFonts w:ascii="Times New Roman" w:eastAsia="Times New Roman" w:hAnsi="Times New Roman" w:cs="Times New Roman"/>
          <w:sz w:val="24"/>
          <w:szCs w:val="24"/>
          <w:lang w:eastAsia="en-GB"/>
        </w:rPr>
      </w:pPr>
      <w:r w:rsidRPr="00170E53">
        <w:rPr>
          <w:rFonts w:ascii="Times New Roman" w:hAnsi="Times New Roman" w:cs="Times New Roman"/>
          <w:b/>
          <w:sz w:val="24"/>
          <w:szCs w:val="24"/>
          <w:u w:val="single"/>
        </w:rPr>
        <w:t>THAT</w:t>
      </w:r>
      <w:r w:rsidRPr="00170E53">
        <w:rPr>
          <w:rFonts w:ascii="Times New Roman" w:hAnsi="Times New Roman" w:cs="Times New Roman"/>
          <w:sz w:val="24"/>
          <w:szCs w:val="24"/>
        </w:rPr>
        <w:t xml:space="preserve"> what is stated is true to the best of my knowledge, information and belief.</w:t>
      </w:r>
    </w:p>
    <w:p w14:paraId="3454FDEB" w14:textId="66CFE84C" w:rsidR="00E7457A" w:rsidRPr="00170E53" w:rsidRDefault="00E7457A" w:rsidP="00170E53">
      <w:pPr>
        <w:spacing w:after="0" w:line="360" w:lineRule="auto"/>
        <w:jc w:val="both"/>
        <w:rPr>
          <w:rFonts w:ascii="Times New Roman" w:hAnsi="Times New Roman" w:cs="Times New Roman"/>
          <w:b/>
          <w:sz w:val="24"/>
          <w:szCs w:val="24"/>
        </w:rPr>
      </w:pPr>
    </w:p>
    <w:p w14:paraId="367DCDE7" w14:textId="1A00F7D4" w:rsidR="005D38B3" w:rsidRPr="00170E53" w:rsidRDefault="004E4CF0" w:rsidP="00170E53">
      <w:pPr>
        <w:spacing w:after="0" w:line="360" w:lineRule="auto"/>
        <w:jc w:val="both"/>
        <w:rPr>
          <w:rFonts w:ascii="Times New Roman" w:eastAsia="Calibri" w:hAnsi="Times New Roman" w:cs="Times New Roman"/>
          <w:sz w:val="24"/>
          <w:szCs w:val="24"/>
        </w:rPr>
      </w:pPr>
      <w:r w:rsidRPr="00170E53">
        <w:rPr>
          <w:rFonts w:ascii="Times New Roman" w:hAnsi="Times New Roman" w:cs="Times New Roman"/>
          <w:b/>
          <w:noProof/>
          <w:color w:val="7030A0"/>
          <w:sz w:val="24"/>
          <w:szCs w:val="24"/>
        </w:rPr>
        <mc:AlternateContent>
          <mc:Choice Requires="wps">
            <w:drawing>
              <wp:anchor distT="0" distB="0" distL="114300" distR="114300" simplePos="0" relativeHeight="251659264" behindDoc="0" locked="0" layoutInCell="1" allowOverlap="1" wp14:anchorId="7EBAC8FE" wp14:editId="24D49E64">
                <wp:simplePos x="0" y="0"/>
                <wp:positionH relativeFrom="column">
                  <wp:posOffset>3267075</wp:posOffset>
                </wp:positionH>
                <wp:positionV relativeFrom="paragraph">
                  <wp:posOffset>13970</wp:posOffset>
                </wp:positionV>
                <wp:extent cx="304800" cy="2771775"/>
                <wp:effectExtent l="0" t="0" r="38100" b="28575"/>
                <wp:wrapNone/>
                <wp:docPr id="6" name="Right Brace 6"/>
                <wp:cNvGraphicFramePr/>
                <a:graphic xmlns:a="http://schemas.openxmlformats.org/drawingml/2006/main">
                  <a:graphicData uri="http://schemas.microsoft.com/office/word/2010/wordprocessingShape">
                    <wps:wsp>
                      <wps:cNvSpPr/>
                      <wps:spPr>
                        <a:xfrm>
                          <a:off x="0" y="0"/>
                          <a:ext cx="304800" cy="2771775"/>
                        </a:xfrm>
                        <a:prstGeom prst="rightBrace">
                          <a:avLst>
                            <a:gd name="adj1" fmla="val 0"/>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8F1372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57.25pt;margin-top:1.1pt;width:24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" adj="0" strokecolor="#5b9bd5 [3204]" strokeweight=".5pt">
                <v:stroke joinstyle="miter"/>
              </v:shape>
            </w:pict>
          </mc:Fallback>
        </mc:AlternateContent>
      </w:r>
      <w:r w:rsidR="00E7457A" w:rsidRPr="00170E53">
        <w:rPr>
          <w:rFonts w:ascii="Times New Roman" w:hAnsi="Times New Roman" w:cs="Times New Roman"/>
          <w:b/>
          <w:sz w:val="24"/>
          <w:szCs w:val="24"/>
        </w:rPr>
        <w:t>SWORN</w:t>
      </w:r>
      <w:r w:rsidR="005D38B3" w:rsidRPr="00170E53">
        <w:rPr>
          <w:rFonts w:ascii="Times New Roman" w:hAnsi="Times New Roman" w:cs="Times New Roman"/>
          <w:sz w:val="24"/>
          <w:szCs w:val="24"/>
        </w:rPr>
        <w:t xml:space="preserve"> at </w:t>
      </w:r>
    </w:p>
    <w:p w14:paraId="44AFC257" w14:textId="44F39F39" w:rsidR="00E7457A" w:rsidRPr="00170E53" w:rsidRDefault="005D38B3" w:rsidP="00170E53">
      <w:pPr>
        <w:spacing w:after="0" w:line="360" w:lineRule="auto"/>
        <w:jc w:val="both"/>
        <w:rPr>
          <w:rFonts w:ascii="Times New Roman" w:hAnsi="Times New Roman" w:cs="Times New Roman"/>
          <w:b/>
          <w:sz w:val="24"/>
          <w:szCs w:val="24"/>
        </w:rPr>
      </w:pPr>
      <w:r w:rsidRPr="00170E53">
        <w:rPr>
          <w:rFonts w:ascii="Times New Roman" w:hAnsi="Times New Roman" w:cs="Times New Roman"/>
          <w:sz w:val="24"/>
          <w:szCs w:val="24"/>
        </w:rPr>
        <w:t>By the said</w:t>
      </w:r>
      <w:r w:rsidR="00E11FBA" w:rsidRPr="00170E53">
        <w:rPr>
          <w:rFonts w:ascii="Times New Roman" w:eastAsiaTheme="minorEastAsia" w:hAnsi="Times New Roman" w:cs="Times New Roman"/>
          <w:b/>
          <w:sz w:val="24"/>
          <w:szCs w:val="24"/>
          <w:lang w:eastAsia="en-GB"/>
        </w:rPr>
        <w:t xml:space="preserve"> MKENYA HALISI MKENYA 1</w:t>
      </w:r>
      <w:r w:rsidRPr="00170E53">
        <w:rPr>
          <w:rFonts w:ascii="Times New Roman" w:eastAsiaTheme="minorEastAsia" w:hAnsi="Times New Roman" w:cs="Times New Roman"/>
          <w:b/>
          <w:sz w:val="24"/>
          <w:szCs w:val="24"/>
          <w:lang w:eastAsia="en-GB"/>
        </w:rPr>
        <w:tab/>
      </w:r>
      <w:r w:rsidR="00E7457A" w:rsidRPr="00170E53">
        <w:rPr>
          <w:rFonts w:ascii="Times New Roman" w:hAnsi="Times New Roman" w:cs="Times New Roman"/>
          <w:b/>
          <w:sz w:val="24"/>
          <w:szCs w:val="24"/>
        </w:rPr>
        <w:tab/>
      </w:r>
    </w:p>
    <w:p w14:paraId="1350FA80" w14:textId="4DEB2591" w:rsidR="005D38B3" w:rsidRPr="00170E53" w:rsidRDefault="00E7457A" w:rsidP="00170E53">
      <w:pPr>
        <w:spacing w:after="0" w:line="360" w:lineRule="auto"/>
        <w:jc w:val="both"/>
        <w:rPr>
          <w:rFonts w:ascii="Times New Roman" w:hAnsi="Times New Roman" w:cs="Times New Roman"/>
          <w:b/>
          <w:sz w:val="24"/>
          <w:szCs w:val="24"/>
        </w:rPr>
      </w:pPr>
      <w:r w:rsidRPr="00170E53">
        <w:rPr>
          <w:rFonts w:ascii="Times New Roman" w:hAnsi="Times New Roman" w:cs="Times New Roman"/>
          <w:b/>
          <w:sz w:val="24"/>
          <w:szCs w:val="24"/>
        </w:rPr>
        <w:t xml:space="preserve">                                                                                           </w:t>
      </w:r>
      <w:r w:rsidR="005D38B3" w:rsidRPr="00170E53">
        <w:rPr>
          <w:rFonts w:ascii="Times New Roman" w:hAnsi="Times New Roman" w:cs="Times New Roman"/>
          <w:b/>
          <w:sz w:val="24"/>
          <w:szCs w:val="24"/>
        </w:rPr>
        <w:t>_________________</w:t>
      </w:r>
      <w:r w:rsidRPr="00170E53">
        <w:rPr>
          <w:rFonts w:ascii="Times New Roman" w:hAnsi="Times New Roman" w:cs="Times New Roman"/>
          <w:b/>
          <w:sz w:val="24"/>
          <w:szCs w:val="24"/>
        </w:rPr>
        <w:t>___________________</w:t>
      </w:r>
      <w:r w:rsidR="005D38B3" w:rsidRPr="00170E53">
        <w:rPr>
          <w:rFonts w:ascii="Times New Roman" w:hAnsi="Times New Roman" w:cs="Times New Roman"/>
          <w:b/>
          <w:sz w:val="24"/>
          <w:szCs w:val="24"/>
        </w:rPr>
        <w:t>_____</w:t>
      </w:r>
    </w:p>
    <w:p w14:paraId="2CA094FB" w14:textId="54E07861" w:rsidR="005D38B3" w:rsidRPr="00170E53" w:rsidRDefault="005D38B3"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sz w:val="24"/>
          <w:szCs w:val="24"/>
        </w:rPr>
        <w:t>This</w:t>
      </w:r>
      <w:r w:rsidRPr="00170E53">
        <w:rPr>
          <w:rFonts w:ascii="Times New Roman" w:hAnsi="Times New Roman" w:cs="Times New Roman"/>
          <w:sz w:val="24"/>
          <w:szCs w:val="24"/>
        </w:rPr>
        <w:tab/>
      </w:r>
      <w:r w:rsidRPr="00170E53">
        <w:rPr>
          <w:rFonts w:ascii="Times New Roman" w:hAnsi="Times New Roman" w:cs="Times New Roman"/>
          <w:sz w:val="24"/>
          <w:szCs w:val="24"/>
        </w:rPr>
        <w:tab/>
      </w:r>
      <w:r w:rsidRPr="00170E53">
        <w:rPr>
          <w:rFonts w:ascii="Times New Roman" w:hAnsi="Times New Roman" w:cs="Times New Roman"/>
          <w:sz w:val="24"/>
          <w:szCs w:val="24"/>
        </w:rPr>
        <w:tab/>
        <w:t>day of</w:t>
      </w:r>
      <w:r w:rsidRPr="00170E53">
        <w:rPr>
          <w:rFonts w:ascii="Times New Roman" w:hAnsi="Times New Roman" w:cs="Times New Roman"/>
          <w:sz w:val="24"/>
          <w:szCs w:val="24"/>
        </w:rPr>
        <w:tab/>
      </w:r>
      <w:r w:rsidR="004E4CF0" w:rsidRPr="00170E53">
        <w:rPr>
          <w:rFonts w:ascii="Times New Roman" w:hAnsi="Times New Roman" w:cs="Times New Roman"/>
          <w:sz w:val="24"/>
          <w:szCs w:val="24"/>
        </w:rPr>
        <w:t xml:space="preserve"> </w:t>
      </w:r>
      <w:r w:rsidR="00170E53">
        <w:rPr>
          <w:rFonts w:ascii="Times New Roman" w:hAnsi="Times New Roman" w:cs="Times New Roman"/>
          <w:b/>
          <w:i/>
          <w:color w:val="2F5496" w:themeColor="accent5" w:themeShade="BF"/>
          <w:sz w:val="24"/>
          <w:szCs w:val="24"/>
        </w:rPr>
        <w:t xml:space="preserve">   </w:t>
      </w:r>
      <w:r w:rsidR="00EC3C45">
        <w:rPr>
          <w:rFonts w:ascii="Times New Roman" w:hAnsi="Times New Roman" w:cs="Times New Roman"/>
          <w:sz w:val="24"/>
          <w:szCs w:val="24"/>
        </w:rPr>
        <w:tab/>
        <w:t>20</w:t>
      </w:r>
      <w:proofErr w:type="gramStart"/>
      <w:r w:rsidR="00EC3C45">
        <w:rPr>
          <w:rFonts w:ascii="Times New Roman" w:hAnsi="Times New Roman" w:cs="Times New Roman"/>
          <w:sz w:val="24"/>
          <w:szCs w:val="24"/>
        </w:rPr>
        <w:t>…..</w:t>
      </w:r>
      <w:proofErr w:type="gramEnd"/>
      <w:r w:rsidRPr="00170E53">
        <w:rPr>
          <w:rFonts w:ascii="Times New Roman" w:hAnsi="Times New Roman" w:cs="Times New Roman"/>
          <w:sz w:val="24"/>
          <w:szCs w:val="24"/>
        </w:rPr>
        <w:t xml:space="preserve">   </w:t>
      </w:r>
    </w:p>
    <w:p w14:paraId="278039C0" w14:textId="55958E4D" w:rsidR="00E7457A" w:rsidRPr="00170E53" w:rsidRDefault="00E7457A" w:rsidP="00170E53">
      <w:pPr>
        <w:spacing w:after="0" w:line="360" w:lineRule="auto"/>
        <w:ind w:firstLine="270"/>
        <w:jc w:val="both"/>
        <w:rPr>
          <w:rFonts w:ascii="Times New Roman" w:hAnsi="Times New Roman" w:cs="Times New Roman"/>
          <w:b/>
          <w:sz w:val="24"/>
          <w:szCs w:val="24"/>
        </w:rPr>
      </w:pPr>
    </w:p>
    <w:p w14:paraId="59E34A71" w14:textId="6FA361C0" w:rsidR="005D38B3" w:rsidRPr="00170E53" w:rsidRDefault="005D38B3" w:rsidP="00170E53">
      <w:pPr>
        <w:spacing w:after="0" w:line="360" w:lineRule="auto"/>
        <w:rPr>
          <w:rFonts w:ascii="Times New Roman" w:eastAsia="Times New Roman" w:hAnsi="Times New Roman" w:cs="Times New Roman"/>
          <w:sz w:val="24"/>
          <w:szCs w:val="24"/>
          <w:lang w:eastAsia="en-GB"/>
        </w:rPr>
      </w:pPr>
      <w:r w:rsidRPr="00170E53">
        <w:rPr>
          <w:rFonts w:ascii="Times New Roman" w:hAnsi="Times New Roman" w:cs="Times New Roman"/>
          <w:b/>
          <w:sz w:val="24"/>
          <w:szCs w:val="24"/>
        </w:rPr>
        <w:tab/>
      </w:r>
      <w:r w:rsidR="004E4CF0" w:rsidRPr="00170E53">
        <w:rPr>
          <w:rFonts w:ascii="Times New Roman" w:hAnsi="Times New Roman" w:cs="Times New Roman"/>
          <w:b/>
          <w:sz w:val="24"/>
          <w:szCs w:val="24"/>
        </w:rPr>
        <w:tab/>
      </w:r>
      <w:r w:rsidR="004E4CF0" w:rsidRPr="00170E53">
        <w:rPr>
          <w:rFonts w:ascii="Times New Roman" w:hAnsi="Times New Roman" w:cs="Times New Roman"/>
          <w:b/>
          <w:sz w:val="24"/>
          <w:szCs w:val="24"/>
        </w:rPr>
        <w:tab/>
      </w:r>
      <w:r w:rsidRPr="00170E53">
        <w:rPr>
          <w:rFonts w:ascii="Times New Roman" w:hAnsi="Times New Roman" w:cs="Times New Roman"/>
          <w:b/>
          <w:sz w:val="24"/>
          <w:szCs w:val="24"/>
        </w:rPr>
        <w:tab/>
      </w:r>
    </w:p>
    <w:p w14:paraId="6C412A59" w14:textId="77777777" w:rsidR="00170E53" w:rsidRDefault="00170E53" w:rsidP="00170E53">
      <w:pPr>
        <w:pStyle w:val="ListParagraph"/>
        <w:spacing w:after="0" w:line="360" w:lineRule="auto"/>
        <w:ind w:left="0"/>
        <w:jc w:val="both"/>
        <w:rPr>
          <w:rFonts w:ascii="Times New Roman" w:hAnsi="Times New Roman" w:cs="Times New Roman"/>
          <w:b/>
          <w:sz w:val="24"/>
          <w:szCs w:val="24"/>
          <w:u w:val="single"/>
        </w:rPr>
      </w:pPr>
    </w:p>
    <w:p w14:paraId="7FABBF44" w14:textId="34D50C2F" w:rsidR="005D38B3" w:rsidRPr="00170E53" w:rsidRDefault="005D38B3" w:rsidP="00170E53">
      <w:pPr>
        <w:pStyle w:val="ListParagraph"/>
        <w:spacing w:after="0" w:line="360" w:lineRule="auto"/>
        <w:ind w:left="0"/>
        <w:jc w:val="both"/>
        <w:rPr>
          <w:rFonts w:ascii="Times New Roman" w:eastAsia="Calibri" w:hAnsi="Times New Roman" w:cs="Times New Roman"/>
          <w:b/>
          <w:sz w:val="24"/>
          <w:szCs w:val="24"/>
        </w:rPr>
      </w:pPr>
      <w:r w:rsidRPr="00170E53">
        <w:rPr>
          <w:rFonts w:ascii="Times New Roman" w:hAnsi="Times New Roman" w:cs="Times New Roman"/>
          <w:b/>
          <w:sz w:val="24"/>
          <w:szCs w:val="24"/>
          <w:u w:val="single"/>
        </w:rPr>
        <w:t>DRAWN AND FILED BY</w:t>
      </w:r>
      <w:r w:rsidRPr="00170E53">
        <w:rPr>
          <w:rFonts w:ascii="Times New Roman" w:hAnsi="Times New Roman" w:cs="Times New Roman"/>
          <w:b/>
          <w:sz w:val="24"/>
          <w:szCs w:val="24"/>
        </w:rPr>
        <w:t>:</w:t>
      </w:r>
    </w:p>
    <w:p w14:paraId="0D499AE1" w14:textId="77777777" w:rsidR="004A4614" w:rsidRPr="00170E53" w:rsidRDefault="004A4614" w:rsidP="00170E53">
      <w:pPr>
        <w:spacing w:after="0" w:line="360" w:lineRule="auto"/>
        <w:jc w:val="both"/>
        <w:rPr>
          <w:rFonts w:ascii="Times New Roman" w:hAnsi="Times New Roman" w:cs="Times New Roman"/>
          <w:b/>
          <w:sz w:val="24"/>
          <w:szCs w:val="24"/>
          <w:u w:val="single"/>
        </w:rPr>
      </w:pPr>
    </w:p>
    <w:p w14:paraId="3F8C75FB" w14:textId="77777777" w:rsidR="0080632C" w:rsidRDefault="0080632C" w:rsidP="00170E53">
      <w:pPr>
        <w:spacing w:after="0" w:line="360" w:lineRule="auto"/>
        <w:jc w:val="both"/>
        <w:rPr>
          <w:rFonts w:ascii="Times New Roman" w:hAnsi="Times New Roman" w:cs="Times New Roman"/>
          <w:b/>
          <w:sz w:val="24"/>
          <w:szCs w:val="24"/>
          <w:u w:val="single"/>
        </w:rPr>
      </w:pPr>
    </w:p>
    <w:p w14:paraId="15D97AB6" w14:textId="00A8B0C5" w:rsidR="0080632C" w:rsidRDefault="0080632C" w:rsidP="00170E53">
      <w:pPr>
        <w:spacing w:after="0" w:line="360" w:lineRule="auto"/>
        <w:jc w:val="both"/>
        <w:rPr>
          <w:rFonts w:ascii="Times New Roman" w:hAnsi="Times New Roman" w:cs="Times New Roman"/>
          <w:b/>
          <w:sz w:val="24"/>
          <w:szCs w:val="24"/>
          <w:u w:val="single"/>
        </w:rPr>
      </w:pPr>
    </w:p>
    <w:p w14:paraId="5BC76B3A" w14:textId="1A5DA6EC" w:rsidR="00170E53" w:rsidRPr="00170E53" w:rsidRDefault="005D38B3" w:rsidP="00170E53">
      <w:pPr>
        <w:spacing w:after="0" w:line="360" w:lineRule="auto"/>
        <w:jc w:val="both"/>
        <w:rPr>
          <w:rFonts w:ascii="Times New Roman" w:hAnsi="Times New Roman" w:cs="Times New Roman"/>
          <w:sz w:val="24"/>
          <w:szCs w:val="24"/>
        </w:rPr>
      </w:pPr>
      <w:r w:rsidRPr="00170E53">
        <w:rPr>
          <w:rFonts w:ascii="Times New Roman" w:hAnsi="Times New Roman" w:cs="Times New Roman"/>
          <w:b/>
          <w:sz w:val="24"/>
          <w:szCs w:val="24"/>
          <w:u w:val="single"/>
        </w:rPr>
        <w:t xml:space="preserve">TO BE SERVED </w:t>
      </w:r>
      <w:proofErr w:type="gramStart"/>
      <w:r w:rsidRPr="00170E53">
        <w:rPr>
          <w:rFonts w:ascii="Times New Roman" w:hAnsi="Times New Roman" w:cs="Times New Roman"/>
          <w:b/>
          <w:sz w:val="24"/>
          <w:szCs w:val="24"/>
          <w:u w:val="single"/>
        </w:rPr>
        <w:t>UPON</w:t>
      </w:r>
      <w:r w:rsidR="00170E53">
        <w:rPr>
          <w:rFonts w:ascii="Times New Roman" w:hAnsi="Times New Roman" w:cs="Times New Roman"/>
          <w:sz w:val="24"/>
          <w:szCs w:val="24"/>
        </w:rPr>
        <w:t>:-</w:t>
      </w:r>
      <w:proofErr w:type="gramEnd"/>
    </w:p>
    <w:p w14:paraId="2AFD3C8D" w14:textId="44C8479F" w:rsidR="00BC7A89" w:rsidRPr="00170E53" w:rsidRDefault="00BC7A89" w:rsidP="00170E53">
      <w:pPr>
        <w:pStyle w:val="ListParagraph"/>
        <w:spacing w:after="0" w:line="360" w:lineRule="auto"/>
        <w:jc w:val="both"/>
        <w:rPr>
          <w:rFonts w:ascii="Times New Roman" w:hAnsi="Times New Roman" w:cs="Times New Roman"/>
          <w:sz w:val="24"/>
          <w:szCs w:val="24"/>
        </w:rPr>
      </w:pPr>
    </w:p>
    <w:sectPr w:rsidR="00BC7A89" w:rsidRPr="00170E53" w:rsidSect="003E5B4E">
      <w:pgSz w:w="12240" w:h="15840"/>
      <w:pgMar w:top="450" w:right="450" w:bottom="450" w:left="63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3FE2C" w16cex:dateUtc="2021-06-28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971BA7" w16cid:durableId="2483FE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4111"/>
    <w:multiLevelType w:val="hybridMultilevel"/>
    <w:tmpl w:val="CFD81474"/>
    <w:lvl w:ilvl="0" w:tplc="F5E4D63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D202B"/>
    <w:multiLevelType w:val="hybridMultilevel"/>
    <w:tmpl w:val="8B2CABC4"/>
    <w:lvl w:ilvl="0" w:tplc="028606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C3FB3"/>
    <w:multiLevelType w:val="hybridMultilevel"/>
    <w:tmpl w:val="0AE42D0A"/>
    <w:lvl w:ilvl="0" w:tplc="30FEF7C2">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F92CBC18">
      <w:start w:val="1"/>
      <w:numFmt w:val="lowerLetter"/>
      <w:lvlText w:val="(%3)"/>
      <w:lvlJc w:val="left"/>
      <w:pPr>
        <w:ind w:left="2340" w:hanging="360"/>
      </w:pPr>
      <w:rPr>
        <w: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6F1ED6"/>
    <w:multiLevelType w:val="hybridMultilevel"/>
    <w:tmpl w:val="5DD66050"/>
    <w:lvl w:ilvl="0" w:tplc="4E581E8C">
      <w:start w:val="23"/>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352059"/>
    <w:multiLevelType w:val="hybridMultilevel"/>
    <w:tmpl w:val="92BA539C"/>
    <w:lvl w:ilvl="0" w:tplc="71380CE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F766C1"/>
    <w:multiLevelType w:val="hybridMultilevel"/>
    <w:tmpl w:val="4A38B2DA"/>
    <w:lvl w:ilvl="0" w:tplc="F5D8E3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75096"/>
    <w:multiLevelType w:val="hybridMultilevel"/>
    <w:tmpl w:val="C6A8AE64"/>
    <w:lvl w:ilvl="0" w:tplc="C560988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25A6634"/>
    <w:multiLevelType w:val="hybridMultilevel"/>
    <w:tmpl w:val="8B2CABC4"/>
    <w:lvl w:ilvl="0" w:tplc="028606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C0998"/>
    <w:multiLevelType w:val="hybridMultilevel"/>
    <w:tmpl w:val="2D2C5A6E"/>
    <w:lvl w:ilvl="0" w:tplc="A6769C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104A1"/>
    <w:multiLevelType w:val="hybridMultilevel"/>
    <w:tmpl w:val="7FE26A08"/>
    <w:lvl w:ilvl="0" w:tplc="74C65A2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B4C7721"/>
    <w:multiLevelType w:val="hybridMultilevel"/>
    <w:tmpl w:val="8B2CABC4"/>
    <w:lvl w:ilvl="0" w:tplc="028606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03BF4"/>
    <w:multiLevelType w:val="hybridMultilevel"/>
    <w:tmpl w:val="29B095AA"/>
    <w:lvl w:ilvl="0" w:tplc="2A3475B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B19D9"/>
    <w:multiLevelType w:val="hybridMultilevel"/>
    <w:tmpl w:val="366C4E92"/>
    <w:lvl w:ilvl="0" w:tplc="C31A634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6F0A67"/>
    <w:multiLevelType w:val="hybridMultilevel"/>
    <w:tmpl w:val="4A38B2DA"/>
    <w:lvl w:ilvl="0" w:tplc="F5D8E3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635DB"/>
    <w:multiLevelType w:val="hybridMultilevel"/>
    <w:tmpl w:val="DB80608C"/>
    <w:lvl w:ilvl="0" w:tplc="57720E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6C36E7"/>
    <w:multiLevelType w:val="hybridMultilevel"/>
    <w:tmpl w:val="96FCE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8521D6"/>
    <w:multiLevelType w:val="hybridMultilevel"/>
    <w:tmpl w:val="AD7848BC"/>
    <w:lvl w:ilvl="0" w:tplc="A666350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7D3C0C"/>
    <w:multiLevelType w:val="hybridMultilevel"/>
    <w:tmpl w:val="7FE26A08"/>
    <w:lvl w:ilvl="0" w:tplc="74C65A2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C44AB1"/>
    <w:multiLevelType w:val="hybridMultilevel"/>
    <w:tmpl w:val="8B2CABC4"/>
    <w:lvl w:ilvl="0" w:tplc="028606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0"/>
  </w:num>
  <w:num w:numId="4">
    <w:abstractNumId w:val="11"/>
  </w:num>
  <w:num w:numId="5">
    <w:abstractNumId w:val="16"/>
  </w:num>
  <w:num w:numId="6">
    <w:abstractNumId w:val="12"/>
  </w:num>
  <w:num w:numId="7">
    <w:abstractNumId w:val="14"/>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65"/>
    <w:rsid w:val="00003CA3"/>
    <w:rsid w:val="00005480"/>
    <w:rsid w:val="000774FF"/>
    <w:rsid w:val="000E3FE3"/>
    <w:rsid w:val="00170E53"/>
    <w:rsid w:val="00186478"/>
    <w:rsid w:val="00191DB8"/>
    <w:rsid w:val="00224DD5"/>
    <w:rsid w:val="00284A58"/>
    <w:rsid w:val="0029003F"/>
    <w:rsid w:val="002A3E81"/>
    <w:rsid w:val="002A6C1B"/>
    <w:rsid w:val="002B07F9"/>
    <w:rsid w:val="002C2455"/>
    <w:rsid w:val="003025CB"/>
    <w:rsid w:val="00306FAE"/>
    <w:rsid w:val="00307358"/>
    <w:rsid w:val="003357A5"/>
    <w:rsid w:val="00342DF8"/>
    <w:rsid w:val="003D2A97"/>
    <w:rsid w:val="003E5B4E"/>
    <w:rsid w:val="0044540C"/>
    <w:rsid w:val="00445FC1"/>
    <w:rsid w:val="004A4614"/>
    <w:rsid w:val="004E4CF0"/>
    <w:rsid w:val="00501D34"/>
    <w:rsid w:val="005058D2"/>
    <w:rsid w:val="005817C2"/>
    <w:rsid w:val="005A3921"/>
    <w:rsid w:val="005A4EDB"/>
    <w:rsid w:val="005B6DFF"/>
    <w:rsid w:val="005D38B3"/>
    <w:rsid w:val="0060687F"/>
    <w:rsid w:val="0064075F"/>
    <w:rsid w:val="00666CDB"/>
    <w:rsid w:val="00687797"/>
    <w:rsid w:val="00696565"/>
    <w:rsid w:val="006B5347"/>
    <w:rsid w:val="0072356C"/>
    <w:rsid w:val="00725644"/>
    <w:rsid w:val="00733BD9"/>
    <w:rsid w:val="007354A8"/>
    <w:rsid w:val="00744F28"/>
    <w:rsid w:val="007A5048"/>
    <w:rsid w:val="007B082F"/>
    <w:rsid w:val="007D54B2"/>
    <w:rsid w:val="007D56BF"/>
    <w:rsid w:val="007F3BE6"/>
    <w:rsid w:val="007F7078"/>
    <w:rsid w:val="0080215E"/>
    <w:rsid w:val="0080632C"/>
    <w:rsid w:val="008A11D5"/>
    <w:rsid w:val="008C46FE"/>
    <w:rsid w:val="008D35D8"/>
    <w:rsid w:val="008D4816"/>
    <w:rsid w:val="00965893"/>
    <w:rsid w:val="009A36EA"/>
    <w:rsid w:val="009A77F7"/>
    <w:rsid w:val="009C53B2"/>
    <w:rsid w:val="00A60229"/>
    <w:rsid w:val="00A648A0"/>
    <w:rsid w:val="00A71CA3"/>
    <w:rsid w:val="00AB09D2"/>
    <w:rsid w:val="00AC7219"/>
    <w:rsid w:val="00B02759"/>
    <w:rsid w:val="00B04C80"/>
    <w:rsid w:val="00B3159E"/>
    <w:rsid w:val="00B33EE5"/>
    <w:rsid w:val="00B4648F"/>
    <w:rsid w:val="00B56F10"/>
    <w:rsid w:val="00B67E6D"/>
    <w:rsid w:val="00BB1EBD"/>
    <w:rsid w:val="00BC7A89"/>
    <w:rsid w:val="00BD4A2A"/>
    <w:rsid w:val="00C64F14"/>
    <w:rsid w:val="00C66E60"/>
    <w:rsid w:val="00C8279D"/>
    <w:rsid w:val="00C847D5"/>
    <w:rsid w:val="00D42F7C"/>
    <w:rsid w:val="00D4730C"/>
    <w:rsid w:val="00DA0E83"/>
    <w:rsid w:val="00E11FBA"/>
    <w:rsid w:val="00E34950"/>
    <w:rsid w:val="00E4442C"/>
    <w:rsid w:val="00E448DA"/>
    <w:rsid w:val="00E7457A"/>
    <w:rsid w:val="00E74DCF"/>
    <w:rsid w:val="00E7635F"/>
    <w:rsid w:val="00E771EB"/>
    <w:rsid w:val="00EA574D"/>
    <w:rsid w:val="00EC3C45"/>
    <w:rsid w:val="00EF412E"/>
    <w:rsid w:val="00F24784"/>
    <w:rsid w:val="00F314B8"/>
    <w:rsid w:val="00F53BF9"/>
    <w:rsid w:val="00F6254E"/>
    <w:rsid w:val="00F66817"/>
    <w:rsid w:val="00F829DB"/>
    <w:rsid w:val="00FA1FC3"/>
    <w:rsid w:val="00FC78F3"/>
    <w:rsid w:val="00FD5314"/>
    <w:rsid w:val="00FE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0D4A"/>
  <w15:chartTrackingRefBased/>
  <w15:docId w15:val="{65C1EB29-9077-4CF2-88F5-4BEF3A31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12E"/>
  </w:style>
  <w:style w:type="paragraph" w:styleId="Heading1">
    <w:name w:val="heading 1"/>
    <w:basedOn w:val="Normal"/>
    <w:next w:val="Normal"/>
    <w:link w:val="Heading1Char"/>
    <w:uiPriority w:val="9"/>
    <w:qFormat/>
    <w:rsid w:val="00C847D5"/>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semiHidden/>
    <w:unhideWhenUsed/>
    <w:qFormat/>
    <w:rsid w:val="00C847D5"/>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C847D5"/>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semiHidden/>
    <w:unhideWhenUsed/>
    <w:qFormat/>
    <w:rsid w:val="00C847D5"/>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C847D5"/>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C847D5"/>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C847D5"/>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C847D5"/>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C847D5"/>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47D5"/>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C847D5"/>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C847D5"/>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C847D5"/>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C847D5"/>
    <w:rPr>
      <w:rFonts w:ascii="Calibri Light" w:eastAsia="SimSun" w:hAnsi="Calibri Light" w:cs="Times New Roman"/>
      <w:caps/>
      <w:color w:val="2E74B5"/>
    </w:rPr>
  </w:style>
  <w:style w:type="character" w:customStyle="1" w:styleId="Heading6Char">
    <w:name w:val="Heading 6 Char"/>
    <w:link w:val="Heading6"/>
    <w:uiPriority w:val="9"/>
    <w:semiHidden/>
    <w:rsid w:val="00C847D5"/>
    <w:rPr>
      <w:rFonts w:ascii="Calibri Light" w:eastAsia="SimSun" w:hAnsi="Calibri Light" w:cs="Times New Roman"/>
      <w:i/>
      <w:iCs/>
      <w:caps/>
      <w:color w:val="1F4E79"/>
    </w:rPr>
  </w:style>
  <w:style w:type="character" w:customStyle="1" w:styleId="Heading7Char">
    <w:name w:val="Heading 7 Char"/>
    <w:link w:val="Heading7"/>
    <w:uiPriority w:val="9"/>
    <w:semiHidden/>
    <w:rsid w:val="00C847D5"/>
    <w:rPr>
      <w:rFonts w:ascii="Calibri Light" w:eastAsia="SimSun" w:hAnsi="Calibri Light" w:cs="Times New Roman"/>
      <w:b/>
      <w:bCs/>
      <w:color w:val="1F4E79"/>
    </w:rPr>
  </w:style>
  <w:style w:type="character" w:customStyle="1" w:styleId="Heading8Char">
    <w:name w:val="Heading 8 Char"/>
    <w:link w:val="Heading8"/>
    <w:uiPriority w:val="9"/>
    <w:semiHidden/>
    <w:rsid w:val="00C847D5"/>
    <w:rPr>
      <w:rFonts w:ascii="Calibri Light" w:eastAsia="SimSun" w:hAnsi="Calibri Light" w:cs="Times New Roman"/>
      <w:b/>
      <w:bCs/>
      <w:i/>
      <w:iCs/>
      <w:color w:val="1F4E79"/>
    </w:rPr>
  </w:style>
  <w:style w:type="character" w:customStyle="1" w:styleId="Heading9Char">
    <w:name w:val="Heading 9 Char"/>
    <w:link w:val="Heading9"/>
    <w:uiPriority w:val="9"/>
    <w:semiHidden/>
    <w:rsid w:val="00C847D5"/>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C847D5"/>
    <w:pPr>
      <w:spacing w:line="240" w:lineRule="auto"/>
    </w:pPr>
    <w:rPr>
      <w:b/>
      <w:bCs/>
      <w:smallCaps/>
      <w:color w:val="44546A"/>
    </w:rPr>
  </w:style>
  <w:style w:type="paragraph" w:styleId="Title">
    <w:name w:val="Title"/>
    <w:basedOn w:val="Normal"/>
    <w:next w:val="Normal"/>
    <w:link w:val="TitleChar"/>
    <w:uiPriority w:val="10"/>
    <w:qFormat/>
    <w:rsid w:val="00C847D5"/>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C847D5"/>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C847D5"/>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C847D5"/>
    <w:rPr>
      <w:rFonts w:ascii="Calibri Light" w:eastAsia="SimSun" w:hAnsi="Calibri Light" w:cs="Times New Roman"/>
      <w:color w:val="5B9BD5"/>
      <w:sz w:val="28"/>
      <w:szCs w:val="28"/>
    </w:rPr>
  </w:style>
  <w:style w:type="character" w:styleId="Strong">
    <w:name w:val="Strong"/>
    <w:uiPriority w:val="22"/>
    <w:qFormat/>
    <w:rsid w:val="00C847D5"/>
    <w:rPr>
      <w:b/>
      <w:bCs/>
    </w:rPr>
  </w:style>
  <w:style w:type="character" w:styleId="Emphasis">
    <w:name w:val="Emphasis"/>
    <w:uiPriority w:val="20"/>
    <w:qFormat/>
    <w:rsid w:val="00C847D5"/>
    <w:rPr>
      <w:i/>
      <w:iCs/>
    </w:rPr>
  </w:style>
  <w:style w:type="paragraph" w:styleId="NoSpacing">
    <w:name w:val="No Spacing"/>
    <w:uiPriority w:val="1"/>
    <w:qFormat/>
    <w:rsid w:val="00C847D5"/>
    <w:pPr>
      <w:spacing w:after="0" w:line="240" w:lineRule="auto"/>
    </w:pPr>
  </w:style>
  <w:style w:type="paragraph" w:styleId="Quote">
    <w:name w:val="Quote"/>
    <w:basedOn w:val="Normal"/>
    <w:next w:val="Normal"/>
    <w:link w:val="QuoteChar"/>
    <w:uiPriority w:val="29"/>
    <w:qFormat/>
    <w:rsid w:val="00C847D5"/>
    <w:pPr>
      <w:spacing w:before="120" w:after="120"/>
      <w:ind w:left="720"/>
    </w:pPr>
    <w:rPr>
      <w:color w:val="44546A"/>
      <w:sz w:val="24"/>
      <w:szCs w:val="24"/>
    </w:rPr>
  </w:style>
  <w:style w:type="character" w:customStyle="1" w:styleId="QuoteChar">
    <w:name w:val="Quote Char"/>
    <w:link w:val="Quote"/>
    <w:uiPriority w:val="29"/>
    <w:rsid w:val="00C847D5"/>
    <w:rPr>
      <w:color w:val="44546A"/>
      <w:sz w:val="24"/>
      <w:szCs w:val="24"/>
    </w:rPr>
  </w:style>
  <w:style w:type="paragraph" w:styleId="IntenseQuote">
    <w:name w:val="Intense Quote"/>
    <w:basedOn w:val="Normal"/>
    <w:next w:val="Normal"/>
    <w:link w:val="IntenseQuoteChar"/>
    <w:uiPriority w:val="30"/>
    <w:qFormat/>
    <w:rsid w:val="00C847D5"/>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C847D5"/>
    <w:rPr>
      <w:rFonts w:ascii="Calibri Light" w:eastAsia="SimSun" w:hAnsi="Calibri Light" w:cs="Times New Roman"/>
      <w:color w:val="44546A"/>
      <w:spacing w:val="-6"/>
      <w:sz w:val="32"/>
      <w:szCs w:val="32"/>
    </w:rPr>
  </w:style>
  <w:style w:type="character" w:styleId="SubtleEmphasis">
    <w:name w:val="Subtle Emphasis"/>
    <w:uiPriority w:val="19"/>
    <w:qFormat/>
    <w:rsid w:val="00C847D5"/>
    <w:rPr>
      <w:i/>
      <w:iCs/>
      <w:color w:val="595959"/>
    </w:rPr>
  </w:style>
  <w:style w:type="character" w:styleId="IntenseEmphasis">
    <w:name w:val="Intense Emphasis"/>
    <w:uiPriority w:val="21"/>
    <w:qFormat/>
    <w:rsid w:val="00C847D5"/>
    <w:rPr>
      <w:b/>
      <w:bCs/>
      <w:i/>
      <w:iCs/>
    </w:rPr>
  </w:style>
  <w:style w:type="character" w:styleId="SubtleReference">
    <w:name w:val="Subtle Reference"/>
    <w:uiPriority w:val="31"/>
    <w:qFormat/>
    <w:rsid w:val="00C847D5"/>
    <w:rPr>
      <w:smallCaps/>
      <w:color w:val="595959"/>
      <w:u w:val="none" w:color="7F7F7F"/>
      <w:bdr w:val="none" w:sz="0" w:space="0" w:color="auto"/>
    </w:rPr>
  </w:style>
  <w:style w:type="character" w:styleId="IntenseReference">
    <w:name w:val="Intense Reference"/>
    <w:uiPriority w:val="32"/>
    <w:qFormat/>
    <w:rsid w:val="00C847D5"/>
    <w:rPr>
      <w:b/>
      <w:bCs/>
      <w:smallCaps/>
      <w:color w:val="44546A"/>
      <w:u w:val="single"/>
    </w:rPr>
  </w:style>
  <w:style w:type="character" w:styleId="BookTitle">
    <w:name w:val="Book Title"/>
    <w:uiPriority w:val="33"/>
    <w:qFormat/>
    <w:rsid w:val="00C847D5"/>
    <w:rPr>
      <w:b/>
      <w:bCs/>
      <w:smallCaps/>
      <w:spacing w:val="10"/>
    </w:rPr>
  </w:style>
  <w:style w:type="paragraph" w:styleId="TOCHeading">
    <w:name w:val="TOC Heading"/>
    <w:basedOn w:val="Heading1"/>
    <w:next w:val="Normal"/>
    <w:uiPriority w:val="39"/>
    <w:semiHidden/>
    <w:unhideWhenUsed/>
    <w:qFormat/>
    <w:rsid w:val="00C847D5"/>
    <w:pPr>
      <w:outlineLvl w:val="9"/>
    </w:pPr>
  </w:style>
  <w:style w:type="paragraph" w:styleId="ListParagraph">
    <w:name w:val="List Paragraph"/>
    <w:aliases w:val="List Item,List Paragraph1,Medium Grid 1 - Accent 21"/>
    <w:basedOn w:val="Normal"/>
    <w:link w:val="ListParagraphChar"/>
    <w:uiPriority w:val="34"/>
    <w:qFormat/>
    <w:rsid w:val="00696565"/>
    <w:pPr>
      <w:ind w:left="720"/>
      <w:contextualSpacing/>
    </w:pPr>
  </w:style>
  <w:style w:type="character" w:customStyle="1" w:styleId="ListParagraphChar">
    <w:name w:val="List Paragraph Char"/>
    <w:aliases w:val="List Item Char,List Paragraph1 Char,Medium Grid 1 - Accent 21 Char"/>
    <w:link w:val="ListParagraph"/>
    <w:uiPriority w:val="34"/>
    <w:locked/>
    <w:rsid w:val="005D38B3"/>
  </w:style>
  <w:style w:type="character" w:styleId="CommentReference">
    <w:name w:val="annotation reference"/>
    <w:basedOn w:val="DefaultParagraphFont"/>
    <w:uiPriority w:val="99"/>
    <w:semiHidden/>
    <w:unhideWhenUsed/>
    <w:rsid w:val="00F314B8"/>
    <w:rPr>
      <w:sz w:val="16"/>
      <w:szCs w:val="16"/>
    </w:rPr>
  </w:style>
  <w:style w:type="paragraph" w:styleId="CommentText">
    <w:name w:val="annotation text"/>
    <w:basedOn w:val="Normal"/>
    <w:link w:val="CommentTextChar"/>
    <w:uiPriority w:val="99"/>
    <w:semiHidden/>
    <w:unhideWhenUsed/>
    <w:rsid w:val="00F314B8"/>
    <w:pPr>
      <w:spacing w:line="240" w:lineRule="auto"/>
    </w:pPr>
    <w:rPr>
      <w:sz w:val="20"/>
      <w:szCs w:val="20"/>
    </w:rPr>
  </w:style>
  <w:style w:type="character" w:customStyle="1" w:styleId="CommentTextChar">
    <w:name w:val="Comment Text Char"/>
    <w:basedOn w:val="DefaultParagraphFont"/>
    <w:link w:val="CommentText"/>
    <w:uiPriority w:val="99"/>
    <w:semiHidden/>
    <w:rsid w:val="00F314B8"/>
    <w:rPr>
      <w:sz w:val="20"/>
      <w:szCs w:val="20"/>
    </w:rPr>
  </w:style>
  <w:style w:type="paragraph" w:styleId="CommentSubject">
    <w:name w:val="annotation subject"/>
    <w:basedOn w:val="CommentText"/>
    <w:next w:val="CommentText"/>
    <w:link w:val="CommentSubjectChar"/>
    <w:uiPriority w:val="99"/>
    <w:semiHidden/>
    <w:unhideWhenUsed/>
    <w:rsid w:val="00F314B8"/>
    <w:rPr>
      <w:b/>
      <w:bCs/>
    </w:rPr>
  </w:style>
  <w:style w:type="character" w:customStyle="1" w:styleId="CommentSubjectChar">
    <w:name w:val="Comment Subject Char"/>
    <w:basedOn w:val="CommentTextChar"/>
    <w:link w:val="CommentSubject"/>
    <w:uiPriority w:val="99"/>
    <w:semiHidden/>
    <w:rsid w:val="00F314B8"/>
    <w:rPr>
      <w:b/>
      <w:bCs/>
      <w:sz w:val="20"/>
      <w:szCs w:val="20"/>
    </w:rPr>
  </w:style>
  <w:style w:type="paragraph" w:styleId="BalloonText">
    <w:name w:val="Balloon Text"/>
    <w:basedOn w:val="Normal"/>
    <w:link w:val="BalloonTextChar"/>
    <w:uiPriority w:val="99"/>
    <w:semiHidden/>
    <w:unhideWhenUsed/>
    <w:rsid w:val="0019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DB8"/>
    <w:rPr>
      <w:rFonts w:ascii="Segoe UI" w:hAnsi="Segoe UI" w:cs="Segoe UI"/>
      <w:sz w:val="18"/>
      <w:szCs w:val="18"/>
    </w:rPr>
  </w:style>
  <w:style w:type="character" w:styleId="Hyperlink">
    <w:name w:val="Hyperlink"/>
    <w:basedOn w:val="DefaultParagraphFont"/>
    <w:uiPriority w:val="99"/>
    <w:unhideWhenUsed/>
    <w:rsid w:val="003D2A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4303">
      <w:bodyDiv w:val="1"/>
      <w:marLeft w:val="0"/>
      <w:marRight w:val="0"/>
      <w:marTop w:val="0"/>
      <w:marBottom w:val="0"/>
      <w:divBdr>
        <w:top w:val="none" w:sz="0" w:space="0" w:color="auto"/>
        <w:left w:val="none" w:sz="0" w:space="0" w:color="auto"/>
        <w:bottom w:val="none" w:sz="0" w:space="0" w:color="auto"/>
        <w:right w:val="none" w:sz="0" w:space="0" w:color="auto"/>
      </w:divBdr>
    </w:div>
    <w:div w:id="309749872">
      <w:bodyDiv w:val="1"/>
      <w:marLeft w:val="0"/>
      <w:marRight w:val="0"/>
      <w:marTop w:val="0"/>
      <w:marBottom w:val="0"/>
      <w:divBdr>
        <w:top w:val="none" w:sz="0" w:space="0" w:color="auto"/>
        <w:left w:val="none" w:sz="0" w:space="0" w:color="auto"/>
        <w:bottom w:val="none" w:sz="0" w:space="0" w:color="auto"/>
        <w:right w:val="none" w:sz="0" w:space="0" w:color="auto"/>
      </w:divBdr>
    </w:div>
    <w:div w:id="1040662810">
      <w:bodyDiv w:val="1"/>
      <w:marLeft w:val="0"/>
      <w:marRight w:val="0"/>
      <w:marTop w:val="0"/>
      <w:marBottom w:val="0"/>
      <w:divBdr>
        <w:top w:val="none" w:sz="0" w:space="0" w:color="auto"/>
        <w:left w:val="none" w:sz="0" w:space="0" w:color="auto"/>
        <w:bottom w:val="none" w:sz="0" w:space="0" w:color="auto"/>
        <w:right w:val="none" w:sz="0" w:space="0" w:color="auto"/>
      </w:divBdr>
      <w:divsChild>
        <w:div w:id="794982550">
          <w:marLeft w:val="0"/>
          <w:marRight w:val="0"/>
          <w:marTop w:val="150"/>
          <w:marBottom w:val="0"/>
          <w:divBdr>
            <w:top w:val="none" w:sz="0" w:space="0" w:color="auto"/>
            <w:left w:val="none" w:sz="0" w:space="0" w:color="auto"/>
            <w:bottom w:val="none" w:sz="0" w:space="0" w:color="auto"/>
            <w:right w:val="none" w:sz="0" w:space="0" w:color="auto"/>
          </w:divBdr>
          <w:divsChild>
            <w:div w:id="1512406923">
              <w:marLeft w:val="0"/>
              <w:marRight w:val="0"/>
              <w:marTop w:val="0"/>
              <w:marBottom w:val="0"/>
              <w:divBdr>
                <w:top w:val="none" w:sz="0" w:space="0" w:color="auto"/>
                <w:left w:val="none" w:sz="0" w:space="0" w:color="auto"/>
                <w:bottom w:val="none" w:sz="0" w:space="0" w:color="auto"/>
                <w:right w:val="none" w:sz="0" w:space="0" w:color="auto"/>
              </w:divBdr>
              <w:divsChild>
                <w:div w:id="914122438">
                  <w:marLeft w:val="0"/>
                  <w:marRight w:val="0"/>
                  <w:marTop w:val="0"/>
                  <w:marBottom w:val="0"/>
                  <w:divBdr>
                    <w:top w:val="none" w:sz="0" w:space="0" w:color="auto"/>
                    <w:left w:val="none" w:sz="0" w:space="0" w:color="auto"/>
                    <w:bottom w:val="none" w:sz="0" w:space="0" w:color="auto"/>
                    <w:right w:val="none" w:sz="0" w:space="0" w:color="auto"/>
                  </w:divBdr>
                </w:div>
              </w:divsChild>
            </w:div>
            <w:div w:id="34743518">
              <w:marLeft w:val="450"/>
              <w:marRight w:val="0"/>
              <w:marTop w:val="150"/>
              <w:marBottom w:val="150"/>
              <w:divBdr>
                <w:top w:val="none" w:sz="0" w:space="0" w:color="auto"/>
                <w:left w:val="none" w:sz="0" w:space="0" w:color="auto"/>
                <w:bottom w:val="none" w:sz="0" w:space="0" w:color="auto"/>
                <w:right w:val="none" w:sz="0" w:space="0" w:color="auto"/>
              </w:divBdr>
              <w:divsChild>
                <w:div w:id="610474378">
                  <w:marLeft w:val="0"/>
                  <w:marRight w:val="0"/>
                  <w:marTop w:val="0"/>
                  <w:marBottom w:val="0"/>
                  <w:divBdr>
                    <w:top w:val="none" w:sz="0" w:space="0" w:color="auto"/>
                    <w:left w:val="none" w:sz="0" w:space="0" w:color="auto"/>
                    <w:bottom w:val="none" w:sz="0" w:space="0" w:color="auto"/>
                    <w:right w:val="none" w:sz="0" w:space="0" w:color="auto"/>
                  </w:divBdr>
                </w:div>
              </w:divsChild>
            </w:div>
            <w:div w:id="19056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88115">
      <w:bodyDiv w:val="1"/>
      <w:marLeft w:val="0"/>
      <w:marRight w:val="0"/>
      <w:marTop w:val="0"/>
      <w:marBottom w:val="0"/>
      <w:divBdr>
        <w:top w:val="none" w:sz="0" w:space="0" w:color="auto"/>
        <w:left w:val="none" w:sz="0" w:space="0" w:color="auto"/>
        <w:bottom w:val="none" w:sz="0" w:space="0" w:color="auto"/>
        <w:right w:val="none" w:sz="0" w:space="0" w:color="auto"/>
      </w:divBdr>
    </w:div>
    <w:div w:id="1616212765">
      <w:bodyDiv w:val="1"/>
      <w:marLeft w:val="0"/>
      <w:marRight w:val="0"/>
      <w:marTop w:val="0"/>
      <w:marBottom w:val="0"/>
      <w:divBdr>
        <w:top w:val="none" w:sz="0" w:space="0" w:color="auto"/>
        <w:left w:val="none" w:sz="0" w:space="0" w:color="auto"/>
        <w:bottom w:val="none" w:sz="0" w:space="0" w:color="auto"/>
        <w:right w:val="none" w:sz="0" w:space="0" w:color="auto"/>
      </w:divBdr>
    </w:div>
    <w:div w:id="16567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21C3-173F-49D1-BBD9-704F138F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6727</Words>
  <Characters>38348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Stella</cp:lastModifiedBy>
  <cp:revision>7</cp:revision>
  <dcterms:created xsi:type="dcterms:W3CDTF">2021-09-07T07:41:00Z</dcterms:created>
  <dcterms:modified xsi:type="dcterms:W3CDTF">2022-03-17T08:04:00Z</dcterms:modified>
</cp:coreProperties>
</file>