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302" w:rsidRPr="003F7302" w:rsidRDefault="003F7302" w:rsidP="003F7302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  <w:r w:rsidRPr="003F7302">
        <w:rPr>
          <w:rFonts w:ascii="Georgia" w:eastAsia="Calibri" w:hAnsi="Georgia" w:cs="Times New Roman"/>
          <w:b/>
          <w:u w:val="single"/>
        </w:rPr>
        <w:t>REPUBLIC OF KENYA</w:t>
      </w:r>
    </w:p>
    <w:p w:rsidR="003F7302" w:rsidRPr="003F7302" w:rsidRDefault="003F7302" w:rsidP="003F7302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  <w:r w:rsidRPr="003F7302">
        <w:rPr>
          <w:rFonts w:ascii="Georgia" w:eastAsia="Calibri" w:hAnsi="Georgia" w:cs="Times New Roman"/>
          <w:b/>
          <w:u w:val="single"/>
        </w:rPr>
        <w:t>IN THE CHIEF MAGISTRATE’S COURT AT NAIROBI</w:t>
      </w:r>
    </w:p>
    <w:p w:rsidR="003F7302" w:rsidRDefault="003F7302" w:rsidP="003F7302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  <w:r w:rsidRPr="003F7302">
        <w:rPr>
          <w:rFonts w:ascii="Georgia" w:eastAsia="Calibri" w:hAnsi="Georgia" w:cs="Times New Roman"/>
          <w:b/>
          <w:u w:val="single"/>
        </w:rPr>
        <w:t>CIVIL CASE NO. ………</w:t>
      </w:r>
      <w:proofErr w:type="gramStart"/>
      <w:r w:rsidRPr="003F7302">
        <w:rPr>
          <w:rFonts w:ascii="Georgia" w:eastAsia="Calibri" w:hAnsi="Georgia" w:cs="Times New Roman"/>
          <w:b/>
          <w:u w:val="single"/>
        </w:rPr>
        <w:t>….OF</w:t>
      </w:r>
      <w:proofErr w:type="gramEnd"/>
      <w:r w:rsidRPr="003F7302">
        <w:rPr>
          <w:rFonts w:ascii="Georgia" w:eastAsia="Calibri" w:hAnsi="Georgia" w:cs="Times New Roman"/>
          <w:b/>
          <w:u w:val="single"/>
        </w:rPr>
        <w:t xml:space="preserve"> 20…..</w:t>
      </w:r>
    </w:p>
    <w:p w:rsidR="003F7302" w:rsidRPr="003F7302" w:rsidRDefault="003F7302" w:rsidP="003F7302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</w:p>
    <w:p w:rsidR="003F7302" w:rsidRPr="003F7302" w:rsidRDefault="003F7302" w:rsidP="003F7302">
      <w:pPr>
        <w:spacing w:after="0" w:line="240" w:lineRule="auto"/>
        <w:rPr>
          <w:rFonts w:ascii="Georgia" w:eastAsia="Calibri" w:hAnsi="Georgia" w:cs="Times New Roman"/>
          <w:b/>
          <w:u w:val="single"/>
        </w:rPr>
      </w:pPr>
      <w:r w:rsidRPr="003F7302">
        <w:rPr>
          <w:rFonts w:ascii="Georgia" w:eastAsia="Calibri" w:hAnsi="Georgia" w:cs="Times New Roman"/>
          <w:b/>
        </w:rPr>
        <w:t>AB…………………………………………………………….………...……</w:t>
      </w:r>
      <w:r>
        <w:rPr>
          <w:rFonts w:ascii="Georgia" w:eastAsia="Calibri" w:hAnsi="Georgia" w:cs="Times New Roman"/>
          <w:b/>
        </w:rPr>
        <w:t>………………</w:t>
      </w:r>
      <w:proofErr w:type="gramStart"/>
      <w:r>
        <w:rPr>
          <w:rFonts w:ascii="Georgia" w:eastAsia="Calibri" w:hAnsi="Georgia" w:cs="Times New Roman"/>
          <w:b/>
        </w:rPr>
        <w:t>.</w:t>
      </w:r>
      <w:r w:rsidRPr="003F7302">
        <w:rPr>
          <w:rFonts w:ascii="Georgia" w:eastAsia="Calibri" w:hAnsi="Georgia" w:cs="Times New Roman"/>
          <w:b/>
        </w:rPr>
        <w:t>....</w:t>
      </w:r>
      <w:proofErr w:type="gramEnd"/>
      <w:r w:rsidRPr="003F7302">
        <w:rPr>
          <w:rFonts w:ascii="Georgia" w:eastAsia="Calibri" w:hAnsi="Georgia" w:cs="Times New Roman"/>
          <w:b/>
        </w:rPr>
        <w:t xml:space="preserve">PLAINTIFF </w:t>
      </w:r>
    </w:p>
    <w:p w:rsidR="003F7302" w:rsidRPr="003F7302" w:rsidRDefault="003F7302" w:rsidP="003F7302">
      <w:pPr>
        <w:spacing w:after="0" w:line="240" w:lineRule="auto"/>
        <w:jc w:val="center"/>
        <w:rPr>
          <w:rFonts w:ascii="Georgia" w:eastAsia="Calibri" w:hAnsi="Georgia" w:cs="Times New Roman"/>
          <w:b/>
        </w:rPr>
      </w:pPr>
    </w:p>
    <w:p w:rsidR="003F7302" w:rsidRPr="003F7302" w:rsidRDefault="003F7302" w:rsidP="003F7302">
      <w:pPr>
        <w:spacing w:after="0" w:line="240" w:lineRule="auto"/>
        <w:jc w:val="center"/>
        <w:rPr>
          <w:rFonts w:ascii="Georgia" w:eastAsia="Calibri" w:hAnsi="Georgia" w:cs="Times New Roman"/>
          <w:b/>
        </w:rPr>
      </w:pPr>
      <w:r w:rsidRPr="003F7302">
        <w:rPr>
          <w:rFonts w:ascii="Georgia" w:eastAsia="Calibri" w:hAnsi="Georgia" w:cs="Times New Roman"/>
          <w:b/>
        </w:rPr>
        <w:t>VERSUS</w:t>
      </w:r>
    </w:p>
    <w:p w:rsidR="003F7302" w:rsidRDefault="003F7302" w:rsidP="003F7302">
      <w:pPr>
        <w:spacing w:after="0" w:line="240" w:lineRule="auto"/>
        <w:rPr>
          <w:rFonts w:ascii="Georgia" w:eastAsia="Calibri" w:hAnsi="Georgia" w:cs="Times New Roman"/>
          <w:b/>
        </w:rPr>
      </w:pPr>
      <w:r w:rsidRPr="003F7302">
        <w:rPr>
          <w:rFonts w:ascii="Georgia" w:eastAsia="Calibri" w:hAnsi="Georgia" w:cs="Times New Roman"/>
          <w:b/>
        </w:rPr>
        <w:t>CD…….……………………………………………………….………...…</w:t>
      </w:r>
      <w:r>
        <w:rPr>
          <w:rFonts w:ascii="Georgia" w:eastAsia="Calibri" w:hAnsi="Georgia" w:cs="Times New Roman"/>
          <w:b/>
        </w:rPr>
        <w:t>………………</w:t>
      </w:r>
      <w:r w:rsidRPr="003F7302">
        <w:rPr>
          <w:rFonts w:ascii="Georgia" w:eastAsia="Calibri" w:hAnsi="Georgia" w:cs="Times New Roman"/>
          <w:b/>
        </w:rPr>
        <w:t>..DEFENDANTS</w:t>
      </w:r>
    </w:p>
    <w:p w:rsidR="003F7302" w:rsidRDefault="003F7302" w:rsidP="003F7302">
      <w:pPr>
        <w:spacing w:after="0" w:line="240" w:lineRule="auto"/>
        <w:rPr>
          <w:rFonts w:ascii="Georgia" w:eastAsia="Calibri" w:hAnsi="Georgia" w:cs="Times New Roman"/>
          <w:b/>
        </w:rPr>
      </w:pPr>
    </w:p>
    <w:p w:rsidR="003F7302" w:rsidRPr="003F7302" w:rsidRDefault="003F7302" w:rsidP="003F7302">
      <w:pPr>
        <w:spacing w:after="0" w:line="240" w:lineRule="auto"/>
        <w:rPr>
          <w:rFonts w:ascii="Georgia" w:eastAsia="Calibri" w:hAnsi="Georgia" w:cs="Times New Roman"/>
          <w:b/>
        </w:rPr>
      </w:pPr>
    </w:p>
    <w:p w:rsidR="003F7302" w:rsidRPr="003F7302" w:rsidRDefault="003F7302" w:rsidP="003F7302">
      <w:pPr>
        <w:spacing w:after="0" w:line="240" w:lineRule="auto"/>
        <w:jc w:val="center"/>
        <w:rPr>
          <w:rFonts w:ascii="Georgia" w:hAnsi="Georgia"/>
          <w:b/>
          <w:u w:val="single"/>
          <w:lang w:val="en-GB"/>
        </w:rPr>
      </w:pPr>
      <w:r w:rsidRPr="003F7302">
        <w:rPr>
          <w:rFonts w:ascii="Georgia" w:hAnsi="Georgia"/>
          <w:b/>
          <w:u w:val="single"/>
          <w:lang w:val="en-GB"/>
        </w:rPr>
        <w:t>NOTICE OF WITHDRAWAL</w:t>
      </w:r>
    </w:p>
    <w:p w:rsidR="003F7302" w:rsidRPr="003F7302" w:rsidRDefault="003F7302" w:rsidP="003F7302">
      <w:pPr>
        <w:spacing w:after="0" w:line="240" w:lineRule="auto"/>
        <w:jc w:val="center"/>
        <w:rPr>
          <w:rFonts w:ascii="Georgia" w:eastAsia="Calibri" w:hAnsi="Georgia" w:cs="Times New Roman"/>
          <w:b/>
          <w:u w:val="single"/>
        </w:rPr>
      </w:pPr>
      <w:r w:rsidRPr="003F7302">
        <w:rPr>
          <w:rFonts w:ascii="Georgia" w:eastAsia="Calibri" w:hAnsi="Georgia" w:cs="Times New Roman"/>
          <w:u w:val="single"/>
          <w:lang w:val="en-GB"/>
        </w:rPr>
        <w:t>(Under Order 25 Rule 1 of the Civil Procedure Rules, 2010)</w:t>
      </w:r>
    </w:p>
    <w:p w:rsidR="003F7302" w:rsidRPr="003F7302" w:rsidRDefault="003F7302" w:rsidP="003F7302">
      <w:pPr>
        <w:spacing w:after="0" w:line="240" w:lineRule="auto"/>
        <w:jc w:val="both"/>
        <w:rPr>
          <w:rFonts w:ascii="Georgia" w:hAnsi="Georgia"/>
          <w:lang w:val="en-GB"/>
        </w:rPr>
      </w:pPr>
      <w:r w:rsidRPr="003F7302">
        <w:rPr>
          <w:rFonts w:ascii="Georgia" w:hAnsi="Georgia"/>
          <w:b/>
          <w:u w:val="single"/>
          <w:lang w:val="en-GB"/>
        </w:rPr>
        <w:t xml:space="preserve">TAKE NOTICE THAT </w:t>
      </w:r>
      <w:r w:rsidRPr="003F7302">
        <w:rPr>
          <w:rFonts w:ascii="Georgia" w:hAnsi="Georgia"/>
          <w:lang w:val="en-GB"/>
        </w:rPr>
        <w:t>the Plaintiff has wholly withdrawn the suit commenced vide the Plaint dated ……………… on grounds that the Plaintiff’s claim has been fully settled by the Defendants.</w:t>
      </w:r>
    </w:p>
    <w:p w:rsidR="003F7302" w:rsidRPr="003F7302" w:rsidRDefault="003F7302" w:rsidP="003F7302">
      <w:pPr>
        <w:spacing w:after="0" w:line="240" w:lineRule="auto"/>
        <w:jc w:val="both"/>
        <w:rPr>
          <w:rFonts w:ascii="Georgia" w:hAnsi="Georgia"/>
          <w:lang w:val="en-GB"/>
        </w:rPr>
      </w:pPr>
    </w:p>
    <w:p w:rsidR="003F7302" w:rsidRPr="003F7302" w:rsidRDefault="003F7302" w:rsidP="003F7302">
      <w:pPr>
        <w:spacing w:after="0" w:line="240" w:lineRule="auto"/>
        <w:jc w:val="both"/>
        <w:rPr>
          <w:rFonts w:ascii="Georgia" w:hAnsi="Georgia"/>
          <w:i/>
        </w:rPr>
      </w:pPr>
      <w:r w:rsidRPr="003F7302">
        <w:rPr>
          <w:rFonts w:ascii="Georgia" w:hAnsi="Georgia"/>
          <w:b/>
          <w:u w:val="single"/>
        </w:rPr>
        <w:t>DATED</w:t>
      </w:r>
      <w:r w:rsidRPr="003F7302">
        <w:rPr>
          <w:rFonts w:ascii="Georgia" w:hAnsi="Georgia"/>
        </w:rPr>
        <w:t xml:space="preserve"> at </w:t>
      </w:r>
      <w:r w:rsidRPr="003F7302">
        <w:rPr>
          <w:rFonts w:ascii="Georgia" w:hAnsi="Georgia"/>
          <w:b/>
          <w:u w:val="single"/>
        </w:rPr>
        <w:t>NAIROBI</w:t>
      </w:r>
      <w:r w:rsidRPr="003F7302">
        <w:rPr>
          <w:rFonts w:ascii="Georgia" w:hAnsi="Georgia"/>
        </w:rPr>
        <w:t xml:space="preserve"> this………………</w:t>
      </w:r>
      <w:proofErr w:type="gramStart"/>
      <w:r w:rsidRPr="003F7302">
        <w:rPr>
          <w:rFonts w:ascii="Georgia" w:hAnsi="Georgia"/>
        </w:rPr>
        <w:t>….day</w:t>
      </w:r>
      <w:proofErr w:type="gramEnd"/>
      <w:r w:rsidRPr="003F7302">
        <w:rPr>
          <w:rFonts w:ascii="Georgia" w:hAnsi="Georgia"/>
        </w:rPr>
        <w:t xml:space="preserve"> of……………………………………….</w:t>
      </w:r>
      <w:r w:rsidRPr="003F7302">
        <w:rPr>
          <w:rFonts w:ascii="Georgia" w:hAnsi="Georgia"/>
          <w:b/>
        </w:rPr>
        <w:t>20…</w:t>
      </w:r>
      <w:r w:rsidRPr="003F7302">
        <w:rPr>
          <w:rFonts w:ascii="Georgia" w:hAnsi="Georgia"/>
        </w:rPr>
        <w:t>.</w:t>
      </w:r>
    </w:p>
    <w:p w:rsidR="003F7302" w:rsidRPr="003F7302" w:rsidRDefault="003F7302" w:rsidP="003F7302">
      <w:pPr>
        <w:spacing w:after="0" w:line="240" w:lineRule="auto"/>
        <w:ind w:left="360"/>
        <w:contextualSpacing/>
        <w:jc w:val="both"/>
        <w:rPr>
          <w:rFonts w:ascii="Georgia" w:hAnsi="Georgia"/>
          <w:b/>
          <w:u w:val="single"/>
        </w:rPr>
      </w:pPr>
    </w:p>
    <w:p w:rsidR="003F7302" w:rsidRPr="003F7302" w:rsidRDefault="003F7302" w:rsidP="003F7302">
      <w:pPr>
        <w:spacing w:after="0" w:line="240" w:lineRule="auto"/>
        <w:ind w:left="360"/>
        <w:contextualSpacing/>
        <w:jc w:val="center"/>
        <w:rPr>
          <w:rFonts w:ascii="Georgia" w:hAnsi="Georgia"/>
          <w:b/>
          <w:u w:val="single"/>
        </w:rPr>
      </w:pPr>
      <w:r w:rsidRPr="003F7302">
        <w:rPr>
          <w:rFonts w:ascii="Georgia" w:hAnsi="Georgia"/>
          <w:b/>
          <w:u w:val="single"/>
        </w:rPr>
        <w:t>…………………………………………………</w:t>
      </w:r>
    </w:p>
    <w:p w:rsidR="003F7302" w:rsidRPr="003F7302" w:rsidRDefault="003F7302" w:rsidP="003F7302">
      <w:pPr>
        <w:keepNext/>
        <w:keepLines/>
        <w:spacing w:after="0" w:line="240" w:lineRule="auto"/>
        <w:ind w:left="360"/>
        <w:jc w:val="center"/>
        <w:outlineLvl w:val="4"/>
        <w:rPr>
          <w:rFonts w:ascii="Georgia" w:eastAsiaTheme="majorEastAsia" w:hAnsi="Georgia" w:cstheme="majorBidi"/>
          <w:b/>
        </w:rPr>
      </w:pPr>
      <w:r w:rsidRPr="003F7302">
        <w:rPr>
          <w:rFonts w:ascii="Georgia" w:eastAsiaTheme="majorEastAsia" w:hAnsi="Georgia" w:cstheme="majorBidi"/>
          <w:b/>
        </w:rPr>
        <w:t>CM ADVOCATES LLP</w:t>
      </w:r>
    </w:p>
    <w:p w:rsidR="003F7302" w:rsidRPr="003F7302" w:rsidRDefault="003F7302" w:rsidP="003F7302">
      <w:pPr>
        <w:keepNext/>
        <w:keepLines/>
        <w:spacing w:after="0" w:line="240" w:lineRule="auto"/>
        <w:ind w:left="360"/>
        <w:jc w:val="center"/>
        <w:outlineLvl w:val="5"/>
        <w:rPr>
          <w:rFonts w:ascii="Georgia" w:eastAsiaTheme="majorEastAsia" w:hAnsi="Georgia" w:cstheme="majorBidi"/>
          <w:b/>
          <w:iCs/>
          <w:u w:val="single"/>
        </w:rPr>
      </w:pPr>
      <w:r w:rsidRPr="003F7302">
        <w:rPr>
          <w:rFonts w:ascii="Georgia" w:eastAsiaTheme="majorEastAsia" w:hAnsi="Georgia" w:cstheme="majorBidi"/>
          <w:b/>
          <w:iCs/>
          <w:u w:val="single"/>
        </w:rPr>
        <w:t>ADVOCATES FOR THE PLAINTIFF</w:t>
      </w:r>
    </w:p>
    <w:p w:rsidR="003F7302" w:rsidRPr="003F7302" w:rsidRDefault="003F7302" w:rsidP="003F7302">
      <w:pPr>
        <w:tabs>
          <w:tab w:val="left" w:pos="2760"/>
        </w:tabs>
        <w:spacing w:after="0" w:line="240" w:lineRule="auto"/>
        <w:rPr>
          <w:rFonts w:ascii="Georgia" w:hAnsi="Georgia"/>
          <w:b/>
          <w:u w:val="single"/>
        </w:rPr>
      </w:pPr>
      <w:r w:rsidRPr="003F7302">
        <w:rPr>
          <w:rFonts w:ascii="Georgia" w:hAnsi="Georgia"/>
          <w:b/>
          <w:u w:val="single"/>
        </w:rPr>
        <w:t>DRAWN &amp; FILED BY:</w:t>
      </w:r>
      <w:r w:rsidRPr="003F7302">
        <w:rPr>
          <w:rFonts w:ascii="Georgia" w:hAnsi="Georgia"/>
          <w:b/>
        </w:rPr>
        <w:tab/>
      </w:r>
    </w:p>
    <w:p w:rsidR="003F7302" w:rsidRPr="003F7302" w:rsidRDefault="003F7302" w:rsidP="003F7302">
      <w:pPr>
        <w:spacing w:after="0" w:line="240" w:lineRule="auto"/>
        <w:rPr>
          <w:rFonts w:ascii="Georgia" w:hAnsi="Georgia"/>
          <w:b/>
        </w:rPr>
      </w:pPr>
      <w:r w:rsidRPr="003F7302">
        <w:rPr>
          <w:rFonts w:ascii="Georgia" w:hAnsi="Georgia"/>
          <w:b/>
        </w:rPr>
        <w:t>CM ADVOCATES LLP</w:t>
      </w:r>
    </w:p>
    <w:p w:rsidR="003F7302" w:rsidRPr="003F7302" w:rsidRDefault="003F7302" w:rsidP="003F7302">
      <w:pPr>
        <w:spacing w:after="0" w:line="240" w:lineRule="auto"/>
        <w:rPr>
          <w:rFonts w:ascii="Georgia" w:hAnsi="Georgia"/>
        </w:rPr>
      </w:pPr>
      <w:r w:rsidRPr="003F7302">
        <w:rPr>
          <w:rFonts w:ascii="Georgia" w:hAnsi="Georgia"/>
        </w:rPr>
        <w:t>I &amp; M BANK HOUSE, 7</w:t>
      </w:r>
      <w:r w:rsidRPr="003F7302">
        <w:rPr>
          <w:rFonts w:ascii="Georgia" w:hAnsi="Georgia"/>
          <w:vertAlign w:val="superscript"/>
        </w:rPr>
        <w:t>TH</w:t>
      </w:r>
      <w:r w:rsidRPr="003F7302">
        <w:rPr>
          <w:rFonts w:ascii="Georgia" w:hAnsi="Georgia"/>
        </w:rPr>
        <w:t xml:space="preserve"> FLOOR</w:t>
      </w:r>
    </w:p>
    <w:p w:rsidR="003F7302" w:rsidRPr="003F7302" w:rsidRDefault="003F7302" w:rsidP="003F7302">
      <w:pPr>
        <w:spacing w:after="0" w:line="240" w:lineRule="auto"/>
        <w:rPr>
          <w:rFonts w:ascii="Georgia" w:hAnsi="Georgia"/>
        </w:rPr>
      </w:pPr>
      <w:r w:rsidRPr="003F7302">
        <w:rPr>
          <w:rFonts w:ascii="Georgia" w:hAnsi="Georgia"/>
        </w:rPr>
        <w:t>2</w:t>
      </w:r>
      <w:r w:rsidRPr="003F7302">
        <w:rPr>
          <w:rFonts w:ascii="Georgia" w:hAnsi="Georgia"/>
          <w:vertAlign w:val="superscript"/>
        </w:rPr>
        <w:t>ND</w:t>
      </w:r>
      <w:r w:rsidRPr="003F7302">
        <w:rPr>
          <w:rFonts w:ascii="Georgia" w:hAnsi="Georgia"/>
        </w:rPr>
        <w:t>NGONG AVENUE</w:t>
      </w:r>
    </w:p>
    <w:p w:rsidR="003F7302" w:rsidRPr="003F7302" w:rsidRDefault="003F7302" w:rsidP="003F7302">
      <w:pPr>
        <w:spacing w:after="0" w:line="240" w:lineRule="auto"/>
        <w:rPr>
          <w:rFonts w:ascii="Georgia" w:hAnsi="Georgia"/>
        </w:rPr>
      </w:pPr>
      <w:r w:rsidRPr="003F7302">
        <w:rPr>
          <w:rFonts w:ascii="Georgia" w:hAnsi="Georgia"/>
        </w:rPr>
        <w:t>P.O. BOX 22588-00505</w:t>
      </w:r>
    </w:p>
    <w:p w:rsidR="003F7302" w:rsidRPr="003F7302" w:rsidRDefault="003F7302" w:rsidP="003F7302">
      <w:pPr>
        <w:tabs>
          <w:tab w:val="left" w:pos="1860"/>
        </w:tabs>
        <w:spacing w:after="0" w:line="240" w:lineRule="auto"/>
        <w:rPr>
          <w:rFonts w:ascii="Georgia" w:hAnsi="Georgia"/>
          <w:b/>
          <w:u w:val="single"/>
        </w:rPr>
      </w:pPr>
      <w:r w:rsidRPr="003F7302">
        <w:rPr>
          <w:rFonts w:ascii="Georgia" w:hAnsi="Georgia"/>
          <w:b/>
          <w:u w:val="single"/>
        </w:rPr>
        <w:t>NAIROBI.</w:t>
      </w:r>
      <w:r w:rsidRPr="003F7302">
        <w:rPr>
          <w:rFonts w:ascii="Georgia" w:hAnsi="Georgia"/>
          <w:b/>
        </w:rPr>
        <w:t xml:space="preserve"> </w:t>
      </w:r>
      <w:r w:rsidRPr="003F7302">
        <w:rPr>
          <w:rFonts w:ascii="Georgia" w:hAnsi="Georgia"/>
          <w:b/>
        </w:rPr>
        <w:tab/>
      </w:r>
    </w:p>
    <w:p w:rsidR="003F7302" w:rsidRPr="003F7302" w:rsidRDefault="003F7302" w:rsidP="003F7302">
      <w:pPr>
        <w:spacing w:after="0" w:line="240" w:lineRule="auto"/>
        <w:rPr>
          <w:rFonts w:ascii="Georgia" w:hAnsi="Georgia"/>
        </w:rPr>
      </w:pPr>
      <w:r w:rsidRPr="003F7302">
        <w:rPr>
          <w:rFonts w:ascii="Georgia" w:hAnsi="Georgia"/>
          <w:b/>
        </w:rPr>
        <w:t xml:space="preserve">EMAIL: </w:t>
      </w:r>
      <w:hyperlink r:id="rId4" w:history="1">
        <w:r w:rsidRPr="003F7302">
          <w:rPr>
            <w:rFonts w:ascii="Georgia" w:hAnsi="Georgia"/>
            <w:color w:val="0000FF"/>
            <w:u w:val="single"/>
          </w:rPr>
          <w:t>law@cmadvocates.com</w:t>
        </w:r>
      </w:hyperlink>
    </w:p>
    <w:p w:rsidR="003F7302" w:rsidRPr="003F7302" w:rsidRDefault="003F7302" w:rsidP="003F7302">
      <w:pPr>
        <w:spacing w:after="0" w:line="240" w:lineRule="auto"/>
        <w:rPr>
          <w:rFonts w:ascii="Georgia" w:hAnsi="Georgia"/>
        </w:rPr>
      </w:pPr>
      <w:r w:rsidRPr="003F7302">
        <w:rPr>
          <w:rFonts w:ascii="Georgia" w:hAnsi="Georgia"/>
          <w:b/>
        </w:rPr>
        <w:t xml:space="preserve">TEL: </w:t>
      </w:r>
      <w:r w:rsidRPr="003F7302">
        <w:rPr>
          <w:rFonts w:ascii="Georgia" w:hAnsi="Georgia"/>
        </w:rPr>
        <w:t>0716209673</w:t>
      </w:r>
    </w:p>
    <w:p w:rsidR="003F7302" w:rsidRPr="003F7302" w:rsidRDefault="003F7302" w:rsidP="003F7302">
      <w:pPr>
        <w:spacing w:after="0" w:line="240" w:lineRule="auto"/>
        <w:ind w:left="360"/>
        <w:contextualSpacing/>
        <w:rPr>
          <w:rFonts w:ascii="Georgia" w:hAnsi="Georgia"/>
        </w:rPr>
      </w:pPr>
    </w:p>
    <w:p w:rsidR="003F7302" w:rsidRPr="003F7302" w:rsidRDefault="003F7302" w:rsidP="003F7302">
      <w:pPr>
        <w:spacing w:after="0" w:line="240" w:lineRule="auto"/>
        <w:rPr>
          <w:rFonts w:ascii="Georgia" w:hAnsi="Georgia"/>
          <w:b/>
          <w:u w:val="single"/>
        </w:rPr>
      </w:pPr>
      <w:r w:rsidRPr="003F7302">
        <w:rPr>
          <w:rFonts w:ascii="Georgia" w:hAnsi="Georgia"/>
          <w:b/>
          <w:u w:val="single"/>
        </w:rPr>
        <w:t>TO BE SERVED UPON:</w:t>
      </w:r>
    </w:p>
    <w:p w:rsidR="003F7302" w:rsidRPr="003F7302" w:rsidRDefault="001D4DEA" w:rsidP="003F7302">
      <w:pPr>
        <w:spacing w:after="0" w:line="240" w:lineRule="auto"/>
        <w:rPr>
          <w:rFonts w:ascii="Georgia" w:hAnsi="Georgia"/>
          <w:b/>
        </w:rPr>
      </w:pPr>
      <w:r>
        <w:rPr>
          <w:rFonts w:ascii="Georgia" w:hAnsi="Georgia"/>
          <w:b/>
        </w:rPr>
        <w:t>DEFEND</w:t>
      </w:r>
      <w:bookmarkStart w:id="0" w:name="_GoBack"/>
      <w:bookmarkEnd w:id="0"/>
      <w:r w:rsidR="003F7302" w:rsidRPr="003F7302">
        <w:rPr>
          <w:rFonts w:ascii="Georgia" w:hAnsi="Georgia"/>
          <w:b/>
        </w:rPr>
        <w:t>ANTS’ ADVOCATES</w:t>
      </w:r>
    </w:p>
    <w:p w:rsidR="003F7302" w:rsidRPr="003F7302" w:rsidRDefault="003F7302" w:rsidP="003F7302">
      <w:pPr>
        <w:spacing w:after="0" w:line="240" w:lineRule="auto"/>
        <w:rPr>
          <w:rFonts w:ascii="Georgia" w:hAnsi="Georgia"/>
        </w:rPr>
      </w:pPr>
      <w:r w:rsidRPr="003F7302">
        <w:rPr>
          <w:rFonts w:ascii="Georgia" w:hAnsi="Georgia"/>
        </w:rPr>
        <w:t>ADDRESS</w:t>
      </w:r>
    </w:p>
    <w:p w:rsidR="003F7302" w:rsidRPr="003F7302" w:rsidRDefault="003F7302" w:rsidP="003F7302">
      <w:pPr>
        <w:spacing w:line="312" w:lineRule="auto"/>
        <w:rPr>
          <w:rFonts w:ascii="Georgia" w:hAnsi="Georgia"/>
        </w:rPr>
      </w:pPr>
    </w:p>
    <w:p w:rsidR="00E25CC1" w:rsidRDefault="001D4DEA"/>
    <w:sectPr w:rsidR="00E25C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302"/>
    <w:rsid w:val="001D4DEA"/>
    <w:rsid w:val="003F7302"/>
    <w:rsid w:val="004C120E"/>
    <w:rsid w:val="0061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0BDAA"/>
  <w15:chartTrackingRefBased/>
  <w15:docId w15:val="{E97F43D9-D075-4F7E-9B12-2458E63F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w@cmadvocat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2</cp:revision>
  <dcterms:created xsi:type="dcterms:W3CDTF">2022-05-31T09:06:00Z</dcterms:created>
  <dcterms:modified xsi:type="dcterms:W3CDTF">2022-05-31T11:00:00Z</dcterms:modified>
</cp:coreProperties>
</file>