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0A2" w:rsidRPr="00FF129E" w:rsidRDefault="006550A2" w:rsidP="006550A2">
      <w:pPr>
        <w:pStyle w:val="Heading2"/>
        <w:spacing w:line="360" w:lineRule="auto"/>
        <w:jc w:val="center"/>
        <w:rPr>
          <w:rFonts w:ascii="Times New Roman" w:hAnsi="Times New Roman" w:cs="Times New Roman"/>
          <w:b w:val="0"/>
          <w:szCs w:val="24"/>
        </w:rPr>
      </w:pPr>
      <w:r w:rsidRPr="00FF129E">
        <w:rPr>
          <w:rFonts w:ascii="Times New Roman" w:hAnsi="Times New Roman" w:cs="Times New Roman"/>
          <w:b w:val="0"/>
          <w:szCs w:val="24"/>
        </w:rPr>
        <w:t xml:space="preserve">Form 1A                                                                                                                         </w:t>
      </w:r>
      <w:proofErr w:type="gramStart"/>
      <w:r w:rsidRPr="00FF129E">
        <w:rPr>
          <w:rFonts w:ascii="Times New Roman" w:hAnsi="Times New Roman" w:cs="Times New Roman"/>
          <w:b w:val="0"/>
          <w:szCs w:val="24"/>
        </w:rPr>
        <w:t xml:space="preserve">   </w:t>
      </w:r>
      <w:r>
        <w:rPr>
          <w:rFonts w:ascii="Times New Roman" w:hAnsi="Times New Roman" w:cs="Times New Roman"/>
          <w:b w:val="0"/>
          <w:szCs w:val="24"/>
        </w:rPr>
        <w:t>(</w:t>
      </w:r>
      <w:proofErr w:type="gramEnd"/>
      <w:r>
        <w:rPr>
          <w:rFonts w:ascii="Times New Roman" w:hAnsi="Times New Roman" w:cs="Times New Roman"/>
          <w:b w:val="0"/>
          <w:szCs w:val="24"/>
        </w:rPr>
        <w:t>r.7</w:t>
      </w:r>
      <w:r w:rsidRPr="00FF129E">
        <w:rPr>
          <w:rFonts w:ascii="Times New Roman" w:hAnsi="Times New Roman" w:cs="Times New Roman"/>
          <w:b w:val="0"/>
          <w:szCs w:val="24"/>
        </w:rPr>
        <w:t xml:space="preserve">( 2)) </w:t>
      </w:r>
    </w:p>
    <w:p w:rsidR="006550A2" w:rsidRPr="00FF129E" w:rsidRDefault="006550A2" w:rsidP="006550A2">
      <w:pPr>
        <w:spacing w:after="0" w:line="360" w:lineRule="auto"/>
        <w:ind w:left="2880" w:firstLine="720"/>
        <w:rPr>
          <w:rFonts w:ascii="Times New Roman" w:hAnsi="Times New Roman"/>
          <w:sz w:val="24"/>
          <w:szCs w:val="24"/>
        </w:rPr>
      </w:pPr>
      <w:r w:rsidRPr="00FF129E">
        <w:rPr>
          <w:rFonts w:ascii="Times New Roman" w:hAnsi="Times New Roman"/>
          <w:sz w:val="24"/>
          <w:szCs w:val="24"/>
        </w:rPr>
        <w:t xml:space="preserve">COMPLAINT FORM </w:t>
      </w:r>
    </w:p>
    <w:p w:rsidR="006550A2" w:rsidRPr="00FF129E" w:rsidRDefault="006550A2" w:rsidP="006550A2">
      <w:pPr>
        <w:pStyle w:val="Heading2"/>
        <w:spacing w:line="360" w:lineRule="auto"/>
        <w:jc w:val="center"/>
        <w:rPr>
          <w:rFonts w:ascii="Times New Roman" w:hAnsi="Times New Roman" w:cs="Times New Roman"/>
          <w:b w:val="0"/>
          <w:szCs w:val="24"/>
        </w:rPr>
      </w:pPr>
      <w:r w:rsidRPr="00FF129E">
        <w:rPr>
          <w:rFonts w:ascii="Times New Roman" w:hAnsi="Times New Roman" w:cs="Times New Roman"/>
          <w:b w:val="0"/>
          <w:szCs w:val="24"/>
        </w:rPr>
        <w:t>REPUBLIC OF KENYA</w:t>
      </w:r>
    </w:p>
    <w:p w:rsidR="006550A2" w:rsidRPr="00FF129E" w:rsidRDefault="006550A2" w:rsidP="006550A2">
      <w:pPr>
        <w:spacing w:after="0" w:line="360" w:lineRule="auto"/>
        <w:jc w:val="center"/>
        <w:rPr>
          <w:rFonts w:ascii="Times New Roman" w:hAnsi="Times New Roman"/>
          <w:sz w:val="24"/>
          <w:szCs w:val="24"/>
        </w:rPr>
      </w:pPr>
      <w:r w:rsidRPr="00FF129E">
        <w:rPr>
          <w:rFonts w:ascii="Times New Roman" w:hAnsi="Times New Roman"/>
          <w:sz w:val="24"/>
          <w:szCs w:val="24"/>
        </w:rPr>
        <w:t>IN THE POLITICAL PARTIES DISPUTE TRIBUNAL</w:t>
      </w:r>
    </w:p>
    <w:p w:rsidR="006550A2" w:rsidRPr="00FF129E" w:rsidRDefault="006550A2" w:rsidP="006550A2">
      <w:pPr>
        <w:spacing w:after="0" w:line="360" w:lineRule="auto"/>
        <w:jc w:val="center"/>
        <w:rPr>
          <w:rFonts w:ascii="Times New Roman" w:hAnsi="Times New Roman"/>
          <w:sz w:val="24"/>
          <w:szCs w:val="24"/>
          <w:u w:val="single"/>
        </w:rPr>
      </w:pPr>
      <w:r w:rsidRPr="00FF129E">
        <w:rPr>
          <w:rFonts w:ascii="Times New Roman" w:hAnsi="Times New Roman"/>
          <w:sz w:val="24"/>
          <w:szCs w:val="24"/>
        </w:rPr>
        <w:t>COMPLAINT NO……</w:t>
      </w:r>
      <w:r w:rsidRPr="00FF129E">
        <w:rPr>
          <w:rFonts w:ascii="Times New Roman" w:hAnsi="Times New Roman"/>
          <w:sz w:val="24"/>
          <w:szCs w:val="24"/>
          <w:u w:val="single"/>
        </w:rPr>
        <w:t xml:space="preserve">OF </w:t>
      </w:r>
      <w:proofErr w:type="gramStart"/>
      <w:r w:rsidRPr="00FF129E">
        <w:rPr>
          <w:rFonts w:ascii="Times New Roman" w:hAnsi="Times New Roman"/>
          <w:sz w:val="24"/>
          <w:szCs w:val="24"/>
          <w:u w:val="single"/>
        </w:rPr>
        <w:t>20..</w:t>
      </w:r>
      <w:proofErr w:type="gramEnd"/>
    </w:p>
    <w:p w:rsidR="006550A2" w:rsidRPr="00FF129E" w:rsidRDefault="006550A2" w:rsidP="006550A2">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sidRPr="00FF129E">
        <w:rPr>
          <w:rFonts w:ascii="Times New Roman" w:hAnsi="Times New Roman"/>
          <w:sz w:val="24"/>
          <w:szCs w:val="24"/>
        </w:rPr>
        <w:t>MKENYA HALISI …………..............................................................................COMPLAINANT</w:t>
      </w:r>
    </w:p>
    <w:p w:rsidR="006550A2" w:rsidRPr="00FF129E" w:rsidRDefault="006550A2" w:rsidP="006550A2">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r w:rsidRPr="00FF129E">
        <w:rPr>
          <w:rFonts w:ascii="Times New Roman" w:eastAsiaTheme="minorHAnsi" w:hAnsi="Times New Roman"/>
          <w:bCs/>
          <w:sz w:val="24"/>
          <w:szCs w:val="24"/>
          <w:lang w:val="en-US"/>
        </w:rPr>
        <w:t xml:space="preserve">VERSUS </w:t>
      </w:r>
    </w:p>
    <w:p w:rsidR="006550A2" w:rsidRPr="00FF129E" w:rsidRDefault="006550A2" w:rsidP="006550A2">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sidRPr="00FF129E">
        <w:rPr>
          <w:rFonts w:ascii="Times New Roman" w:hAnsi="Times New Roman"/>
          <w:sz w:val="24"/>
          <w:szCs w:val="24"/>
        </w:rPr>
        <w:t>CHAMA CHA UMA …….………</w:t>
      </w:r>
      <w:proofErr w:type="gramStart"/>
      <w:r w:rsidRPr="00FF129E">
        <w:rPr>
          <w:rFonts w:ascii="Times New Roman" w:hAnsi="Times New Roman"/>
          <w:sz w:val="24"/>
          <w:szCs w:val="24"/>
        </w:rPr>
        <w:t>…..</w:t>
      </w:r>
      <w:proofErr w:type="gramEnd"/>
      <w:r w:rsidRPr="00FF129E">
        <w:rPr>
          <w:rFonts w:ascii="Times New Roman" w:hAnsi="Times New Roman"/>
          <w:sz w:val="24"/>
          <w:szCs w:val="24"/>
        </w:rPr>
        <w:t>……..</w:t>
      </w:r>
      <w:r w:rsidRPr="00FF129E">
        <w:rPr>
          <w:rFonts w:ascii="Times New Roman" w:eastAsiaTheme="minorHAnsi" w:hAnsi="Times New Roman"/>
          <w:bCs/>
          <w:sz w:val="24"/>
          <w:szCs w:val="24"/>
          <w:lang w:val="en-US"/>
        </w:rPr>
        <w:t>..........................................................RESPONDENT</w:t>
      </w:r>
    </w:p>
    <w:p w:rsidR="006550A2" w:rsidRPr="00FF129E" w:rsidRDefault="006550A2" w:rsidP="006550A2">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r w:rsidRPr="00FF129E">
        <w:rPr>
          <w:rFonts w:ascii="Times New Roman" w:hAnsi="Times New Roman"/>
          <w:sz w:val="24"/>
          <w:szCs w:val="24"/>
        </w:rPr>
        <w:t>AND</w:t>
      </w:r>
    </w:p>
    <w:p w:rsidR="006550A2" w:rsidRPr="00FF129E" w:rsidRDefault="006550A2" w:rsidP="006550A2">
      <w:pPr>
        <w:autoSpaceDE w:val="0"/>
        <w:autoSpaceDN w:val="0"/>
        <w:adjustRightInd w:val="0"/>
        <w:spacing w:after="0" w:line="360" w:lineRule="auto"/>
        <w:jc w:val="both"/>
        <w:rPr>
          <w:rFonts w:ascii="Times New Roman" w:eastAsiaTheme="minorHAnsi" w:hAnsi="Times New Roman"/>
          <w:bCs/>
          <w:sz w:val="24"/>
          <w:szCs w:val="24"/>
          <w:lang w:val="en-US"/>
        </w:rPr>
      </w:pPr>
      <w:r w:rsidRPr="00FF129E">
        <w:rPr>
          <w:rFonts w:ascii="Times New Roman" w:hAnsi="Times New Roman"/>
          <w:sz w:val="24"/>
          <w:szCs w:val="24"/>
        </w:rPr>
        <w:t xml:space="preserve"> MKENYA HURU…….…………………………</w:t>
      </w:r>
      <w:proofErr w:type="gramStart"/>
      <w:r w:rsidRPr="00FF129E">
        <w:rPr>
          <w:rFonts w:ascii="Times New Roman" w:hAnsi="Times New Roman"/>
          <w:sz w:val="24"/>
          <w:szCs w:val="24"/>
        </w:rPr>
        <w:t>…..</w:t>
      </w:r>
      <w:proofErr w:type="gramEnd"/>
      <w:r w:rsidRPr="00FF129E">
        <w:rPr>
          <w:rFonts w:ascii="Times New Roman" w:eastAsiaTheme="minorHAnsi" w:hAnsi="Times New Roman"/>
          <w:bCs/>
          <w:sz w:val="24"/>
          <w:szCs w:val="24"/>
          <w:lang w:val="en-US"/>
        </w:rPr>
        <w:t>………...….............INTERESTED PARTY</w:t>
      </w:r>
    </w:p>
    <w:p w:rsidR="006550A2" w:rsidRDefault="006550A2" w:rsidP="006550A2">
      <w:pPr>
        <w:pStyle w:val="Heading2"/>
        <w:spacing w:line="360" w:lineRule="auto"/>
        <w:jc w:val="center"/>
        <w:rPr>
          <w:rFonts w:ascii="Times New Roman" w:hAnsi="Times New Roman" w:cs="Times New Roman"/>
          <w:szCs w:val="24"/>
          <w:u w:val="single"/>
        </w:rPr>
      </w:pPr>
      <w:r>
        <w:rPr>
          <w:rFonts w:ascii="Times New Roman" w:hAnsi="Times New Roman" w:cs="Times New Roman"/>
          <w:szCs w:val="24"/>
          <w:u w:val="single"/>
        </w:rPr>
        <w:t>ME</w:t>
      </w:r>
      <w:bookmarkStart w:id="0" w:name="_GoBack"/>
      <w:bookmarkEnd w:id="0"/>
      <w:r>
        <w:rPr>
          <w:rFonts w:ascii="Times New Roman" w:hAnsi="Times New Roman" w:cs="Times New Roman"/>
          <w:szCs w:val="24"/>
          <w:u w:val="single"/>
        </w:rPr>
        <w:t>MORANDUM OF CLAIM</w:t>
      </w:r>
    </w:p>
    <w:p w:rsidR="006550A2" w:rsidRPr="00F93E07" w:rsidRDefault="006550A2" w:rsidP="006550A2">
      <w:pPr>
        <w:jc w:val="both"/>
        <w:rPr>
          <w:rFonts w:ascii="Times New Roman" w:hAnsi="Times New Roman"/>
          <w:bCs/>
          <w:i/>
          <w:sz w:val="24"/>
          <w:szCs w:val="24"/>
        </w:rPr>
      </w:pPr>
      <w:r w:rsidRPr="00F93E07">
        <w:rPr>
          <w:rFonts w:ascii="Times New Roman" w:hAnsi="Times New Roman"/>
          <w:i/>
          <w:sz w:val="24"/>
          <w:szCs w:val="24"/>
        </w:rPr>
        <w:t>(This claim has been filed pursuant to the provisions of sections 41(1) d of the Political Parties Act,2011)</w:t>
      </w:r>
    </w:p>
    <w:p w:rsidR="006550A2" w:rsidRPr="004C6115" w:rsidRDefault="006550A2" w:rsidP="006550A2">
      <w:pPr>
        <w:pStyle w:val="ListParagraph"/>
        <w:numPr>
          <w:ilvl w:val="0"/>
          <w:numId w:val="3"/>
        </w:numPr>
        <w:overflowPunct w:val="0"/>
        <w:autoSpaceDE w:val="0"/>
        <w:autoSpaceDN w:val="0"/>
        <w:adjustRightInd w:val="0"/>
        <w:spacing w:after="0" w:line="360" w:lineRule="auto"/>
        <w:textAlignment w:val="baseline"/>
        <w:rPr>
          <w:rFonts w:ascii="Times New Roman" w:eastAsia="Times New Roman" w:hAnsi="Times New Roman"/>
          <w:bCs/>
          <w:sz w:val="24"/>
          <w:szCs w:val="24"/>
          <w:u w:val="single"/>
        </w:rPr>
      </w:pPr>
      <w:r w:rsidRPr="004C6115">
        <w:rPr>
          <w:rFonts w:ascii="Times New Roman" w:eastAsia="Times New Roman" w:hAnsi="Times New Roman"/>
          <w:bCs/>
          <w:sz w:val="24"/>
          <w:szCs w:val="24"/>
          <w:u w:val="single"/>
        </w:rPr>
        <w:t xml:space="preserve">Nature of Dispute (Tick as Appropriate) </w:t>
      </w:r>
    </w:p>
    <w:p w:rsidR="006550A2" w:rsidRPr="00FF129E" w:rsidRDefault="006550A2" w:rsidP="006550A2">
      <w:pPr>
        <w:pStyle w:val="ListParagraph"/>
        <w:numPr>
          <w:ilvl w:val="0"/>
          <w:numId w:val="1"/>
        </w:numPr>
        <w:overflowPunct w:val="0"/>
        <w:autoSpaceDE w:val="0"/>
        <w:autoSpaceDN w:val="0"/>
        <w:adjustRightInd w:val="0"/>
        <w:spacing w:after="0" w:line="360" w:lineRule="auto"/>
        <w:textAlignment w:val="baseline"/>
        <w:rPr>
          <w:rFonts w:ascii="Times New Roman" w:eastAsia="Times New Roman" w:hAnsi="Times New Roman"/>
          <w:bCs/>
          <w:sz w:val="24"/>
          <w:szCs w:val="24"/>
        </w:rPr>
      </w:pPr>
      <w:r w:rsidRPr="00FF129E">
        <w:rPr>
          <w:rFonts w:ascii="Times New Roman" w:eastAsia="Times New Roman" w:hAnsi="Times New Roman"/>
          <w:bCs/>
          <w:sz w:val="24"/>
          <w:szCs w:val="24"/>
        </w:rPr>
        <w:t>Dispute between members of a political party</w:t>
      </w:r>
    </w:p>
    <w:p w:rsidR="006550A2" w:rsidRPr="00FF129E" w:rsidRDefault="006550A2" w:rsidP="006550A2">
      <w:pPr>
        <w:pStyle w:val="ListParagraph"/>
        <w:numPr>
          <w:ilvl w:val="0"/>
          <w:numId w:val="1"/>
        </w:numPr>
        <w:overflowPunct w:val="0"/>
        <w:autoSpaceDE w:val="0"/>
        <w:autoSpaceDN w:val="0"/>
        <w:adjustRightInd w:val="0"/>
        <w:spacing w:after="0" w:line="360" w:lineRule="auto"/>
        <w:textAlignment w:val="baseline"/>
        <w:rPr>
          <w:rFonts w:ascii="Times New Roman" w:eastAsia="Times New Roman" w:hAnsi="Times New Roman"/>
          <w:b/>
          <w:bCs/>
          <w:sz w:val="24"/>
          <w:szCs w:val="24"/>
        </w:rPr>
      </w:pPr>
      <w:r w:rsidRPr="00FF129E">
        <w:rPr>
          <w:rFonts w:ascii="Times New Roman" w:eastAsia="Times New Roman" w:hAnsi="Times New Roman"/>
          <w:b/>
          <w:bCs/>
          <w:sz w:val="24"/>
          <w:szCs w:val="24"/>
        </w:rPr>
        <w:t>Disputes Between Member and Political party</w:t>
      </w:r>
    </w:p>
    <w:p w:rsidR="006550A2" w:rsidRPr="00FF129E" w:rsidRDefault="006550A2" w:rsidP="006550A2">
      <w:pPr>
        <w:pStyle w:val="ListParagraph"/>
        <w:numPr>
          <w:ilvl w:val="0"/>
          <w:numId w:val="1"/>
        </w:numPr>
        <w:overflowPunct w:val="0"/>
        <w:autoSpaceDE w:val="0"/>
        <w:autoSpaceDN w:val="0"/>
        <w:adjustRightInd w:val="0"/>
        <w:spacing w:after="0" w:line="360" w:lineRule="auto"/>
        <w:textAlignment w:val="baseline"/>
        <w:rPr>
          <w:rFonts w:ascii="Times New Roman" w:eastAsia="Times New Roman" w:hAnsi="Times New Roman"/>
          <w:bCs/>
          <w:sz w:val="24"/>
          <w:szCs w:val="24"/>
        </w:rPr>
      </w:pPr>
      <w:r w:rsidRPr="00FF129E">
        <w:rPr>
          <w:rFonts w:ascii="Times New Roman" w:eastAsia="Times New Roman" w:hAnsi="Times New Roman"/>
          <w:bCs/>
          <w:sz w:val="24"/>
          <w:szCs w:val="24"/>
        </w:rPr>
        <w:t xml:space="preserve">Dispute between Political Parties </w:t>
      </w:r>
    </w:p>
    <w:p w:rsidR="006550A2" w:rsidRPr="00FF129E" w:rsidRDefault="006550A2" w:rsidP="006550A2">
      <w:pPr>
        <w:pStyle w:val="ListParagraph"/>
        <w:numPr>
          <w:ilvl w:val="0"/>
          <w:numId w:val="1"/>
        </w:numPr>
        <w:overflowPunct w:val="0"/>
        <w:autoSpaceDE w:val="0"/>
        <w:autoSpaceDN w:val="0"/>
        <w:adjustRightInd w:val="0"/>
        <w:spacing w:after="0" w:line="360" w:lineRule="auto"/>
        <w:textAlignment w:val="baseline"/>
        <w:rPr>
          <w:rFonts w:ascii="Times New Roman" w:eastAsia="Times New Roman" w:hAnsi="Times New Roman"/>
          <w:bCs/>
          <w:sz w:val="24"/>
          <w:szCs w:val="24"/>
        </w:rPr>
      </w:pPr>
      <w:r w:rsidRPr="00FF129E">
        <w:rPr>
          <w:rFonts w:ascii="Times New Roman" w:eastAsia="Times New Roman" w:hAnsi="Times New Roman"/>
          <w:bCs/>
          <w:sz w:val="24"/>
          <w:szCs w:val="24"/>
        </w:rPr>
        <w:t>Disputes between an independent candidate and a Political Party</w:t>
      </w:r>
    </w:p>
    <w:p w:rsidR="006550A2" w:rsidRPr="00FF129E" w:rsidRDefault="006550A2" w:rsidP="006550A2">
      <w:pPr>
        <w:pStyle w:val="ListParagraph"/>
        <w:numPr>
          <w:ilvl w:val="0"/>
          <w:numId w:val="1"/>
        </w:numPr>
        <w:overflowPunct w:val="0"/>
        <w:autoSpaceDE w:val="0"/>
        <w:autoSpaceDN w:val="0"/>
        <w:adjustRightInd w:val="0"/>
        <w:spacing w:after="0" w:line="360" w:lineRule="auto"/>
        <w:textAlignment w:val="baseline"/>
        <w:rPr>
          <w:rFonts w:ascii="Times New Roman" w:eastAsia="Times New Roman" w:hAnsi="Times New Roman"/>
          <w:bCs/>
          <w:sz w:val="24"/>
          <w:szCs w:val="24"/>
        </w:rPr>
      </w:pPr>
      <w:r w:rsidRPr="00FF129E">
        <w:rPr>
          <w:rFonts w:ascii="Times New Roman" w:eastAsia="Times New Roman" w:hAnsi="Times New Roman"/>
          <w:bCs/>
          <w:sz w:val="24"/>
          <w:szCs w:val="24"/>
        </w:rPr>
        <w:t xml:space="preserve">Disputes between coalition parties </w:t>
      </w:r>
    </w:p>
    <w:p w:rsidR="006550A2" w:rsidRPr="00FF129E" w:rsidRDefault="006550A2" w:rsidP="006550A2">
      <w:pPr>
        <w:pStyle w:val="ListParagraph"/>
        <w:numPr>
          <w:ilvl w:val="0"/>
          <w:numId w:val="1"/>
        </w:numPr>
        <w:overflowPunct w:val="0"/>
        <w:autoSpaceDE w:val="0"/>
        <w:autoSpaceDN w:val="0"/>
        <w:adjustRightInd w:val="0"/>
        <w:spacing w:after="0" w:line="360" w:lineRule="auto"/>
        <w:textAlignment w:val="baseline"/>
        <w:rPr>
          <w:rFonts w:ascii="Times New Roman" w:eastAsia="Times New Roman" w:hAnsi="Times New Roman"/>
          <w:bCs/>
          <w:sz w:val="24"/>
          <w:szCs w:val="24"/>
        </w:rPr>
      </w:pPr>
      <w:r w:rsidRPr="00FF129E">
        <w:rPr>
          <w:rFonts w:ascii="Times New Roman" w:eastAsia="Times New Roman" w:hAnsi="Times New Roman"/>
          <w:bCs/>
          <w:sz w:val="24"/>
          <w:szCs w:val="24"/>
        </w:rPr>
        <w:t xml:space="preserve">Disputes arising from party primaries </w:t>
      </w:r>
    </w:p>
    <w:p w:rsidR="006550A2" w:rsidRPr="00FF129E" w:rsidRDefault="006550A2" w:rsidP="006550A2">
      <w:pPr>
        <w:pStyle w:val="ListParagraph"/>
        <w:overflowPunct w:val="0"/>
        <w:autoSpaceDE w:val="0"/>
        <w:autoSpaceDN w:val="0"/>
        <w:adjustRightInd w:val="0"/>
        <w:spacing w:after="0" w:line="360" w:lineRule="auto"/>
        <w:textAlignment w:val="baseline"/>
        <w:rPr>
          <w:rFonts w:ascii="Times New Roman" w:eastAsia="Times New Roman" w:hAnsi="Times New Roman"/>
          <w:bCs/>
          <w:sz w:val="24"/>
          <w:szCs w:val="24"/>
        </w:rPr>
      </w:pPr>
    </w:p>
    <w:p w:rsidR="006550A2" w:rsidRPr="00FF129E" w:rsidRDefault="006550A2" w:rsidP="006550A2">
      <w:pPr>
        <w:pStyle w:val="ListParagraph"/>
        <w:numPr>
          <w:ilvl w:val="0"/>
          <w:numId w:val="3"/>
        </w:numPr>
        <w:overflowPunct w:val="0"/>
        <w:autoSpaceDE w:val="0"/>
        <w:autoSpaceDN w:val="0"/>
        <w:adjustRightInd w:val="0"/>
        <w:spacing w:after="0" w:line="360" w:lineRule="auto"/>
        <w:textAlignment w:val="baseline"/>
        <w:rPr>
          <w:rFonts w:ascii="Times New Roman" w:hAnsi="Times New Roman"/>
          <w:bCs/>
          <w:sz w:val="24"/>
          <w:szCs w:val="24"/>
          <w:u w:val="single"/>
        </w:rPr>
      </w:pPr>
      <w:r w:rsidRPr="00FF129E">
        <w:rPr>
          <w:rFonts w:ascii="Times New Roman" w:hAnsi="Times New Roman"/>
          <w:bCs/>
          <w:sz w:val="24"/>
          <w:szCs w:val="24"/>
          <w:u w:val="single"/>
        </w:rPr>
        <w:t>Names and Addresses of Parties</w:t>
      </w:r>
    </w:p>
    <w:p w:rsidR="006550A2" w:rsidRDefault="006550A2" w:rsidP="006550A2">
      <w:pPr>
        <w:pStyle w:val="ListParagraph"/>
        <w:numPr>
          <w:ilvl w:val="0"/>
          <w:numId w:val="4"/>
        </w:numPr>
        <w:spacing w:after="0" w:line="360" w:lineRule="auto"/>
        <w:jc w:val="both"/>
        <w:rPr>
          <w:rFonts w:ascii="Times New Roman" w:hAnsi="Times New Roman"/>
          <w:bCs/>
          <w:sz w:val="24"/>
          <w:szCs w:val="24"/>
        </w:rPr>
      </w:pPr>
      <w:r w:rsidRPr="00C411DE">
        <w:rPr>
          <w:rFonts w:ascii="Times New Roman" w:hAnsi="Times New Roman"/>
          <w:sz w:val="24"/>
          <w:szCs w:val="24"/>
        </w:rPr>
        <w:t xml:space="preserve">The Applicant is a female adult of sound mind resident in </w:t>
      </w:r>
      <w:proofErr w:type="spellStart"/>
      <w:r w:rsidRPr="00C411DE">
        <w:rPr>
          <w:rFonts w:ascii="Times New Roman" w:hAnsi="Times New Roman"/>
          <w:sz w:val="24"/>
          <w:szCs w:val="24"/>
        </w:rPr>
        <w:t>Kanairo</w:t>
      </w:r>
      <w:proofErr w:type="spellEnd"/>
      <w:r w:rsidRPr="00C411DE">
        <w:rPr>
          <w:rFonts w:ascii="Times New Roman" w:hAnsi="Times New Roman"/>
          <w:sz w:val="24"/>
          <w:szCs w:val="24"/>
        </w:rPr>
        <w:t xml:space="preserve"> County</w:t>
      </w:r>
      <w:r w:rsidRPr="00C411DE">
        <w:rPr>
          <w:rFonts w:ascii="Times New Roman" w:hAnsi="Times New Roman"/>
          <w:bCs/>
          <w:sz w:val="24"/>
          <w:szCs w:val="24"/>
        </w:rPr>
        <w:t xml:space="preserve"> whose address for purposes of this matter is care of Messrs Cm Advocates LLP, I &amp; M Bank </w:t>
      </w:r>
      <w:r w:rsidRPr="00C411DE">
        <w:rPr>
          <w:rFonts w:ascii="Times New Roman" w:hAnsi="Times New Roman"/>
          <w:sz w:val="24"/>
          <w:szCs w:val="24"/>
        </w:rPr>
        <w:t>House, 7</w:t>
      </w:r>
      <w:r w:rsidRPr="00C411DE">
        <w:rPr>
          <w:rFonts w:ascii="Times New Roman" w:hAnsi="Times New Roman"/>
          <w:sz w:val="24"/>
          <w:szCs w:val="24"/>
          <w:vertAlign w:val="superscript"/>
        </w:rPr>
        <w:t>th</w:t>
      </w:r>
      <w:r w:rsidRPr="00C411DE">
        <w:rPr>
          <w:rFonts w:ascii="Times New Roman" w:hAnsi="Times New Roman"/>
          <w:sz w:val="24"/>
          <w:szCs w:val="24"/>
        </w:rPr>
        <w:t xml:space="preserve"> Floor, 2</w:t>
      </w:r>
      <w:r w:rsidRPr="00C411DE">
        <w:rPr>
          <w:rFonts w:ascii="Times New Roman" w:hAnsi="Times New Roman"/>
          <w:sz w:val="24"/>
          <w:szCs w:val="24"/>
          <w:vertAlign w:val="superscript"/>
        </w:rPr>
        <w:t>nd</w:t>
      </w:r>
      <w:r w:rsidRPr="00C411DE">
        <w:rPr>
          <w:rFonts w:ascii="Times New Roman" w:hAnsi="Times New Roman"/>
          <w:sz w:val="24"/>
          <w:szCs w:val="24"/>
        </w:rPr>
        <w:t xml:space="preserve"> </w:t>
      </w:r>
      <w:proofErr w:type="spellStart"/>
      <w:r w:rsidRPr="00C411DE">
        <w:rPr>
          <w:rFonts w:ascii="Times New Roman" w:hAnsi="Times New Roman"/>
          <w:sz w:val="24"/>
          <w:szCs w:val="24"/>
        </w:rPr>
        <w:t>Ngong</w:t>
      </w:r>
      <w:proofErr w:type="spellEnd"/>
      <w:r w:rsidRPr="00C411DE">
        <w:rPr>
          <w:rFonts w:ascii="Times New Roman" w:hAnsi="Times New Roman"/>
          <w:sz w:val="24"/>
          <w:szCs w:val="24"/>
        </w:rPr>
        <w:t xml:space="preserve"> Avenue, P.O. Box 22588 -- 00100, Nairobi</w:t>
      </w:r>
      <w:r w:rsidRPr="00C411DE">
        <w:rPr>
          <w:rFonts w:ascii="Times New Roman" w:hAnsi="Times New Roman"/>
          <w:bCs/>
          <w:sz w:val="24"/>
          <w:szCs w:val="24"/>
        </w:rPr>
        <w:t>.</w:t>
      </w:r>
    </w:p>
    <w:p w:rsidR="006550A2" w:rsidRDefault="006550A2" w:rsidP="006550A2">
      <w:pPr>
        <w:pStyle w:val="ListParagraph"/>
        <w:spacing w:after="0" w:line="360" w:lineRule="auto"/>
        <w:jc w:val="both"/>
        <w:rPr>
          <w:rFonts w:ascii="Times New Roman" w:hAnsi="Times New Roman"/>
          <w:bCs/>
          <w:sz w:val="24"/>
          <w:szCs w:val="24"/>
        </w:rPr>
      </w:pPr>
    </w:p>
    <w:p w:rsidR="006550A2" w:rsidRDefault="006550A2" w:rsidP="006550A2">
      <w:pPr>
        <w:pStyle w:val="ListParagraph"/>
        <w:numPr>
          <w:ilvl w:val="0"/>
          <w:numId w:val="4"/>
        </w:numPr>
        <w:spacing w:after="0" w:line="360" w:lineRule="auto"/>
        <w:jc w:val="both"/>
        <w:rPr>
          <w:rFonts w:ascii="Times New Roman" w:hAnsi="Times New Roman"/>
          <w:bCs/>
          <w:sz w:val="24"/>
          <w:szCs w:val="24"/>
        </w:rPr>
      </w:pPr>
      <w:r w:rsidRPr="00C411DE">
        <w:rPr>
          <w:rFonts w:ascii="Times New Roman" w:hAnsi="Times New Roman"/>
          <w:sz w:val="24"/>
          <w:szCs w:val="24"/>
        </w:rPr>
        <w:t xml:space="preserve">The Respondent is Chama Cha Uma, apolitical party in Kenya duly registered under the Political Parties of Kenya Act 2011 as No.1234. It </w:t>
      </w:r>
      <w:r w:rsidRPr="00C411DE">
        <w:rPr>
          <w:rFonts w:ascii="Times New Roman" w:hAnsi="Times New Roman"/>
          <w:bCs/>
          <w:sz w:val="24"/>
          <w:szCs w:val="24"/>
        </w:rPr>
        <w:t xml:space="preserve">  address for purposes of this matter is Uma House, 1</w:t>
      </w:r>
      <w:r w:rsidRPr="00C411DE">
        <w:rPr>
          <w:rFonts w:ascii="Times New Roman" w:hAnsi="Times New Roman"/>
          <w:bCs/>
          <w:sz w:val="24"/>
          <w:szCs w:val="24"/>
          <w:vertAlign w:val="superscript"/>
        </w:rPr>
        <w:t>st</w:t>
      </w:r>
      <w:r w:rsidRPr="00C411DE">
        <w:rPr>
          <w:rFonts w:ascii="Times New Roman" w:hAnsi="Times New Roman"/>
          <w:bCs/>
          <w:sz w:val="24"/>
          <w:szCs w:val="24"/>
        </w:rPr>
        <w:t xml:space="preserve"> </w:t>
      </w:r>
      <w:r w:rsidRPr="00C411DE">
        <w:rPr>
          <w:rFonts w:ascii="Times New Roman" w:hAnsi="Times New Roman"/>
          <w:sz w:val="24"/>
          <w:szCs w:val="24"/>
        </w:rPr>
        <w:t>Floor, 2</w:t>
      </w:r>
      <w:r w:rsidRPr="00C411DE">
        <w:rPr>
          <w:rFonts w:ascii="Times New Roman" w:hAnsi="Times New Roman"/>
          <w:sz w:val="24"/>
          <w:szCs w:val="24"/>
          <w:vertAlign w:val="superscript"/>
        </w:rPr>
        <w:t>nd</w:t>
      </w:r>
      <w:r w:rsidRPr="00C411DE">
        <w:rPr>
          <w:rFonts w:ascii="Times New Roman" w:hAnsi="Times New Roman"/>
          <w:sz w:val="24"/>
          <w:szCs w:val="24"/>
        </w:rPr>
        <w:t xml:space="preserve"> </w:t>
      </w:r>
      <w:proofErr w:type="spellStart"/>
      <w:r w:rsidRPr="00C411DE">
        <w:rPr>
          <w:rFonts w:ascii="Times New Roman" w:hAnsi="Times New Roman"/>
          <w:sz w:val="24"/>
          <w:szCs w:val="24"/>
        </w:rPr>
        <w:t>Ngong</w:t>
      </w:r>
      <w:proofErr w:type="spellEnd"/>
      <w:r w:rsidRPr="00C411DE">
        <w:rPr>
          <w:rFonts w:ascii="Times New Roman" w:hAnsi="Times New Roman"/>
          <w:sz w:val="24"/>
          <w:szCs w:val="24"/>
        </w:rPr>
        <w:t xml:space="preserve"> Avenue, P.O. Box 23234 - 00100, Nairobi</w:t>
      </w:r>
      <w:r w:rsidRPr="00C411DE">
        <w:rPr>
          <w:rFonts w:ascii="Times New Roman" w:hAnsi="Times New Roman"/>
          <w:bCs/>
          <w:sz w:val="24"/>
          <w:szCs w:val="24"/>
        </w:rPr>
        <w:t>. Te</w:t>
      </w:r>
      <w:r>
        <w:rPr>
          <w:rFonts w:ascii="Times New Roman" w:hAnsi="Times New Roman"/>
          <w:bCs/>
          <w:sz w:val="24"/>
          <w:szCs w:val="24"/>
        </w:rPr>
        <w:t xml:space="preserve">l: 0202345 Email address: </w:t>
      </w:r>
      <w:hyperlink r:id="rId5" w:history="1">
        <w:r w:rsidRPr="009C62A3">
          <w:rPr>
            <w:rStyle w:val="Hyperlink"/>
            <w:rFonts w:ascii="Times New Roman" w:hAnsi="Times New Roman"/>
            <w:bCs/>
            <w:sz w:val="24"/>
            <w:szCs w:val="24"/>
          </w:rPr>
          <w:t>chama@Uma.co.ke</w:t>
        </w:r>
      </w:hyperlink>
      <w:r>
        <w:rPr>
          <w:rFonts w:ascii="Times New Roman" w:hAnsi="Times New Roman"/>
          <w:bCs/>
          <w:sz w:val="24"/>
          <w:szCs w:val="24"/>
        </w:rPr>
        <w:t>.</w:t>
      </w:r>
    </w:p>
    <w:p w:rsidR="006550A2" w:rsidRPr="00C411DE" w:rsidRDefault="006550A2" w:rsidP="006550A2">
      <w:pPr>
        <w:pStyle w:val="ListParagraph"/>
        <w:rPr>
          <w:rFonts w:ascii="Times New Roman" w:hAnsi="Times New Roman"/>
          <w:bCs/>
          <w:sz w:val="24"/>
          <w:szCs w:val="24"/>
        </w:rPr>
      </w:pPr>
    </w:p>
    <w:p w:rsidR="006550A2" w:rsidRDefault="006550A2" w:rsidP="006550A2">
      <w:pPr>
        <w:pStyle w:val="ListParagraph"/>
        <w:numPr>
          <w:ilvl w:val="0"/>
          <w:numId w:val="4"/>
        </w:numPr>
        <w:spacing w:after="0" w:line="360" w:lineRule="auto"/>
        <w:jc w:val="both"/>
        <w:rPr>
          <w:rFonts w:ascii="Times New Roman" w:hAnsi="Times New Roman"/>
          <w:bCs/>
          <w:sz w:val="24"/>
          <w:szCs w:val="24"/>
        </w:rPr>
      </w:pPr>
      <w:r w:rsidRPr="00C411DE">
        <w:rPr>
          <w:rFonts w:ascii="Times New Roman" w:hAnsi="Times New Roman"/>
          <w:sz w:val="24"/>
          <w:szCs w:val="24"/>
        </w:rPr>
        <w:lastRenderedPageBreak/>
        <w:t xml:space="preserve">The interested Party is </w:t>
      </w:r>
      <w:proofErr w:type="spellStart"/>
      <w:r w:rsidRPr="00C411DE">
        <w:rPr>
          <w:rFonts w:ascii="Times New Roman" w:hAnsi="Times New Roman"/>
          <w:sz w:val="24"/>
          <w:szCs w:val="24"/>
        </w:rPr>
        <w:t>Mkenya</w:t>
      </w:r>
      <w:proofErr w:type="spellEnd"/>
      <w:r w:rsidRPr="00C411DE">
        <w:rPr>
          <w:rFonts w:ascii="Times New Roman" w:hAnsi="Times New Roman"/>
          <w:sz w:val="24"/>
          <w:szCs w:val="24"/>
        </w:rPr>
        <w:t xml:space="preserve"> </w:t>
      </w:r>
      <w:proofErr w:type="spellStart"/>
      <w:r w:rsidRPr="00C411DE">
        <w:rPr>
          <w:rFonts w:ascii="Times New Roman" w:hAnsi="Times New Roman"/>
          <w:sz w:val="24"/>
          <w:szCs w:val="24"/>
        </w:rPr>
        <w:t>Huru</w:t>
      </w:r>
      <w:proofErr w:type="spellEnd"/>
      <w:r w:rsidRPr="00C411DE">
        <w:rPr>
          <w:rFonts w:ascii="Times New Roman" w:hAnsi="Times New Roman"/>
          <w:sz w:val="24"/>
          <w:szCs w:val="24"/>
        </w:rPr>
        <w:t xml:space="preserve">, a male adult of sound mind residing in </w:t>
      </w:r>
      <w:proofErr w:type="spellStart"/>
      <w:r w:rsidRPr="00C411DE">
        <w:rPr>
          <w:rFonts w:ascii="Times New Roman" w:hAnsi="Times New Roman"/>
          <w:sz w:val="24"/>
          <w:szCs w:val="24"/>
        </w:rPr>
        <w:t>Kanairo</w:t>
      </w:r>
      <w:proofErr w:type="spellEnd"/>
      <w:r w:rsidRPr="00C411DE">
        <w:rPr>
          <w:rFonts w:ascii="Times New Roman" w:hAnsi="Times New Roman"/>
          <w:sz w:val="24"/>
          <w:szCs w:val="24"/>
        </w:rPr>
        <w:t xml:space="preserve"> and of Kenyan Identification Number 23456. His </w:t>
      </w:r>
      <w:r w:rsidRPr="00C411DE">
        <w:rPr>
          <w:rFonts w:ascii="Times New Roman" w:hAnsi="Times New Roman"/>
          <w:bCs/>
          <w:sz w:val="24"/>
          <w:szCs w:val="24"/>
        </w:rPr>
        <w:t xml:space="preserve">address for purposes of this matter is </w:t>
      </w:r>
      <w:proofErr w:type="spellStart"/>
      <w:r w:rsidRPr="00C411DE">
        <w:rPr>
          <w:rFonts w:ascii="Times New Roman" w:hAnsi="Times New Roman"/>
          <w:bCs/>
          <w:sz w:val="24"/>
          <w:szCs w:val="24"/>
        </w:rPr>
        <w:t>Huru</w:t>
      </w:r>
      <w:proofErr w:type="spellEnd"/>
      <w:r w:rsidRPr="00C411DE">
        <w:rPr>
          <w:rFonts w:ascii="Times New Roman" w:hAnsi="Times New Roman"/>
          <w:bCs/>
          <w:sz w:val="24"/>
          <w:szCs w:val="24"/>
        </w:rPr>
        <w:t xml:space="preserve"> House, 1</w:t>
      </w:r>
      <w:r w:rsidRPr="00C411DE">
        <w:rPr>
          <w:rFonts w:ascii="Times New Roman" w:hAnsi="Times New Roman"/>
          <w:bCs/>
          <w:sz w:val="24"/>
          <w:szCs w:val="24"/>
          <w:vertAlign w:val="superscript"/>
        </w:rPr>
        <w:t>st</w:t>
      </w:r>
      <w:r w:rsidRPr="00C411DE">
        <w:rPr>
          <w:rFonts w:ascii="Times New Roman" w:hAnsi="Times New Roman"/>
          <w:bCs/>
          <w:sz w:val="24"/>
          <w:szCs w:val="24"/>
        </w:rPr>
        <w:t xml:space="preserve"> </w:t>
      </w:r>
      <w:r w:rsidRPr="00C411DE">
        <w:rPr>
          <w:rFonts w:ascii="Times New Roman" w:hAnsi="Times New Roman"/>
          <w:sz w:val="24"/>
          <w:szCs w:val="24"/>
        </w:rPr>
        <w:t>Floor, 2</w:t>
      </w:r>
      <w:r w:rsidRPr="00C411DE">
        <w:rPr>
          <w:rFonts w:ascii="Times New Roman" w:hAnsi="Times New Roman"/>
          <w:sz w:val="24"/>
          <w:szCs w:val="24"/>
          <w:vertAlign w:val="superscript"/>
        </w:rPr>
        <w:t>nd</w:t>
      </w:r>
      <w:r w:rsidRPr="00C411DE">
        <w:rPr>
          <w:rFonts w:ascii="Times New Roman" w:hAnsi="Times New Roman"/>
          <w:sz w:val="24"/>
          <w:szCs w:val="24"/>
        </w:rPr>
        <w:t xml:space="preserve"> </w:t>
      </w:r>
      <w:proofErr w:type="spellStart"/>
      <w:r w:rsidRPr="00C411DE">
        <w:rPr>
          <w:rFonts w:ascii="Times New Roman" w:hAnsi="Times New Roman"/>
          <w:sz w:val="24"/>
          <w:szCs w:val="24"/>
        </w:rPr>
        <w:t>Ngong</w:t>
      </w:r>
      <w:proofErr w:type="spellEnd"/>
      <w:r w:rsidRPr="00C411DE">
        <w:rPr>
          <w:rFonts w:ascii="Times New Roman" w:hAnsi="Times New Roman"/>
          <w:sz w:val="24"/>
          <w:szCs w:val="24"/>
        </w:rPr>
        <w:t xml:space="preserve"> Avenue, P.O. Box 23234 - 00100, Nairobi</w:t>
      </w:r>
      <w:r w:rsidRPr="00C411DE">
        <w:rPr>
          <w:rFonts w:ascii="Times New Roman" w:hAnsi="Times New Roman"/>
          <w:bCs/>
          <w:sz w:val="24"/>
          <w:szCs w:val="24"/>
        </w:rPr>
        <w:t>. Tel</w:t>
      </w:r>
      <w:r>
        <w:rPr>
          <w:rFonts w:ascii="Times New Roman" w:hAnsi="Times New Roman"/>
          <w:bCs/>
          <w:sz w:val="24"/>
          <w:szCs w:val="24"/>
        </w:rPr>
        <w:t xml:space="preserve">: 0202345 Email address: </w:t>
      </w:r>
      <w:hyperlink r:id="rId6" w:history="1">
        <w:r w:rsidRPr="009C62A3">
          <w:rPr>
            <w:rStyle w:val="Hyperlink"/>
            <w:rFonts w:ascii="Times New Roman" w:hAnsi="Times New Roman"/>
            <w:bCs/>
            <w:sz w:val="24"/>
            <w:szCs w:val="24"/>
          </w:rPr>
          <w:t>mkenya@huru.co.ke</w:t>
        </w:r>
      </w:hyperlink>
      <w:r>
        <w:rPr>
          <w:rFonts w:ascii="Times New Roman" w:hAnsi="Times New Roman"/>
          <w:bCs/>
          <w:sz w:val="24"/>
          <w:szCs w:val="24"/>
        </w:rPr>
        <w:t>.</w:t>
      </w:r>
    </w:p>
    <w:p w:rsidR="006550A2" w:rsidRPr="00C411DE" w:rsidRDefault="006550A2" w:rsidP="006550A2">
      <w:pPr>
        <w:pStyle w:val="ListParagraph"/>
        <w:rPr>
          <w:rFonts w:ascii="Times New Roman" w:hAnsi="Times New Roman"/>
          <w:bCs/>
          <w:sz w:val="24"/>
          <w:szCs w:val="24"/>
        </w:rPr>
      </w:pPr>
    </w:p>
    <w:p w:rsidR="006550A2" w:rsidRPr="00C411DE" w:rsidRDefault="006550A2" w:rsidP="006550A2">
      <w:pPr>
        <w:pStyle w:val="ListParagraph"/>
        <w:numPr>
          <w:ilvl w:val="0"/>
          <w:numId w:val="4"/>
        </w:numPr>
        <w:spacing w:after="0" w:line="360" w:lineRule="auto"/>
        <w:jc w:val="both"/>
        <w:rPr>
          <w:rFonts w:ascii="Times New Roman" w:hAnsi="Times New Roman"/>
          <w:bCs/>
          <w:sz w:val="24"/>
          <w:szCs w:val="24"/>
        </w:rPr>
      </w:pPr>
      <w:r w:rsidRPr="00C411DE">
        <w:rPr>
          <w:rFonts w:ascii="Times New Roman" w:hAnsi="Times New Roman"/>
          <w:sz w:val="24"/>
          <w:szCs w:val="24"/>
        </w:rPr>
        <w:t xml:space="preserve">The Complainant a member of the Respondent   having been so registered in the year 1992 as Member Number 0065 and as per the Constitution of the respondent enjoys a myriad of rights including and not limited to offering himself up for election on the Respondent’s party ticket. </w:t>
      </w:r>
    </w:p>
    <w:p w:rsidR="006550A2" w:rsidRPr="00C411DE" w:rsidRDefault="006550A2" w:rsidP="006550A2">
      <w:pPr>
        <w:pStyle w:val="ListParagraph"/>
        <w:rPr>
          <w:rFonts w:ascii="Times New Roman" w:hAnsi="Times New Roman"/>
          <w:sz w:val="24"/>
          <w:szCs w:val="24"/>
        </w:rPr>
      </w:pPr>
    </w:p>
    <w:p w:rsidR="006550A2" w:rsidRPr="00C411DE" w:rsidRDefault="006550A2" w:rsidP="006550A2">
      <w:pPr>
        <w:pStyle w:val="ListParagraph"/>
        <w:numPr>
          <w:ilvl w:val="0"/>
          <w:numId w:val="4"/>
        </w:numPr>
        <w:spacing w:after="0" w:line="360" w:lineRule="auto"/>
        <w:jc w:val="both"/>
        <w:rPr>
          <w:rFonts w:ascii="Times New Roman" w:hAnsi="Times New Roman"/>
          <w:bCs/>
          <w:sz w:val="24"/>
          <w:szCs w:val="24"/>
        </w:rPr>
      </w:pPr>
      <w:r w:rsidRPr="00C411DE">
        <w:rPr>
          <w:rFonts w:ascii="Times New Roman" w:hAnsi="Times New Roman"/>
          <w:sz w:val="24"/>
          <w:szCs w:val="24"/>
        </w:rPr>
        <w:t xml:space="preserve">In preparation for the 2022 General elections, the Respondent conducted county wide party primaries in </w:t>
      </w:r>
      <w:proofErr w:type="spellStart"/>
      <w:r w:rsidRPr="00C411DE">
        <w:rPr>
          <w:rFonts w:ascii="Times New Roman" w:hAnsi="Times New Roman"/>
          <w:sz w:val="24"/>
          <w:szCs w:val="24"/>
        </w:rPr>
        <w:t>Kanairo</w:t>
      </w:r>
      <w:proofErr w:type="spellEnd"/>
      <w:r w:rsidRPr="00C411DE">
        <w:rPr>
          <w:rFonts w:ascii="Times New Roman" w:hAnsi="Times New Roman"/>
          <w:sz w:val="24"/>
          <w:szCs w:val="24"/>
        </w:rPr>
        <w:t xml:space="preserve"> County on the 15</w:t>
      </w:r>
      <w:r w:rsidRPr="00C411DE">
        <w:rPr>
          <w:rFonts w:ascii="Times New Roman" w:hAnsi="Times New Roman"/>
          <w:sz w:val="24"/>
          <w:szCs w:val="24"/>
          <w:vertAlign w:val="superscript"/>
        </w:rPr>
        <w:t>th</w:t>
      </w:r>
      <w:r w:rsidRPr="00C411DE">
        <w:rPr>
          <w:rFonts w:ascii="Times New Roman" w:hAnsi="Times New Roman"/>
          <w:sz w:val="24"/>
          <w:szCs w:val="24"/>
        </w:rPr>
        <w:t xml:space="preserve"> of December 2021. This party primary was for various positions at ward, constituency and county level.</w:t>
      </w:r>
    </w:p>
    <w:p w:rsidR="006550A2" w:rsidRPr="00C411DE" w:rsidRDefault="006550A2" w:rsidP="006550A2">
      <w:pPr>
        <w:pStyle w:val="ListParagraph"/>
        <w:rPr>
          <w:rFonts w:ascii="Times New Roman" w:hAnsi="Times New Roman"/>
          <w:sz w:val="24"/>
          <w:szCs w:val="24"/>
        </w:rPr>
      </w:pPr>
    </w:p>
    <w:p w:rsidR="006550A2" w:rsidRPr="00C411DE" w:rsidRDefault="006550A2" w:rsidP="006550A2">
      <w:pPr>
        <w:pStyle w:val="ListParagraph"/>
        <w:numPr>
          <w:ilvl w:val="0"/>
          <w:numId w:val="4"/>
        </w:numPr>
        <w:spacing w:after="0" w:line="360" w:lineRule="auto"/>
        <w:jc w:val="both"/>
        <w:rPr>
          <w:rFonts w:ascii="Times New Roman" w:hAnsi="Times New Roman"/>
          <w:bCs/>
          <w:sz w:val="24"/>
          <w:szCs w:val="24"/>
        </w:rPr>
      </w:pPr>
      <w:r w:rsidRPr="00C411DE">
        <w:rPr>
          <w:rFonts w:ascii="Times New Roman" w:hAnsi="Times New Roman"/>
          <w:sz w:val="24"/>
          <w:szCs w:val="24"/>
        </w:rPr>
        <w:t xml:space="preserve">The complainant together with   other ten aspirants for position of Member of Parliament (National Assembly of </w:t>
      </w:r>
      <w:proofErr w:type="spellStart"/>
      <w:r w:rsidRPr="00C411DE">
        <w:rPr>
          <w:rFonts w:ascii="Times New Roman" w:hAnsi="Times New Roman"/>
          <w:sz w:val="24"/>
          <w:szCs w:val="24"/>
        </w:rPr>
        <w:t>Kanairo</w:t>
      </w:r>
      <w:proofErr w:type="spellEnd"/>
      <w:r w:rsidRPr="00C411DE">
        <w:rPr>
          <w:rFonts w:ascii="Times New Roman" w:hAnsi="Times New Roman"/>
          <w:sz w:val="24"/>
          <w:szCs w:val="24"/>
        </w:rPr>
        <w:t xml:space="preserve"> </w:t>
      </w:r>
      <w:proofErr w:type="spellStart"/>
      <w:r w:rsidRPr="00C411DE">
        <w:rPr>
          <w:rFonts w:ascii="Times New Roman" w:hAnsi="Times New Roman"/>
          <w:sz w:val="24"/>
          <w:szCs w:val="24"/>
        </w:rPr>
        <w:t>Ndogo</w:t>
      </w:r>
      <w:proofErr w:type="spellEnd"/>
      <w:r w:rsidRPr="00C411DE">
        <w:rPr>
          <w:rFonts w:ascii="Times New Roman" w:hAnsi="Times New Roman"/>
          <w:sz w:val="24"/>
          <w:szCs w:val="24"/>
        </w:rPr>
        <w:t xml:space="preserve"> Constituency) participated in the party primaries with the Complainant emerging the winner.</w:t>
      </w:r>
    </w:p>
    <w:p w:rsidR="006550A2" w:rsidRPr="00C411DE" w:rsidRDefault="006550A2" w:rsidP="006550A2">
      <w:pPr>
        <w:pStyle w:val="ListParagraph"/>
        <w:rPr>
          <w:rFonts w:ascii="Times New Roman" w:hAnsi="Times New Roman"/>
          <w:sz w:val="24"/>
          <w:szCs w:val="24"/>
        </w:rPr>
      </w:pPr>
    </w:p>
    <w:p w:rsidR="006550A2" w:rsidRPr="00C411DE" w:rsidRDefault="006550A2" w:rsidP="006550A2">
      <w:pPr>
        <w:pStyle w:val="ListParagraph"/>
        <w:numPr>
          <w:ilvl w:val="0"/>
          <w:numId w:val="4"/>
        </w:numPr>
        <w:spacing w:after="0" w:line="360" w:lineRule="auto"/>
        <w:jc w:val="both"/>
        <w:rPr>
          <w:rFonts w:ascii="Times New Roman" w:hAnsi="Times New Roman"/>
          <w:bCs/>
          <w:sz w:val="24"/>
          <w:szCs w:val="24"/>
        </w:rPr>
      </w:pPr>
      <w:r w:rsidRPr="00C411DE">
        <w:rPr>
          <w:rFonts w:ascii="Times New Roman" w:hAnsi="Times New Roman"/>
          <w:sz w:val="24"/>
          <w:szCs w:val="24"/>
        </w:rPr>
        <w:t xml:space="preserve">The Respondent through its authorised official, the Secretary General certified in writing to the Independent Electoral Commission that the Complainant would be its flagbearer for the </w:t>
      </w:r>
      <w:proofErr w:type="spellStart"/>
      <w:r w:rsidRPr="00C411DE">
        <w:rPr>
          <w:rFonts w:ascii="Times New Roman" w:hAnsi="Times New Roman"/>
          <w:sz w:val="24"/>
          <w:szCs w:val="24"/>
        </w:rPr>
        <w:t>Kanairo</w:t>
      </w:r>
      <w:proofErr w:type="spellEnd"/>
      <w:r w:rsidRPr="00C411DE">
        <w:rPr>
          <w:rFonts w:ascii="Times New Roman" w:hAnsi="Times New Roman"/>
          <w:sz w:val="24"/>
          <w:szCs w:val="24"/>
        </w:rPr>
        <w:t xml:space="preserve"> </w:t>
      </w:r>
      <w:proofErr w:type="spellStart"/>
      <w:r w:rsidRPr="00C411DE">
        <w:rPr>
          <w:rFonts w:ascii="Times New Roman" w:hAnsi="Times New Roman"/>
          <w:sz w:val="24"/>
          <w:szCs w:val="24"/>
        </w:rPr>
        <w:t>Ndogo</w:t>
      </w:r>
      <w:proofErr w:type="spellEnd"/>
      <w:r w:rsidRPr="00C411DE">
        <w:rPr>
          <w:rFonts w:ascii="Times New Roman" w:hAnsi="Times New Roman"/>
          <w:sz w:val="24"/>
          <w:szCs w:val="24"/>
        </w:rPr>
        <w:t xml:space="preserve"> in the upcoming 2022 General Elections.</w:t>
      </w:r>
    </w:p>
    <w:p w:rsidR="006550A2" w:rsidRPr="00C411DE" w:rsidRDefault="006550A2" w:rsidP="006550A2">
      <w:pPr>
        <w:pStyle w:val="ListParagraph"/>
        <w:rPr>
          <w:rFonts w:ascii="Times New Roman" w:hAnsi="Times New Roman"/>
          <w:sz w:val="24"/>
          <w:szCs w:val="24"/>
        </w:rPr>
      </w:pPr>
    </w:p>
    <w:p w:rsidR="006550A2" w:rsidRPr="00C411DE" w:rsidRDefault="006550A2" w:rsidP="006550A2">
      <w:pPr>
        <w:pStyle w:val="ListParagraph"/>
        <w:numPr>
          <w:ilvl w:val="0"/>
          <w:numId w:val="4"/>
        </w:numPr>
        <w:spacing w:after="0" w:line="360" w:lineRule="auto"/>
        <w:jc w:val="both"/>
        <w:rPr>
          <w:rFonts w:ascii="Times New Roman" w:hAnsi="Times New Roman"/>
          <w:bCs/>
          <w:sz w:val="24"/>
          <w:szCs w:val="24"/>
        </w:rPr>
      </w:pPr>
      <w:r w:rsidRPr="00C411DE">
        <w:rPr>
          <w:rFonts w:ascii="Times New Roman" w:hAnsi="Times New Roman"/>
          <w:sz w:val="24"/>
          <w:szCs w:val="24"/>
        </w:rPr>
        <w:t xml:space="preserve">The Complainant in preparation for the campaigns send his campaign material and literature as approved by the Respondent to his printers for printing only for the printer to point out that another candidate vying as independent candidate in for the same seat in </w:t>
      </w:r>
      <w:proofErr w:type="spellStart"/>
      <w:r w:rsidRPr="00C411DE">
        <w:rPr>
          <w:rFonts w:ascii="Times New Roman" w:hAnsi="Times New Roman"/>
          <w:sz w:val="24"/>
          <w:szCs w:val="24"/>
        </w:rPr>
        <w:t>Kanairo</w:t>
      </w:r>
      <w:proofErr w:type="spellEnd"/>
      <w:r w:rsidRPr="00C411DE">
        <w:rPr>
          <w:rFonts w:ascii="Times New Roman" w:hAnsi="Times New Roman"/>
          <w:sz w:val="24"/>
          <w:szCs w:val="24"/>
        </w:rPr>
        <w:t xml:space="preserve"> </w:t>
      </w:r>
      <w:proofErr w:type="spellStart"/>
      <w:r w:rsidRPr="00C411DE">
        <w:rPr>
          <w:rFonts w:ascii="Times New Roman" w:hAnsi="Times New Roman"/>
          <w:sz w:val="24"/>
          <w:szCs w:val="24"/>
        </w:rPr>
        <w:t>Ndogo</w:t>
      </w:r>
      <w:proofErr w:type="spellEnd"/>
      <w:r w:rsidRPr="00C411DE">
        <w:rPr>
          <w:rFonts w:ascii="Times New Roman" w:hAnsi="Times New Roman"/>
          <w:sz w:val="24"/>
          <w:szCs w:val="24"/>
        </w:rPr>
        <w:t xml:space="preserve"> had also send material with similar design and was in the process of printing.</w:t>
      </w:r>
    </w:p>
    <w:p w:rsidR="006550A2" w:rsidRPr="00C411DE" w:rsidRDefault="006550A2" w:rsidP="006550A2">
      <w:pPr>
        <w:pStyle w:val="ListParagraph"/>
        <w:rPr>
          <w:rFonts w:ascii="Times New Roman" w:hAnsi="Times New Roman"/>
          <w:sz w:val="24"/>
          <w:szCs w:val="24"/>
        </w:rPr>
      </w:pPr>
    </w:p>
    <w:p w:rsidR="006550A2" w:rsidRPr="00C411DE" w:rsidRDefault="006550A2" w:rsidP="006550A2">
      <w:pPr>
        <w:pStyle w:val="ListParagraph"/>
        <w:numPr>
          <w:ilvl w:val="0"/>
          <w:numId w:val="4"/>
        </w:numPr>
        <w:spacing w:after="0" w:line="360" w:lineRule="auto"/>
        <w:jc w:val="both"/>
        <w:rPr>
          <w:rFonts w:ascii="Times New Roman" w:hAnsi="Times New Roman"/>
          <w:bCs/>
          <w:sz w:val="24"/>
          <w:szCs w:val="24"/>
        </w:rPr>
      </w:pPr>
      <w:r w:rsidRPr="00C411DE">
        <w:rPr>
          <w:rFonts w:ascii="Times New Roman" w:hAnsi="Times New Roman"/>
          <w:sz w:val="24"/>
          <w:szCs w:val="24"/>
        </w:rPr>
        <w:t>The Complainant established that it was the interested party herein, one of the candidates who came in second at the party primaries and had decamped to go vie as an independent candidate whilst maintaining his support for the Respondent’s Presidential Candidate.</w:t>
      </w:r>
    </w:p>
    <w:p w:rsidR="006550A2" w:rsidRPr="00C411DE" w:rsidRDefault="006550A2" w:rsidP="006550A2">
      <w:pPr>
        <w:pStyle w:val="ListParagraph"/>
        <w:rPr>
          <w:rFonts w:ascii="Times New Roman" w:hAnsi="Times New Roman"/>
          <w:sz w:val="24"/>
          <w:szCs w:val="24"/>
        </w:rPr>
      </w:pPr>
    </w:p>
    <w:p w:rsidR="006550A2" w:rsidRPr="00C411DE" w:rsidRDefault="006550A2" w:rsidP="006550A2">
      <w:pPr>
        <w:pStyle w:val="ListParagraph"/>
        <w:numPr>
          <w:ilvl w:val="0"/>
          <w:numId w:val="4"/>
        </w:numPr>
        <w:spacing w:after="0" w:line="360" w:lineRule="auto"/>
        <w:jc w:val="both"/>
        <w:rPr>
          <w:rFonts w:ascii="Times New Roman" w:hAnsi="Times New Roman"/>
          <w:bCs/>
          <w:sz w:val="24"/>
          <w:szCs w:val="24"/>
        </w:rPr>
      </w:pPr>
      <w:r w:rsidRPr="00C411DE">
        <w:rPr>
          <w:rFonts w:ascii="Times New Roman" w:hAnsi="Times New Roman"/>
          <w:sz w:val="24"/>
          <w:szCs w:val="24"/>
        </w:rPr>
        <w:lastRenderedPageBreak/>
        <w:t>The Complainant send an email to the Interested party after futile attempts to reach him on phone. The complainant wanted to establish why the interested candidate was infringing on party symbols and logo of   a party for which he was no longer a member of thus creating a potential for confusion in the minds of his supporters.</w:t>
      </w:r>
    </w:p>
    <w:p w:rsidR="006550A2" w:rsidRPr="00C411DE" w:rsidRDefault="006550A2" w:rsidP="006550A2">
      <w:pPr>
        <w:pStyle w:val="ListParagraph"/>
        <w:rPr>
          <w:rFonts w:ascii="Times New Roman" w:hAnsi="Times New Roman"/>
          <w:sz w:val="24"/>
          <w:szCs w:val="24"/>
        </w:rPr>
      </w:pPr>
    </w:p>
    <w:p w:rsidR="006550A2" w:rsidRPr="00C411DE" w:rsidRDefault="006550A2" w:rsidP="006550A2">
      <w:pPr>
        <w:pStyle w:val="ListParagraph"/>
        <w:numPr>
          <w:ilvl w:val="0"/>
          <w:numId w:val="4"/>
        </w:numPr>
        <w:spacing w:after="0" w:line="360" w:lineRule="auto"/>
        <w:jc w:val="both"/>
        <w:rPr>
          <w:rFonts w:ascii="Times New Roman" w:hAnsi="Times New Roman"/>
          <w:bCs/>
          <w:sz w:val="24"/>
          <w:szCs w:val="24"/>
        </w:rPr>
      </w:pPr>
      <w:r w:rsidRPr="00C411DE">
        <w:rPr>
          <w:rFonts w:ascii="Times New Roman" w:hAnsi="Times New Roman"/>
          <w:sz w:val="24"/>
          <w:szCs w:val="24"/>
        </w:rPr>
        <w:t>The interested party responded to his email with one-line sentence …</w:t>
      </w:r>
    </w:p>
    <w:p w:rsidR="006550A2" w:rsidRPr="00FF129E" w:rsidRDefault="006550A2" w:rsidP="006550A2">
      <w:pPr>
        <w:pStyle w:val="ListParagraph"/>
        <w:rPr>
          <w:rFonts w:ascii="Times New Roman" w:hAnsi="Times New Roman"/>
          <w:sz w:val="24"/>
          <w:szCs w:val="24"/>
        </w:rPr>
      </w:pPr>
    </w:p>
    <w:p w:rsidR="006550A2" w:rsidRPr="00FF129E" w:rsidRDefault="006550A2" w:rsidP="006550A2">
      <w:pPr>
        <w:pStyle w:val="ListParagraph"/>
        <w:tabs>
          <w:tab w:val="center" w:pos="5040"/>
        </w:tabs>
        <w:spacing w:after="0" w:line="360" w:lineRule="auto"/>
        <w:jc w:val="both"/>
        <w:rPr>
          <w:rFonts w:ascii="Times New Roman" w:hAnsi="Times New Roman"/>
          <w:b/>
          <w:i/>
          <w:sz w:val="24"/>
          <w:szCs w:val="24"/>
        </w:rPr>
      </w:pPr>
      <w:r w:rsidRPr="00FF129E">
        <w:rPr>
          <w:rFonts w:ascii="Times New Roman" w:hAnsi="Times New Roman"/>
          <w:b/>
          <w:i/>
          <w:sz w:val="24"/>
          <w:szCs w:val="24"/>
        </w:rPr>
        <w:t>Inquire from “our party” leadership.</w:t>
      </w:r>
      <w:r w:rsidRPr="00FF129E">
        <w:rPr>
          <w:rFonts w:ascii="Times New Roman" w:hAnsi="Times New Roman"/>
          <w:b/>
          <w:i/>
          <w:sz w:val="24"/>
          <w:szCs w:val="24"/>
        </w:rPr>
        <w:tab/>
      </w:r>
    </w:p>
    <w:p w:rsidR="006550A2" w:rsidRPr="00FF129E" w:rsidRDefault="006550A2" w:rsidP="006550A2">
      <w:pPr>
        <w:pStyle w:val="ListParagraph"/>
        <w:rPr>
          <w:rFonts w:ascii="Times New Roman" w:hAnsi="Times New Roman"/>
          <w:sz w:val="24"/>
          <w:szCs w:val="24"/>
        </w:rPr>
      </w:pPr>
    </w:p>
    <w:p w:rsidR="006550A2" w:rsidRDefault="006550A2" w:rsidP="006550A2">
      <w:pPr>
        <w:pStyle w:val="ListParagraph"/>
        <w:numPr>
          <w:ilvl w:val="0"/>
          <w:numId w:val="4"/>
        </w:numPr>
        <w:spacing w:after="0" w:line="360" w:lineRule="auto"/>
        <w:jc w:val="both"/>
        <w:rPr>
          <w:rFonts w:ascii="Times New Roman" w:hAnsi="Times New Roman"/>
          <w:sz w:val="24"/>
          <w:szCs w:val="24"/>
        </w:rPr>
      </w:pPr>
      <w:r w:rsidRPr="00FF129E">
        <w:rPr>
          <w:rFonts w:ascii="Times New Roman" w:hAnsi="Times New Roman"/>
          <w:sz w:val="24"/>
          <w:szCs w:val="24"/>
        </w:rPr>
        <w:t>Incensed by the callous manner in which the interested party responded the Complainant went to the respondent Part headed quarters to inquire of the Respondent had knowledge or allowed the interested party to use the Respondent’s Presidential Portrait with party colours and symbol for his campaign material and literature.</w:t>
      </w:r>
    </w:p>
    <w:p w:rsidR="006550A2" w:rsidRDefault="006550A2" w:rsidP="006550A2">
      <w:pPr>
        <w:pStyle w:val="ListParagraph"/>
        <w:spacing w:after="0" w:line="360" w:lineRule="auto"/>
        <w:jc w:val="both"/>
        <w:rPr>
          <w:rFonts w:ascii="Times New Roman" w:hAnsi="Times New Roman"/>
          <w:sz w:val="24"/>
          <w:szCs w:val="24"/>
        </w:rPr>
      </w:pPr>
    </w:p>
    <w:p w:rsidR="006550A2" w:rsidRDefault="006550A2" w:rsidP="006550A2">
      <w:pPr>
        <w:pStyle w:val="ListParagraph"/>
        <w:numPr>
          <w:ilvl w:val="0"/>
          <w:numId w:val="4"/>
        </w:numPr>
        <w:spacing w:after="0" w:line="360" w:lineRule="auto"/>
        <w:jc w:val="both"/>
        <w:rPr>
          <w:rFonts w:ascii="Times New Roman" w:hAnsi="Times New Roman"/>
          <w:sz w:val="24"/>
          <w:szCs w:val="24"/>
        </w:rPr>
      </w:pPr>
      <w:r w:rsidRPr="00C411DE">
        <w:rPr>
          <w:rFonts w:ascii="Times New Roman" w:hAnsi="Times New Roman"/>
          <w:sz w:val="24"/>
          <w:szCs w:val="24"/>
        </w:rPr>
        <w:t>The Respondent’s Organising Secretary advised the Complainant to raise his complaint in writing to the Respondent Internal Dispute Resolution Committee. This letter was received on the 14</w:t>
      </w:r>
      <w:r w:rsidRPr="00C411DE">
        <w:rPr>
          <w:rFonts w:ascii="Times New Roman" w:hAnsi="Times New Roman"/>
          <w:sz w:val="24"/>
          <w:szCs w:val="24"/>
          <w:vertAlign w:val="superscript"/>
        </w:rPr>
        <w:t>th</w:t>
      </w:r>
      <w:r w:rsidRPr="00C411DE">
        <w:rPr>
          <w:rFonts w:ascii="Times New Roman" w:hAnsi="Times New Roman"/>
          <w:sz w:val="24"/>
          <w:szCs w:val="24"/>
        </w:rPr>
        <w:t xml:space="preserve"> of January 2022 the Secretariat of the Dispute Resolution Committee with a promise to revert within 7 days as provided for by the Respondent rules on dispute resolution turn</w:t>
      </w:r>
      <w:r>
        <w:rPr>
          <w:rFonts w:ascii="Times New Roman" w:hAnsi="Times New Roman"/>
          <w:sz w:val="24"/>
          <w:szCs w:val="24"/>
        </w:rPr>
        <w:t xml:space="preserve"> -</w:t>
      </w:r>
      <w:r w:rsidRPr="00C411DE">
        <w:rPr>
          <w:rFonts w:ascii="Times New Roman" w:hAnsi="Times New Roman"/>
          <w:sz w:val="24"/>
          <w:szCs w:val="24"/>
        </w:rPr>
        <w:t xml:space="preserve">around time. </w:t>
      </w:r>
    </w:p>
    <w:p w:rsidR="006550A2" w:rsidRPr="00C411DE" w:rsidRDefault="006550A2" w:rsidP="006550A2">
      <w:pPr>
        <w:pStyle w:val="ListParagraph"/>
        <w:rPr>
          <w:rFonts w:ascii="Times New Roman" w:hAnsi="Times New Roman"/>
          <w:sz w:val="24"/>
          <w:szCs w:val="24"/>
        </w:rPr>
      </w:pPr>
    </w:p>
    <w:p w:rsidR="006550A2" w:rsidRDefault="006550A2" w:rsidP="006550A2">
      <w:pPr>
        <w:pStyle w:val="ListParagraph"/>
        <w:numPr>
          <w:ilvl w:val="0"/>
          <w:numId w:val="4"/>
        </w:numPr>
        <w:spacing w:after="0" w:line="360" w:lineRule="auto"/>
        <w:jc w:val="both"/>
        <w:rPr>
          <w:rFonts w:ascii="Times New Roman" w:hAnsi="Times New Roman"/>
          <w:sz w:val="24"/>
          <w:szCs w:val="24"/>
        </w:rPr>
      </w:pPr>
      <w:r>
        <w:rPr>
          <w:rFonts w:ascii="Times New Roman" w:hAnsi="Times New Roman"/>
          <w:sz w:val="24"/>
          <w:szCs w:val="24"/>
        </w:rPr>
        <w:t xml:space="preserve"> </w:t>
      </w:r>
      <w:r w:rsidRPr="00C411DE">
        <w:rPr>
          <w:rFonts w:ascii="Times New Roman" w:hAnsi="Times New Roman"/>
          <w:sz w:val="24"/>
          <w:szCs w:val="24"/>
        </w:rPr>
        <w:t>On the 29</w:t>
      </w:r>
      <w:r w:rsidRPr="00C411DE">
        <w:rPr>
          <w:rFonts w:ascii="Times New Roman" w:hAnsi="Times New Roman"/>
          <w:sz w:val="24"/>
          <w:szCs w:val="24"/>
          <w:vertAlign w:val="superscript"/>
        </w:rPr>
        <w:t>th</w:t>
      </w:r>
      <w:r w:rsidRPr="00C411DE">
        <w:rPr>
          <w:rFonts w:ascii="Times New Roman" w:hAnsi="Times New Roman"/>
          <w:sz w:val="24"/>
          <w:szCs w:val="24"/>
        </w:rPr>
        <w:t xml:space="preserve"> of January 2022, that is two weeks from the date the complainant raised the complaint, no communication was forthcoming from the Dispute Resolution Committee. The interested party on the hand went ahead to launch his campaign </w:t>
      </w:r>
      <w:proofErr w:type="spellStart"/>
      <w:r w:rsidRPr="00C411DE">
        <w:rPr>
          <w:rFonts w:ascii="Times New Roman" w:hAnsi="Times New Roman"/>
          <w:sz w:val="24"/>
          <w:szCs w:val="24"/>
        </w:rPr>
        <w:t>replicit</w:t>
      </w:r>
      <w:proofErr w:type="spellEnd"/>
      <w:r w:rsidRPr="00C411DE">
        <w:rPr>
          <w:rFonts w:ascii="Times New Roman" w:hAnsi="Times New Roman"/>
          <w:sz w:val="24"/>
          <w:szCs w:val="24"/>
        </w:rPr>
        <w:t xml:space="preserve"> with literature and material subject of the complaint in the full glare of some of the party leadership.</w:t>
      </w:r>
      <w:r w:rsidRPr="00FF129E">
        <w:rPr>
          <w:rFonts w:ascii="Times New Roman" w:hAnsi="Times New Roman"/>
          <w:sz w:val="24"/>
          <w:szCs w:val="24"/>
        </w:rPr>
        <w:t xml:space="preserve">   </w:t>
      </w:r>
    </w:p>
    <w:p w:rsidR="006550A2" w:rsidRPr="0040151C" w:rsidRDefault="006550A2" w:rsidP="006550A2">
      <w:pPr>
        <w:pStyle w:val="ListParagraph"/>
        <w:rPr>
          <w:rFonts w:ascii="Times New Roman" w:hAnsi="Times New Roman"/>
          <w:sz w:val="24"/>
          <w:szCs w:val="24"/>
        </w:rPr>
      </w:pPr>
    </w:p>
    <w:p w:rsidR="006550A2" w:rsidRPr="0040151C" w:rsidRDefault="006550A2" w:rsidP="006550A2">
      <w:pPr>
        <w:pStyle w:val="ListParagraph"/>
        <w:numPr>
          <w:ilvl w:val="0"/>
          <w:numId w:val="4"/>
        </w:numPr>
        <w:spacing w:after="0" w:line="360" w:lineRule="auto"/>
        <w:jc w:val="both"/>
        <w:rPr>
          <w:rFonts w:ascii="Times New Roman" w:hAnsi="Times New Roman"/>
          <w:sz w:val="24"/>
          <w:szCs w:val="24"/>
        </w:rPr>
      </w:pPr>
      <w:r w:rsidRPr="00FF129E">
        <w:rPr>
          <w:rFonts w:ascii="Times New Roman" w:hAnsi="Times New Roman"/>
          <w:sz w:val="24"/>
          <w:szCs w:val="24"/>
        </w:rPr>
        <w:t>A follow up latter on the 29</w:t>
      </w:r>
      <w:r w:rsidRPr="00FF129E">
        <w:rPr>
          <w:rFonts w:ascii="Times New Roman" w:hAnsi="Times New Roman"/>
          <w:sz w:val="24"/>
          <w:szCs w:val="24"/>
          <w:vertAlign w:val="superscript"/>
        </w:rPr>
        <w:t>th</w:t>
      </w:r>
      <w:r w:rsidRPr="00FF129E">
        <w:rPr>
          <w:rFonts w:ascii="Times New Roman" w:hAnsi="Times New Roman"/>
          <w:sz w:val="24"/>
          <w:szCs w:val="24"/>
        </w:rPr>
        <w:t xml:space="preserve"> of January 2022 to the Dispute Resolution Committee was also not responded to. Instead the National Management Council of the Party put out photos of the interested party on its website showcasing the launch his campaign for the </w:t>
      </w:r>
      <w:proofErr w:type="spellStart"/>
      <w:r w:rsidRPr="00FF129E">
        <w:rPr>
          <w:rFonts w:ascii="Times New Roman" w:hAnsi="Times New Roman"/>
          <w:sz w:val="24"/>
          <w:szCs w:val="24"/>
        </w:rPr>
        <w:t>Kanairo</w:t>
      </w:r>
      <w:proofErr w:type="spellEnd"/>
      <w:r>
        <w:rPr>
          <w:rFonts w:ascii="Times New Roman" w:hAnsi="Times New Roman"/>
          <w:sz w:val="24"/>
          <w:szCs w:val="24"/>
        </w:rPr>
        <w:t xml:space="preserve"> </w:t>
      </w:r>
      <w:proofErr w:type="spellStart"/>
      <w:r>
        <w:rPr>
          <w:rFonts w:ascii="Times New Roman" w:hAnsi="Times New Roman"/>
          <w:sz w:val="24"/>
          <w:szCs w:val="24"/>
        </w:rPr>
        <w:t>Ndogo</w:t>
      </w:r>
      <w:proofErr w:type="spellEnd"/>
      <w:r>
        <w:rPr>
          <w:rFonts w:ascii="Times New Roman" w:hAnsi="Times New Roman"/>
          <w:sz w:val="24"/>
          <w:szCs w:val="24"/>
        </w:rPr>
        <w:t xml:space="preserve"> Constituency </w:t>
      </w:r>
      <w:r w:rsidRPr="00FF129E">
        <w:rPr>
          <w:rFonts w:ascii="Times New Roman" w:hAnsi="Times New Roman"/>
          <w:sz w:val="24"/>
          <w:szCs w:val="24"/>
        </w:rPr>
        <w:t xml:space="preserve">seat dubbed </w:t>
      </w:r>
      <w:r w:rsidRPr="00FF129E">
        <w:rPr>
          <w:rFonts w:ascii="Times New Roman" w:hAnsi="Times New Roman"/>
          <w:i/>
          <w:sz w:val="24"/>
          <w:szCs w:val="24"/>
        </w:rPr>
        <w:t>“</w:t>
      </w:r>
      <w:proofErr w:type="spellStart"/>
      <w:r w:rsidRPr="00FF129E">
        <w:rPr>
          <w:rFonts w:ascii="Times New Roman" w:hAnsi="Times New Roman"/>
          <w:i/>
          <w:sz w:val="24"/>
          <w:szCs w:val="24"/>
        </w:rPr>
        <w:t>marafiki</w:t>
      </w:r>
      <w:proofErr w:type="spellEnd"/>
      <w:r w:rsidRPr="00FF129E">
        <w:rPr>
          <w:rFonts w:ascii="Times New Roman" w:hAnsi="Times New Roman"/>
          <w:i/>
          <w:sz w:val="24"/>
          <w:szCs w:val="24"/>
        </w:rPr>
        <w:t xml:space="preserve"> </w:t>
      </w:r>
      <w:proofErr w:type="spellStart"/>
      <w:r w:rsidRPr="00FF129E">
        <w:rPr>
          <w:rFonts w:ascii="Times New Roman" w:hAnsi="Times New Roman"/>
          <w:i/>
          <w:sz w:val="24"/>
          <w:szCs w:val="24"/>
        </w:rPr>
        <w:t>wa</w:t>
      </w:r>
      <w:proofErr w:type="spellEnd"/>
      <w:r w:rsidRPr="00FF129E">
        <w:rPr>
          <w:rFonts w:ascii="Times New Roman" w:hAnsi="Times New Roman"/>
          <w:i/>
          <w:sz w:val="24"/>
          <w:szCs w:val="24"/>
        </w:rPr>
        <w:t xml:space="preserve"> </w:t>
      </w:r>
      <w:proofErr w:type="spellStart"/>
      <w:r w:rsidRPr="00FF129E">
        <w:rPr>
          <w:rFonts w:ascii="Times New Roman" w:hAnsi="Times New Roman"/>
          <w:i/>
          <w:sz w:val="24"/>
          <w:szCs w:val="24"/>
        </w:rPr>
        <w:t>chama</w:t>
      </w:r>
      <w:proofErr w:type="spellEnd"/>
      <w:r w:rsidRPr="00FF129E">
        <w:rPr>
          <w:rFonts w:ascii="Times New Roman" w:hAnsi="Times New Roman"/>
          <w:i/>
          <w:sz w:val="24"/>
          <w:szCs w:val="24"/>
        </w:rPr>
        <w:t xml:space="preserve"> </w:t>
      </w:r>
      <w:proofErr w:type="spellStart"/>
      <w:r w:rsidRPr="00FF129E">
        <w:rPr>
          <w:rFonts w:ascii="Times New Roman" w:hAnsi="Times New Roman"/>
          <w:i/>
          <w:sz w:val="24"/>
          <w:szCs w:val="24"/>
        </w:rPr>
        <w:t>ni</w:t>
      </w:r>
      <w:proofErr w:type="spellEnd"/>
      <w:r w:rsidRPr="00FF129E">
        <w:rPr>
          <w:rFonts w:ascii="Times New Roman" w:hAnsi="Times New Roman"/>
          <w:i/>
          <w:sz w:val="24"/>
          <w:szCs w:val="24"/>
        </w:rPr>
        <w:t xml:space="preserve"> </w:t>
      </w:r>
      <w:proofErr w:type="spellStart"/>
      <w:r w:rsidRPr="00FF129E">
        <w:rPr>
          <w:rFonts w:ascii="Times New Roman" w:hAnsi="Times New Roman"/>
          <w:i/>
          <w:sz w:val="24"/>
          <w:szCs w:val="24"/>
        </w:rPr>
        <w:t>wanachama</w:t>
      </w:r>
      <w:proofErr w:type="spellEnd"/>
      <w:r w:rsidRPr="00FF129E">
        <w:rPr>
          <w:rFonts w:ascii="Times New Roman" w:hAnsi="Times New Roman"/>
          <w:i/>
          <w:sz w:val="24"/>
          <w:szCs w:val="24"/>
        </w:rPr>
        <w:t xml:space="preserve"> pia</w:t>
      </w:r>
      <w:r>
        <w:rPr>
          <w:rFonts w:ascii="Times New Roman" w:hAnsi="Times New Roman"/>
          <w:i/>
          <w:sz w:val="24"/>
          <w:szCs w:val="24"/>
        </w:rPr>
        <w:t>”.</w:t>
      </w:r>
    </w:p>
    <w:p w:rsidR="006550A2" w:rsidRPr="0040151C" w:rsidRDefault="006550A2" w:rsidP="006550A2">
      <w:pPr>
        <w:pStyle w:val="ListParagraph"/>
        <w:rPr>
          <w:rFonts w:ascii="Times New Roman" w:hAnsi="Times New Roman"/>
          <w:sz w:val="24"/>
          <w:szCs w:val="24"/>
        </w:rPr>
      </w:pPr>
    </w:p>
    <w:p w:rsidR="006550A2" w:rsidRDefault="006550A2" w:rsidP="006550A2">
      <w:pPr>
        <w:pStyle w:val="ListParagraph"/>
        <w:numPr>
          <w:ilvl w:val="0"/>
          <w:numId w:val="4"/>
        </w:numPr>
        <w:spacing w:after="0" w:line="360" w:lineRule="auto"/>
        <w:jc w:val="both"/>
        <w:rPr>
          <w:rFonts w:ascii="Times New Roman" w:hAnsi="Times New Roman"/>
          <w:sz w:val="24"/>
          <w:szCs w:val="24"/>
        </w:rPr>
      </w:pPr>
      <w:r w:rsidRPr="0040151C">
        <w:rPr>
          <w:rFonts w:ascii="Times New Roman" w:hAnsi="Times New Roman"/>
          <w:sz w:val="24"/>
          <w:szCs w:val="24"/>
        </w:rPr>
        <w:t>On the 2</w:t>
      </w:r>
      <w:r w:rsidRPr="0040151C">
        <w:rPr>
          <w:rFonts w:ascii="Times New Roman" w:hAnsi="Times New Roman"/>
          <w:sz w:val="24"/>
          <w:szCs w:val="24"/>
          <w:vertAlign w:val="superscript"/>
        </w:rPr>
        <w:t>nd</w:t>
      </w:r>
      <w:r w:rsidRPr="0040151C">
        <w:rPr>
          <w:rFonts w:ascii="Times New Roman" w:hAnsi="Times New Roman"/>
          <w:sz w:val="24"/>
          <w:szCs w:val="24"/>
        </w:rPr>
        <w:t xml:space="preserve"> of February 2022 the Complainant received summons to attend the Dispute Resolution Committee. The Chair of the Committee informed the Complainant that it was in the party’s bests interest to let the matter go as the interested party had been a long </w:t>
      </w:r>
      <w:r w:rsidRPr="0040151C">
        <w:rPr>
          <w:rFonts w:ascii="Times New Roman" w:hAnsi="Times New Roman"/>
          <w:sz w:val="24"/>
          <w:szCs w:val="24"/>
        </w:rPr>
        <w:lastRenderedPageBreak/>
        <w:t xml:space="preserve">serving member of the Respondent making substantial financial contribution to the Respondent. </w:t>
      </w:r>
    </w:p>
    <w:p w:rsidR="006550A2" w:rsidRPr="0040151C" w:rsidRDefault="006550A2" w:rsidP="006550A2">
      <w:pPr>
        <w:pStyle w:val="ListParagraph"/>
        <w:rPr>
          <w:rFonts w:ascii="Times New Roman" w:hAnsi="Times New Roman"/>
          <w:sz w:val="24"/>
          <w:szCs w:val="24"/>
        </w:rPr>
      </w:pPr>
    </w:p>
    <w:p w:rsidR="006550A2" w:rsidRDefault="006550A2" w:rsidP="006550A2">
      <w:pPr>
        <w:pStyle w:val="ListParagraph"/>
        <w:numPr>
          <w:ilvl w:val="0"/>
          <w:numId w:val="4"/>
        </w:numPr>
        <w:spacing w:after="0" w:line="360" w:lineRule="auto"/>
        <w:jc w:val="both"/>
        <w:rPr>
          <w:rFonts w:ascii="Times New Roman" w:hAnsi="Times New Roman"/>
          <w:sz w:val="24"/>
          <w:szCs w:val="24"/>
        </w:rPr>
      </w:pPr>
      <w:r w:rsidRPr="0040151C">
        <w:rPr>
          <w:rFonts w:ascii="Times New Roman" w:hAnsi="Times New Roman"/>
          <w:sz w:val="24"/>
          <w:szCs w:val="24"/>
        </w:rPr>
        <w:t xml:space="preserve">Despite having decamped to be an independent candidate </w:t>
      </w:r>
      <w:r>
        <w:rPr>
          <w:rFonts w:ascii="Times New Roman" w:hAnsi="Times New Roman"/>
          <w:sz w:val="24"/>
          <w:szCs w:val="24"/>
        </w:rPr>
        <w:t xml:space="preserve">the interested party’s </w:t>
      </w:r>
      <w:r w:rsidRPr="0040151C">
        <w:rPr>
          <w:rFonts w:ascii="Times New Roman" w:hAnsi="Times New Roman"/>
          <w:sz w:val="24"/>
          <w:szCs w:val="24"/>
        </w:rPr>
        <w:t>support for the Respondent’s Presidential candidate would go a long way.</w:t>
      </w:r>
    </w:p>
    <w:p w:rsidR="006550A2" w:rsidRPr="0040151C" w:rsidRDefault="006550A2" w:rsidP="006550A2">
      <w:pPr>
        <w:spacing w:after="0" w:line="360" w:lineRule="auto"/>
        <w:jc w:val="both"/>
        <w:rPr>
          <w:rFonts w:ascii="Times New Roman" w:hAnsi="Times New Roman"/>
          <w:sz w:val="24"/>
          <w:szCs w:val="24"/>
        </w:rPr>
      </w:pPr>
    </w:p>
    <w:p w:rsidR="006550A2" w:rsidRDefault="006550A2" w:rsidP="006550A2">
      <w:pPr>
        <w:pStyle w:val="ListParagraph"/>
        <w:numPr>
          <w:ilvl w:val="0"/>
          <w:numId w:val="4"/>
        </w:numPr>
        <w:spacing w:after="0" w:line="360" w:lineRule="auto"/>
        <w:jc w:val="both"/>
        <w:rPr>
          <w:rFonts w:ascii="Times New Roman" w:hAnsi="Times New Roman"/>
          <w:sz w:val="24"/>
          <w:szCs w:val="24"/>
        </w:rPr>
      </w:pPr>
      <w:r w:rsidRPr="0040151C">
        <w:rPr>
          <w:rFonts w:ascii="Times New Roman" w:hAnsi="Times New Roman"/>
          <w:sz w:val="24"/>
          <w:szCs w:val="24"/>
        </w:rPr>
        <w:t>The response from the party and the manner in which an attempt was made to explain the situation, the Complainant was of the view that the Respondent was not going to resolve the complaint thus the decisions to move this tribunal.</w:t>
      </w:r>
    </w:p>
    <w:p w:rsidR="006550A2" w:rsidRPr="0040151C" w:rsidRDefault="006550A2" w:rsidP="006550A2">
      <w:pPr>
        <w:pStyle w:val="ListParagraph"/>
        <w:rPr>
          <w:rFonts w:ascii="Times New Roman" w:hAnsi="Times New Roman"/>
          <w:sz w:val="24"/>
          <w:szCs w:val="24"/>
        </w:rPr>
      </w:pPr>
    </w:p>
    <w:p w:rsidR="006550A2" w:rsidRDefault="006550A2" w:rsidP="006550A2">
      <w:pPr>
        <w:pStyle w:val="ListParagraph"/>
        <w:numPr>
          <w:ilvl w:val="0"/>
          <w:numId w:val="4"/>
        </w:numPr>
        <w:spacing w:after="0" w:line="360" w:lineRule="auto"/>
        <w:jc w:val="both"/>
        <w:rPr>
          <w:rFonts w:ascii="Times New Roman" w:hAnsi="Times New Roman"/>
          <w:sz w:val="24"/>
          <w:szCs w:val="24"/>
        </w:rPr>
      </w:pPr>
      <w:r w:rsidRPr="0040151C">
        <w:rPr>
          <w:rFonts w:ascii="Times New Roman" w:hAnsi="Times New Roman"/>
          <w:sz w:val="24"/>
          <w:szCs w:val="24"/>
        </w:rPr>
        <w:t xml:space="preserve">This was a clear indication that the Respondent’s internal disputes Resolution committee had willingly failed and </w:t>
      </w:r>
      <w:r w:rsidRPr="0040151C">
        <w:rPr>
          <w:rFonts w:ascii="Times New Roman" w:hAnsi="Times New Roman"/>
          <w:color w:val="333333"/>
          <w:sz w:val="24"/>
          <w:szCs w:val="24"/>
        </w:rPr>
        <w:t>or refused to activate the internal party dispute resolution mechanism</w:t>
      </w:r>
      <w:r w:rsidRPr="0040151C">
        <w:rPr>
          <w:rFonts w:ascii="Times New Roman" w:hAnsi="Times New Roman"/>
          <w:sz w:val="24"/>
          <w:szCs w:val="24"/>
        </w:rPr>
        <w:t xml:space="preserve"> to resolve the issue to the disadvantage of the Complainant. </w:t>
      </w:r>
    </w:p>
    <w:p w:rsidR="006550A2" w:rsidRPr="0040151C" w:rsidRDefault="006550A2" w:rsidP="006550A2">
      <w:pPr>
        <w:pStyle w:val="ListParagraph"/>
        <w:rPr>
          <w:rFonts w:ascii="Book Antiqua" w:hAnsi="Book Antiqua" w:cs="Tahoma"/>
        </w:rPr>
      </w:pPr>
    </w:p>
    <w:p w:rsidR="006550A2" w:rsidRPr="0040151C" w:rsidRDefault="006550A2" w:rsidP="006550A2">
      <w:pPr>
        <w:pStyle w:val="ListParagraph"/>
        <w:numPr>
          <w:ilvl w:val="0"/>
          <w:numId w:val="4"/>
        </w:numPr>
        <w:spacing w:after="0" w:line="360" w:lineRule="auto"/>
        <w:jc w:val="both"/>
        <w:rPr>
          <w:rFonts w:ascii="Times New Roman" w:hAnsi="Times New Roman"/>
          <w:sz w:val="24"/>
          <w:szCs w:val="24"/>
        </w:rPr>
      </w:pPr>
      <w:r>
        <w:rPr>
          <w:rFonts w:ascii="Book Antiqua" w:hAnsi="Book Antiqua" w:cs="Tahoma"/>
        </w:rPr>
        <w:t xml:space="preserve">This Honourable tribunal </w:t>
      </w:r>
      <w:r w:rsidRPr="0040151C">
        <w:rPr>
          <w:rFonts w:ascii="Book Antiqua" w:hAnsi="Book Antiqua" w:cs="Tahoma"/>
        </w:rPr>
        <w:t>has the jurisdiction to entertain this matter.</w:t>
      </w:r>
    </w:p>
    <w:p w:rsidR="006550A2" w:rsidRPr="00B206C6" w:rsidRDefault="006550A2" w:rsidP="006550A2">
      <w:pPr>
        <w:ind w:left="360"/>
        <w:jc w:val="both"/>
        <w:rPr>
          <w:rFonts w:ascii="Book Antiqua" w:hAnsi="Book Antiqua" w:cs="Tahoma"/>
          <w:bCs/>
        </w:rPr>
      </w:pPr>
    </w:p>
    <w:p w:rsidR="006550A2" w:rsidRPr="00B206C6" w:rsidRDefault="006550A2" w:rsidP="006550A2">
      <w:pPr>
        <w:jc w:val="both"/>
        <w:rPr>
          <w:rFonts w:ascii="Book Antiqua" w:hAnsi="Book Antiqua" w:cs="Tahoma"/>
          <w:bCs/>
        </w:rPr>
      </w:pPr>
      <w:r w:rsidRPr="00F22EF7">
        <w:rPr>
          <w:rFonts w:ascii="Book Antiqua" w:hAnsi="Book Antiqua" w:cs="Tahoma"/>
          <w:b/>
        </w:rPr>
        <w:t>REASONS WHEREFORE</w:t>
      </w:r>
      <w:r w:rsidRPr="00B206C6">
        <w:rPr>
          <w:rFonts w:ascii="Book Antiqua" w:hAnsi="Book Antiqua" w:cs="Tahoma"/>
        </w:rPr>
        <w:t xml:space="preserve"> the Claimant prays to this Honourable Court for orders against the Respondent for: -</w:t>
      </w:r>
    </w:p>
    <w:p w:rsidR="006550A2" w:rsidRPr="0040151C" w:rsidRDefault="006550A2" w:rsidP="006550A2">
      <w:pPr>
        <w:pStyle w:val="ListParagraph"/>
        <w:numPr>
          <w:ilvl w:val="0"/>
          <w:numId w:val="2"/>
        </w:numPr>
        <w:spacing w:after="0" w:line="360" w:lineRule="auto"/>
        <w:jc w:val="both"/>
        <w:rPr>
          <w:rFonts w:ascii="Times New Roman" w:hAnsi="Times New Roman"/>
          <w:sz w:val="24"/>
          <w:szCs w:val="24"/>
        </w:rPr>
      </w:pPr>
      <w:r w:rsidRPr="0040151C">
        <w:rPr>
          <w:rFonts w:ascii="Times New Roman" w:hAnsi="Times New Roman"/>
          <w:color w:val="333333"/>
          <w:sz w:val="24"/>
          <w:szCs w:val="24"/>
        </w:rPr>
        <w:t xml:space="preserve">A declaration that the Respondent’s Internal </w:t>
      </w:r>
      <w:r>
        <w:rPr>
          <w:rFonts w:ascii="Times New Roman" w:hAnsi="Times New Roman"/>
          <w:color w:val="333333"/>
          <w:sz w:val="24"/>
          <w:szCs w:val="24"/>
        </w:rPr>
        <w:t>d</w:t>
      </w:r>
      <w:r w:rsidRPr="0040151C">
        <w:rPr>
          <w:rFonts w:ascii="Times New Roman" w:hAnsi="Times New Roman"/>
          <w:color w:val="333333"/>
          <w:sz w:val="24"/>
          <w:szCs w:val="24"/>
        </w:rPr>
        <w:t>ispute resolution mechanism had failed and or totally refused to resolve the Complaint raised by the Complainant thus warranting this application to the Political Parties Disputes Tribunal.</w:t>
      </w:r>
    </w:p>
    <w:p w:rsidR="006550A2" w:rsidRPr="00FF129E" w:rsidRDefault="006550A2" w:rsidP="006550A2">
      <w:pPr>
        <w:pStyle w:val="ListParagraph"/>
        <w:spacing w:after="0" w:line="360" w:lineRule="auto"/>
        <w:jc w:val="both"/>
        <w:rPr>
          <w:rFonts w:ascii="Times New Roman" w:hAnsi="Times New Roman"/>
          <w:sz w:val="24"/>
          <w:szCs w:val="24"/>
        </w:rPr>
      </w:pPr>
    </w:p>
    <w:p w:rsidR="006550A2" w:rsidRPr="00D2400D" w:rsidRDefault="006550A2" w:rsidP="006550A2">
      <w:pPr>
        <w:pStyle w:val="ListParagraph"/>
        <w:numPr>
          <w:ilvl w:val="0"/>
          <w:numId w:val="2"/>
        </w:numPr>
        <w:spacing w:after="0" w:line="360" w:lineRule="auto"/>
        <w:jc w:val="both"/>
        <w:rPr>
          <w:rFonts w:ascii="Times New Roman" w:hAnsi="Times New Roman"/>
          <w:sz w:val="24"/>
          <w:szCs w:val="24"/>
        </w:rPr>
      </w:pPr>
      <w:r w:rsidRPr="00FF129E">
        <w:rPr>
          <w:rFonts w:ascii="Times New Roman" w:hAnsi="Times New Roman"/>
          <w:sz w:val="24"/>
          <w:szCs w:val="24"/>
        </w:rPr>
        <w:t xml:space="preserve">An order </w:t>
      </w:r>
      <w:r w:rsidRPr="00FF129E">
        <w:rPr>
          <w:rFonts w:ascii="Times New Roman" w:hAnsi="Times New Roman"/>
          <w:bCs/>
          <w:sz w:val="24"/>
          <w:szCs w:val="24"/>
        </w:rPr>
        <w:t>that the Respondent decision to allow the interested party to use its presidential candidate’s portrait on it his campaign material and literature was unlawful and illegal an</w:t>
      </w:r>
      <w:r>
        <w:rPr>
          <w:rFonts w:ascii="Times New Roman" w:hAnsi="Times New Roman"/>
          <w:bCs/>
          <w:sz w:val="24"/>
          <w:szCs w:val="24"/>
        </w:rPr>
        <w:t>d should be rescinded forthwith.</w:t>
      </w:r>
    </w:p>
    <w:p w:rsidR="006550A2" w:rsidRPr="00D2400D" w:rsidRDefault="006550A2" w:rsidP="006550A2">
      <w:pPr>
        <w:spacing w:after="0" w:line="360" w:lineRule="auto"/>
        <w:jc w:val="both"/>
        <w:rPr>
          <w:rFonts w:ascii="Times New Roman" w:hAnsi="Times New Roman"/>
          <w:sz w:val="24"/>
          <w:szCs w:val="24"/>
        </w:rPr>
      </w:pPr>
    </w:p>
    <w:p w:rsidR="006550A2" w:rsidRDefault="006550A2" w:rsidP="006550A2">
      <w:pPr>
        <w:pStyle w:val="ListParagraph"/>
        <w:numPr>
          <w:ilvl w:val="0"/>
          <w:numId w:val="2"/>
        </w:numPr>
        <w:spacing w:after="0" w:line="360" w:lineRule="auto"/>
        <w:jc w:val="both"/>
        <w:rPr>
          <w:rFonts w:ascii="Times New Roman" w:hAnsi="Times New Roman"/>
          <w:sz w:val="24"/>
          <w:szCs w:val="24"/>
        </w:rPr>
      </w:pPr>
      <w:r w:rsidRPr="00FF129E">
        <w:rPr>
          <w:rFonts w:ascii="Times New Roman" w:hAnsi="Times New Roman"/>
          <w:sz w:val="24"/>
          <w:szCs w:val="24"/>
        </w:rPr>
        <w:t>An order restraining and prohibiting the interested party from using the portrait of the Respondent’s presidential candidate in his campaign material and literature.</w:t>
      </w:r>
    </w:p>
    <w:p w:rsidR="006550A2" w:rsidRPr="00D2400D" w:rsidRDefault="006550A2" w:rsidP="006550A2">
      <w:pPr>
        <w:spacing w:after="0" w:line="360" w:lineRule="auto"/>
        <w:jc w:val="both"/>
        <w:rPr>
          <w:rFonts w:ascii="Times New Roman" w:hAnsi="Times New Roman"/>
          <w:sz w:val="24"/>
          <w:szCs w:val="24"/>
        </w:rPr>
      </w:pPr>
    </w:p>
    <w:p w:rsidR="006550A2" w:rsidRPr="00D2400D" w:rsidRDefault="006550A2" w:rsidP="006550A2">
      <w:pPr>
        <w:pStyle w:val="ListParagraph"/>
        <w:numPr>
          <w:ilvl w:val="0"/>
          <w:numId w:val="2"/>
        </w:numPr>
        <w:spacing w:after="0" w:line="360" w:lineRule="auto"/>
        <w:jc w:val="both"/>
        <w:rPr>
          <w:rFonts w:ascii="Times New Roman" w:hAnsi="Times New Roman"/>
          <w:sz w:val="24"/>
          <w:szCs w:val="24"/>
        </w:rPr>
      </w:pPr>
      <w:r w:rsidRPr="00FF129E">
        <w:rPr>
          <w:rFonts w:ascii="Times New Roman" w:hAnsi="Times New Roman"/>
          <w:bCs/>
          <w:sz w:val="24"/>
          <w:szCs w:val="24"/>
        </w:rPr>
        <w:t>An order for the interested party to produce and delivers to this tribunal material and literature already produced bearing the Portrait of the Respondent’s presidential candid</w:t>
      </w:r>
      <w:r>
        <w:rPr>
          <w:rFonts w:ascii="Times New Roman" w:hAnsi="Times New Roman"/>
          <w:bCs/>
          <w:sz w:val="24"/>
          <w:szCs w:val="24"/>
        </w:rPr>
        <w:t>ate for purposes of destruction.</w:t>
      </w:r>
    </w:p>
    <w:p w:rsidR="006550A2" w:rsidRPr="00D2400D" w:rsidRDefault="006550A2" w:rsidP="006550A2">
      <w:pPr>
        <w:spacing w:after="0" w:line="360" w:lineRule="auto"/>
        <w:jc w:val="both"/>
        <w:rPr>
          <w:rFonts w:ascii="Times New Roman" w:hAnsi="Times New Roman"/>
          <w:sz w:val="24"/>
          <w:szCs w:val="24"/>
        </w:rPr>
      </w:pPr>
    </w:p>
    <w:p w:rsidR="006550A2" w:rsidRPr="00FF129E" w:rsidRDefault="006550A2" w:rsidP="006550A2">
      <w:pPr>
        <w:pStyle w:val="ListParagraph"/>
        <w:numPr>
          <w:ilvl w:val="0"/>
          <w:numId w:val="2"/>
        </w:numPr>
        <w:spacing w:after="0" w:line="360" w:lineRule="auto"/>
        <w:jc w:val="both"/>
        <w:rPr>
          <w:rFonts w:ascii="Times New Roman" w:hAnsi="Times New Roman"/>
          <w:sz w:val="24"/>
          <w:szCs w:val="24"/>
        </w:rPr>
      </w:pPr>
      <w:r w:rsidRPr="00FF129E">
        <w:rPr>
          <w:rFonts w:ascii="Times New Roman" w:hAnsi="Times New Roman"/>
          <w:sz w:val="24"/>
          <w:szCs w:val="24"/>
        </w:rPr>
        <w:t xml:space="preserve">The Respondents be ordered to pay the Applicant the costs of this Application. </w:t>
      </w:r>
    </w:p>
    <w:p w:rsidR="006550A2" w:rsidRDefault="006550A2" w:rsidP="006550A2">
      <w:pPr>
        <w:spacing w:after="0" w:line="360" w:lineRule="auto"/>
        <w:jc w:val="both"/>
        <w:rPr>
          <w:rFonts w:ascii="Times New Roman" w:hAnsi="Times New Roman"/>
          <w:sz w:val="24"/>
          <w:szCs w:val="24"/>
          <w:u w:val="single"/>
        </w:rPr>
      </w:pPr>
    </w:p>
    <w:p w:rsidR="006550A2" w:rsidRPr="00FF129E" w:rsidRDefault="006550A2" w:rsidP="006550A2">
      <w:pPr>
        <w:spacing w:after="0" w:line="360" w:lineRule="auto"/>
        <w:jc w:val="both"/>
        <w:rPr>
          <w:rFonts w:ascii="Times New Roman" w:hAnsi="Times New Roman"/>
          <w:sz w:val="24"/>
          <w:szCs w:val="24"/>
        </w:rPr>
      </w:pPr>
      <w:r w:rsidRPr="00FF129E">
        <w:rPr>
          <w:rFonts w:ascii="Times New Roman" w:hAnsi="Times New Roman"/>
          <w:sz w:val="24"/>
          <w:szCs w:val="24"/>
          <w:u w:val="single"/>
        </w:rPr>
        <w:t>DATED</w:t>
      </w:r>
      <w:r w:rsidRPr="00FF129E">
        <w:rPr>
          <w:rFonts w:ascii="Times New Roman" w:hAnsi="Times New Roman"/>
          <w:sz w:val="24"/>
          <w:szCs w:val="24"/>
        </w:rPr>
        <w:t xml:space="preserve"> at </w:t>
      </w:r>
      <w:r w:rsidRPr="00FF129E">
        <w:rPr>
          <w:rFonts w:ascii="Times New Roman" w:hAnsi="Times New Roman"/>
          <w:sz w:val="24"/>
          <w:szCs w:val="24"/>
          <w:u w:val="single"/>
        </w:rPr>
        <w:t>NAIROBI</w:t>
      </w:r>
      <w:r w:rsidRPr="00FF129E">
        <w:rPr>
          <w:rFonts w:ascii="Times New Roman" w:hAnsi="Times New Roman"/>
          <w:sz w:val="24"/>
          <w:szCs w:val="24"/>
        </w:rPr>
        <w:t xml:space="preserve"> this ____________________ day of ____________________, 2021</w:t>
      </w:r>
    </w:p>
    <w:p w:rsidR="006550A2" w:rsidRPr="00FF129E" w:rsidRDefault="006550A2" w:rsidP="006550A2">
      <w:pPr>
        <w:spacing w:after="0" w:line="360" w:lineRule="auto"/>
        <w:jc w:val="both"/>
        <w:rPr>
          <w:rFonts w:ascii="Times New Roman" w:hAnsi="Times New Roman"/>
          <w:sz w:val="24"/>
          <w:szCs w:val="24"/>
        </w:rPr>
      </w:pPr>
    </w:p>
    <w:p w:rsidR="006550A2" w:rsidRPr="00FF129E" w:rsidRDefault="006550A2" w:rsidP="006550A2">
      <w:pPr>
        <w:spacing w:after="0" w:line="360" w:lineRule="auto"/>
        <w:jc w:val="center"/>
        <w:rPr>
          <w:rFonts w:ascii="Times New Roman" w:hAnsi="Times New Roman"/>
          <w:sz w:val="24"/>
          <w:szCs w:val="24"/>
        </w:rPr>
      </w:pPr>
      <w:r w:rsidRPr="00FF129E">
        <w:rPr>
          <w:rFonts w:ascii="Times New Roman" w:hAnsi="Times New Roman"/>
          <w:sz w:val="24"/>
          <w:szCs w:val="24"/>
        </w:rPr>
        <w:t>CM ADVOCATES LLP</w:t>
      </w:r>
    </w:p>
    <w:p w:rsidR="006550A2" w:rsidRPr="00FF129E" w:rsidRDefault="006550A2" w:rsidP="006550A2">
      <w:pPr>
        <w:spacing w:after="0" w:line="360" w:lineRule="auto"/>
        <w:jc w:val="center"/>
        <w:rPr>
          <w:rFonts w:ascii="Times New Roman" w:hAnsi="Times New Roman"/>
          <w:sz w:val="24"/>
          <w:szCs w:val="24"/>
          <w:u w:val="single"/>
        </w:rPr>
      </w:pPr>
      <w:r w:rsidRPr="00FF129E">
        <w:rPr>
          <w:rFonts w:ascii="Times New Roman" w:hAnsi="Times New Roman"/>
          <w:sz w:val="24"/>
          <w:szCs w:val="24"/>
          <w:u w:val="single"/>
        </w:rPr>
        <w:t>ADVOCATES FOR THE APPLICANT</w:t>
      </w:r>
    </w:p>
    <w:p w:rsidR="006550A2" w:rsidRPr="00FF129E" w:rsidRDefault="006550A2" w:rsidP="006550A2">
      <w:pPr>
        <w:spacing w:after="0" w:line="360" w:lineRule="auto"/>
        <w:jc w:val="center"/>
        <w:rPr>
          <w:rFonts w:ascii="Times New Roman" w:hAnsi="Times New Roman"/>
          <w:b/>
          <w:sz w:val="24"/>
          <w:szCs w:val="24"/>
        </w:rPr>
      </w:pPr>
      <w:r>
        <w:rPr>
          <w:rFonts w:ascii="Times New Roman" w:hAnsi="Times New Roman"/>
          <w:bCs/>
          <w:sz w:val="24"/>
          <w:szCs w:val="24"/>
        </w:rPr>
        <w:t xml:space="preserve">(Cyrus </w:t>
      </w:r>
      <w:proofErr w:type="spellStart"/>
      <w:r>
        <w:rPr>
          <w:rFonts w:ascii="Times New Roman" w:hAnsi="Times New Roman"/>
          <w:bCs/>
          <w:sz w:val="24"/>
          <w:szCs w:val="24"/>
        </w:rPr>
        <w:t>Maina</w:t>
      </w:r>
      <w:proofErr w:type="spellEnd"/>
      <w:r w:rsidRPr="00FF129E">
        <w:rPr>
          <w:rFonts w:ascii="Times New Roman" w:hAnsi="Times New Roman"/>
          <w:bCs/>
          <w:sz w:val="24"/>
          <w:szCs w:val="24"/>
        </w:rPr>
        <w:t>, Practice No.</w:t>
      </w:r>
      <w:r w:rsidRPr="00FF129E">
        <w:rPr>
          <w:rFonts w:ascii="Times New Roman" w:eastAsiaTheme="minorHAnsi" w:hAnsi="Times New Roman"/>
          <w:b/>
          <w:bCs/>
          <w:color w:val="5B9BD5" w:themeColor="accent1"/>
          <w:sz w:val="24"/>
          <w:szCs w:val="24"/>
          <w:shd w:val="clear" w:color="auto" w:fill="FFFFFF"/>
        </w:rPr>
        <w:t xml:space="preserve"> </w:t>
      </w:r>
      <w:r w:rsidRPr="00FF129E">
        <w:rPr>
          <w:rFonts w:ascii="Times New Roman" w:hAnsi="Times New Roman"/>
          <w:bCs/>
          <w:sz w:val="24"/>
          <w:szCs w:val="24"/>
        </w:rPr>
        <w:t>LSK/…</w:t>
      </w:r>
      <w:proofErr w:type="gramStart"/>
      <w:r w:rsidRPr="00FF129E">
        <w:rPr>
          <w:rFonts w:ascii="Times New Roman" w:hAnsi="Times New Roman"/>
          <w:bCs/>
          <w:sz w:val="24"/>
          <w:szCs w:val="24"/>
        </w:rPr>
        <w:t>…./</w:t>
      </w:r>
      <w:proofErr w:type="gramEnd"/>
      <w:r w:rsidRPr="00FF129E">
        <w:rPr>
          <w:rFonts w:ascii="Times New Roman" w:hAnsi="Times New Roman"/>
          <w:bCs/>
          <w:sz w:val="24"/>
          <w:szCs w:val="24"/>
        </w:rPr>
        <w:t>………</w:t>
      </w:r>
      <w:r w:rsidRPr="00FF129E">
        <w:rPr>
          <w:rFonts w:ascii="Times New Roman" w:hAnsi="Times New Roman"/>
          <w:bCs/>
          <w:sz w:val="24"/>
          <w:szCs w:val="24"/>
          <w:shd w:val="clear" w:color="auto" w:fill="FFFFFF"/>
        </w:rPr>
        <w:t>)</w:t>
      </w:r>
    </w:p>
    <w:p w:rsidR="006550A2" w:rsidRDefault="006550A2" w:rsidP="006550A2">
      <w:pPr>
        <w:spacing w:after="0" w:line="360" w:lineRule="auto"/>
        <w:jc w:val="both"/>
        <w:rPr>
          <w:rFonts w:ascii="Times New Roman" w:hAnsi="Times New Roman"/>
          <w:sz w:val="24"/>
          <w:szCs w:val="24"/>
          <w:u w:val="single"/>
        </w:rPr>
      </w:pPr>
    </w:p>
    <w:p w:rsidR="006550A2" w:rsidRDefault="006550A2" w:rsidP="006550A2">
      <w:pPr>
        <w:spacing w:after="0" w:line="360" w:lineRule="auto"/>
        <w:jc w:val="both"/>
        <w:rPr>
          <w:rFonts w:ascii="Times New Roman" w:hAnsi="Times New Roman"/>
          <w:sz w:val="24"/>
          <w:szCs w:val="24"/>
        </w:rPr>
      </w:pPr>
      <w:r w:rsidRPr="00FF129E">
        <w:rPr>
          <w:rFonts w:ascii="Times New Roman" w:hAnsi="Times New Roman"/>
          <w:sz w:val="24"/>
          <w:szCs w:val="24"/>
          <w:u w:val="single"/>
        </w:rPr>
        <w:t>DRAWN &amp; FILED BY</w:t>
      </w:r>
      <w:r w:rsidRPr="00FF129E">
        <w:rPr>
          <w:rFonts w:ascii="Times New Roman" w:hAnsi="Times New Roman"/>
          <w:sz w:val="24"/>
          <w:szCs w:val="24"/>
        </w:rPr>
        <w:t>:</w:t>
      </w:r>
    </w:p>
    <w:p w:rsidR="006550A2" w:rsidRPr="00FF129E" w:rsidRDefault="006550A2" w:rsidP="006550A2">
      <w:pPr>
        <w:spacing w:after="0" w:line="360" w:lineRule="auto"/>
        <w:jc w:val="both"/>
        <w:rPr>
          <w:rFonts w:ascii="Times New Roman" w:hAnsi="Times New Roman"/>
          <w:sz w:val="24"/>
          <w:szCs w:val="24"/>
          <w:u w:val="single"/>
        </w:rPr>
      </w:pPr>
    </w:p>
    <w:p w:rsidR="006550A2" w:rsidRDefault="006550A2" w:rsidP="006550A2">
      <w:pPr>
        <w:spacing w:after="0" w:line="360" w:lineRule="auto"/>
        <w:jc w:val="both"/>
        <w:rPr>
          <w:rFonts w:ascii="Times New Roman" w:hAnsi="Times New Roman"/>
          <w:b/>
          <w:szCs w:val="24"/>
        </w:rPr>
      </w:pPr>
      <w:r w:rsidRPr="00FF129E">
        <w:rPr>
          <w:rFonts w:ascii="Times New Roman" w:hAnsi="Times New Roman"/>
          <w:sz w:val="24"/>
          <w:szCs w:val="24"/>
          <w:u w:val="single"/>
        </w:rPr>
        <w:t>TO BE SERVED UPON:</w:t>
      </w:r>
      <w:r>
        <w:rPr>
          <w:rFonts w:ascii="Times New Roman" w:hAnsi="Times New Roman"/>
          <w:szCs w:val="24"/>
        </w:rPr>
        <w:t xml:space="preserve">                            </w:t>
      </w:r>
    </w:p>
    <w:p w:rsidR="006550A2" w:rsidRDefault="006550A2" w:rsidP="006550A2">
      <w:pPr>
        <w:pStyle w:val="Heading2"/>
        <w:spacing w:line="360" w:lineRule="auto"/>
        <w:rPr>
          <w:rFonts w:ascii="Times New Roman" w:hAnsi="Times New Roman" w:cs="Times New Roman"/>
          <w:b w:val="0"/>
          <w:szCs w:val="24"/>
        </w:rPr>
      </w:pPr>
    </w:p>
    <w:p w:rsidR="006550A2" w:rsidRDefault="006550A2" w:rsidP="006550A2">
      <w:pPr>
        <w:spacing w:after="0" w:line="360" w:lineRule="auto"/>
        <w:ind w:left="2880" w:firstLine="720"/>
        <w:rPr>
          <w:rFonts w:ascii="Times New Roman" w:hAnsi="Times New Roman"/>
          <w:sz w:val="24"/>
          <w:szCs w:val="24"/>
        </w:rPr>
      </w:pPr>
    </w:p>
    <w:p w:rsidR="006550A2" w:rsidRDefault="006550A2" w:rsidP="006550A2">
      <w:pPr>
        <w:spacing w:after="0" w:line="360" w:lineRule="auto"/>
        <w:ind w:left="2880" w:firstLine="720"/>
        <w:rPr>
          <w:rFonts w:ascii="Times New Roman" w:hAnsi="Times New Roman"/>
          <w:sz w:val="24"/>
          <w:szCs w:val="24"/>
        </w:rPr>
      </w:pPr>
    </w:p>
    <w:p w:rsidR="006550A2" w:rsidRDefault="006550A2" w:rsidP="006550A2">
      <w:pPr>
        <w:spacing w:after="0" w:line="360" w:lineRule="auto"/>
        <w:rPr>
          <w:rFonts w:ascii="Times New Roman" w:hAnsi="Times New Roman"/>
          <w:sz w:val="24"/>
          <w:szCs w:val="24"/>
        </w:rPr>
      </w:pPr>
    </w:p>
    <w:p w:rsidR="006550A2" w:rsidRDefault="006550A2" w:rsidP="006550A2">
      <w:pPr>
        <w:spacing w:after="0" w:line="360" w:lineRule="auto"/>
        <w:ind w:left="2880" w:firstLine="720"/>
        <w:rPr>
          <w:rFonts w:ascii="Times New Roman" w:hAnsi="Times New Roman"/>
          <w:sz w:val="24"/>
          <w:szCs w:val="24"/>
        </w:rPr>
      </w:pPr>
    </w:p>
    <w:p w:rsidR="006550A2" w:rsidRPr="00CB059F" w:rsidRDefault="006550A2" w:rsidP="006550A2">
      <w:pPr>
        <w:pStyle w:val="Heading2"/>
        <w:spacing w:line="360" w:lineRule="auto"/>
        <w:jc w:val="center"/>
        <w:rPr>
          <w:rFonts w:ascii="Times New Roman" w:hAnsi="Times New Roman" w:cs="Times New Roman"/>
          <w:b w:val="0"/>
          <w:szCs w:val="24"/>
        </w:rPr>
      </w:pPr>
      <w:r w:rsidRPr="00CB059F">
        <w:rPr>
          <w:rFonts w:ascii="Times New Roman" w:hAnsi="Times New Roman" w:cs="Times New Roman"/>
          <w:b w:val="0"/>
          <w:szCs w:val="24"/>
        </w:rPr>
        <w:t>REPUBLIC OF KENYA</w:t>
      </w:r>
    </w:p>
    <w:p w:rsidR="006550A2" w:rsidRPr="00CB059F" w:rsidRDefault="006550A2" w:rsidP="006550A2">
      <w:pPr>
        <w:spacing w:after="0" w:line="360" w:lineRule="auto"/>
        <w:jc w:val="center"/>
        <w:rPr>
          <w:rFonts w:ascii="Times New Roman" w:hAnsi="Times New Roman"/>
          <w:sz w:val="24"/>
          <w:szCs w:val="24"/>
        </w:rPr>
      </w:pPr>
      <w:r w:rsidRPr="00CB059F">
        <w:rPr>
          <w:rFonts w:ascii="Times New Roman" w:hAnsi="Times New Roman"/>
          <w:sz w:val="24"/>
          <w:szCs w:val="24"/>
        </w:rPr>
        <w:t>IN THE POLITICAL PARTIES DISPUTE TRIBUNAL</w:t>
      </w:r>
    </w:p>
    <w:p w:rsidR="006550A2" w:rsidRPr="00CB059F" w:rsidRDefault="006550A2" w:rsidP="006550A2">
      <w:pPr>
        <w:spacing w:after="0" w:line="360" w:lineRule="auto"/>
        <w:jc w:val="center"/>
        <w:rPr>
          <w:rFonts w:ascii="Times New Roman" w:hAnsi="Times New Roman"/>
          <w:sz w:val="24"/>
          <w:szCs w:val="24"/>
          <w:u w:val="single"/>
        </w:rPr>
      </w:pPr>
      <w:r w:rsidRPr="00CB059F">
        <w:rPr>
          <w:rFonts w:ascii="Times New Roman" w:hAnsi="Times New Roman"/>
          <w:sz w:val="24"/>
          <w:szCs w:val="24"/>
        </w:rPr>
        <w:t>COMPLAINT NO……</w:t>
      </w:r>
      <w:r w:rsidRPr="00CB059F">
        <w:rPr>
          <w:rFonts w:ascii="Times New Roman" w:hAnsi="Times New Roman"/>
          <w:sz w:val="24"/>
          <w:szCs w:val="24"/>
          <w:u w:val="single"/>
        </w:rPr>
        <w:t xml:space="preserve">OF </w:t>
      </w:r>
      <w:proofErr w:type="gramStart"/>
      <w:r w:rsidRPr="00CB059F">
        <w:rPr>
          <w:rFonts w:ascii="Times New Roman" w:hAnsi="Times New Roman"/>
          <w:sz w:val="24"/>
          <w:szCs w:val="24"/>
          <w:u w:val="single"/>
        </w:rPr>
        <w:t>20..</w:t>
      </w:r>
      <w:proofErr w:type="gramEnd"/>
    </w:p>
    <w:p w:rsidR="006550A2" w:rsidRPr="00CB059F" w:rsidRDefault="006550A2" w:rsidP="006550A2">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sidRPr="00CB059F">
        <w:rPr>
          <w:rFonts w:ascii="Times New Roman" w:hAnsi="Times New Roman"/>
          <w:sz w:val="24"/>
          <w:szCs w:val="24"/>
        </w:rPr>
        <w:t>MKENYA HALISI …………..............................................</w:t>
      </w:r>
      <w:r>
        <w:rPr>
          <w:rFonts w:ascii="Times New Roman" w:hAnsi="Times New Roman"/>
          <w:sz w:val="24"/>
          <w:szCs w:val="24"/>
        </w:rPr>
        <w:t>...</w:t>
      </w:r>
      <w:r w:rsidRPr="00CB059F">
        <w:rPr>
          <w:rFonts w:ascii="Times New Roman" w:hAnsi="Times New Roman"/>
          <w:sz w:val="24"/>
          <w:szCs w:val="24"/>
        </w:rPr>
        <w:t>.....COMPLAINANT</w:t>
      </w:r>
      <w:r>
        <w:rPr>
          <w:rFonts w:ascii="Times New Roman" w:hAnsi="Times New Roman"/>
          <w:sz w:val="24"/>
          <w:szCs w:val="24"/>
        </w:rPr>
        <w:t xml:space="preserve">/CLAIMANT </w:t>
      </w:r>
    </w:p>
    <w:p w:rsidR="006550A2" w:rsidRPr="00CB059F" w:rsidRDefault="006550A2" w:rsidP="006550A2">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r w:rsidRPr="00CB059F">
        <w:rPr>
          <w:rFonts w:ascii="Times New Roman" w:eastAsiaTheme="minorHAnsi" w:hAnsi="Times New Roman"/>
          <w:bCs/>
          <w:sz w:val="24"/>
          <w:szCs w:val="24"/>
          <w:lang w:val="en-US"/>
        </w:rPr>
        <w:t xml:space="preserve">VERSUS </w:t>
      </w:r>
    </w:p>
    <w:p w:rsidR="006550A2" w:rsidRPr="00CB059F" w:rsidRDefault="006550A2" w:rsidP="006550A2">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sidRPr="00CB059F">
        <w:rPr>
          <w:rFonts w:ascii="Times New Roman" w:hAnsi="Times New Roman"/>
          <w:sz w:val="24"/>
          <w:szCs w:val="24"/>
        </w:rPr>
        <w:t>CHAMA CHA UMA …….………</w:t>
      </w:r>
      <w:proofErr w:type="gramStart"/>
      <w:r w:rsidRPr="00CB059F">
        <w:rPr>
          <w:rFonts w:ascii="Times New Roman" w:hAnsi="Times New Roman"/>
          <w:sz w:val="24"/>
          <w:szCs w:val="24"/>
        </w:rPr>
        <w:t>…..</w:t>
      </w:r>
      <w:proofErr w:type="gramEnd"/>
      <w:r w:rsidRPr="00CB059F">
        <w:rPr>
          <w:rFonts w:ascii="Times New Roman" w:hAnsi="Times New Roman"/>
          <w:sz w:val="24"/>
          <w:szCs w:val="24"/>
        </w:rPr>
        <w:t>……..</w:t>
      </w:r>
      <w:r w:rsidRPr="00CB059F">
        <w:rPr>
          <w:rFonts w:ascii="Times New Roman" w:eastAsiaTheme="minorHAnsi" w:hAnsi="Times New Roman"/>
          <w:bCs/>
          <w:sz w:val="24"/>
          <w:szCs w:val="24"/>
          <w:lang w:val="en-US"/>
        </w:rPr>
        <w:t>..........................................................RESPONDENT</w:t>
      </w:r>
    </w:p>
    <w:p w:rsidR="006550A2" w:rsidRPr="00CB059F" w:rsidRDefault="006550A2" w:rsidP="006550A2">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r w:rsidRPr="00CB059F">
        <w:rPr>
          <w:rFonts w:ascii="Times New Roman" w:hAnsi="Times New Roman"/>
          <w:sz w:val="24"/>
          <w:szCs w:val="24"/>
        </w:rPr>
        <w:t>AND</w:t>
      </w:r>
    </w:p>
    <w:p w:rsidR="006550A2" w:rsidRPr="00CB059F" w:rsidRDefault="006550A2" w:rsidP="006550A2">
      <w:pPr>
        <w:autoSpaceDE w:val="0"/>
        <w:autoSpaceDN w:val="0"/>
        <w:adjustRightInd w:val="0"/>
        <w:spacing w:after="0" w:line="360" w:lineRule="auto"/>
        <w:jc w:val="both"/>
        <w:rPr>
          <w:rFonts w:ascii="Times New Roman" w:eastAsiaTheme="minorHAnsi" w:hAnsi="Times New Roman"/>
          <w:bCs/>
          <w:sz w:val="24"/>
          <w:szCs w:val="24"/>
          <w:lang w:val="en-US"/>
        </w:rPr>
      </w:pPr>
      <w:r w:rsidRPr="00CB059F">
        <w:rPr>
          <w:rFonts w:ascii="Times New Roman" w:hAnsi="Times New Roman"/>
          <w:sz w:val="24"/>
          <w:szCs w:val="24"/>
        </w:rPr>
        <w:t xml:space="preserve"> MKENYA HURU…….…………………………</w:t>
      </w:r>
      <w:proofErr w:type="gramStart"/>
      <w:r w:rsidRPr="00CB059F">
        <w:rPr>
          <w:rFonts w:ascii="Times New Roman" w:hAnsi="Times New Roman"/>
          <w:sz w:val="24"/>
          <w:szCs w:val="24"/>
        </w:rPr>
        <w:t>…..</w:t>
      </w:r>
      <w:proofErr w:type="gramEnd"/>
      <w:r w:rsidRPr="00CB059F">
        <w:rPr>
          <w:rFonts w:ascii="Times New Roman" w:eastAsiaTheme="minorHAnsi" w:hAnsi="Times New Roman"/>
          <w:bCs/>
          <w:sz w:val="24"/>
          <w:szCs w:val="24"/>
          <w:lang w:val="en-US"/>
        </w:rPr>
        <w:t>………...….............INTERESTED PARTY</w:t>
      </w:r>
    </w:p>
    <w:p w:rsidR="006550A2" w:rsidRPr="00CB059F" w:rsidRDefault="006550A2" w:rsidP="006550A2">
      <w:pPr>
        <w:pStyle w:val="ListParagraph"/>
        <w:jc w:val="center"/>
        <w:rPr>
          <w:rFonts w:ascii="Times New Roman" w:hAnsi="Times New Roman"/>
          <w:b/>
          <w:sz w:val="24"/>
          <w:szCs w:val="24"/>
          <w:u w:val="single"/>
        </w:rPr>
      </w:pPr>
      <w:r w:rsidRPr="00CB059F">
        <w:rPr>
          <w:rFonts w:ascii="Times New Roman" w:hAnsi="Times New Roman"/>
          <w:b/>
          <w:sz w:val="24"/>
          <w:szCs w:val="24"/>
          <w:u w:val="single"/>
        </w:rPr>
        <w:t>VERIFYING AFFIDAVIT</w:t>
      </w:r>
    </w:p>
    <w:p w:rsidR="006550A2" w:rsidRPr="00CB059F" w:rsidRDefault="006550A2" w:rsidP="006550A2">
      <w:pPr>
        <w:jc w:val="both"/>
        <w:rPr>
          <w:rFonts w:ascii="Times New Roman" w:hAnsi="Times New Roman"/>
          <w:sz w:val="24"/>
          <w:szCs w:val="24"/>
        </w:rPr>
      </w:pPr>
      <w:r>
        <w:rPr>
          <w:rFonts w:ascii="Times New Roman" w:hAnsi="Times New Roman"/>
          <w:sz w:val="24"/>
          <w:szCs w:val="24"/>
        </w:rPr>
        <w:t xml:space="preserve">I, MKENYA HALISI </w:t>
      </w:r>
      <w:r w:rsidRPr="00CB059F">
        <w:rPr>
          <w:rFonts w:ascii="Times New Roman" w:hAnsi="Times New Roman"/>
          <w:sz w:val="24"/>
          <w:szCs w:val="24"/>
        </w:rPr>
        <w:t>of</w:t>
      </w:r>
      <w:r>
        <w:rPr>
          <w:rFonts w:ascii="Times New Roman" w:hAnsi="Times New Roman"/>
          <w:sz w:val="24"/>
          <w:szCs w:val="24"/>
        </w:rPr>
        <w:t xml:space="preserve"> Post Office Box Number 22588-00100 Nairobi </w:t>
      </w:r>
      <w:r w:rsidRPr="00CB059F">
        <w:rPr>
          <w:rFonts w:ascii="Times New Roman" w:hAnsi="Times New Roman"/>
          <w:sz w:val="24"/>
          <w:szCs w:val="24"/>
        </w:rPr>
        <w:t>in the Republic of Kenya do solemnly swear and sate at follows;</w:t>
      </w:r>
    </w:p>
    <w:p w:rsidR="006550A2" w:rsidRPr="00CB059F" w:rsidRDefault="006550A2" w:rsidP="006550A2">
      <w:pPr>
        <w:pStyle w:val="ListParagraph"/>
        <w:numPr>
          <w:ilvl w:val="0"/>
          <w:numId w:val="5"/>
        </w:numPr>
        <w:spacing w:after="0"/>
        <w:jc w:val="both"/>
        <w:rPr>
          <w:rFonts w:ascii="Times New Roman" w:hAnsi="Times New Roman"/>
          <w:sz w:val="24"/>
          <w:szCs w:val="24"/>
        </w:rPr>
      </w:pPr>
      <w:r w:rsidRPr="00CB059F">
        <w:rPr>
          <w:rFonts w:ascii="Times New Roman" w:hAnsi="Times New Roman"/>
          <w:sz w:val="24"/>
          <w:szCs w:val="24"/>
          <w:u w:val="single"/>
        </w:rPr>
        <w:t>THAT</w:t>
      </w:r>
      <w:r w:rsidRPr="00CB059F">
        <w:rPr>
          <w:rFonts w:ascii="Times New Roman" w:hAnsi="Times New Roman"/>
          <w:sz w:val="24"/>
          <w:szCs w:val="24"/>
        </w:rPr>
        <w:t xml:space="preserve"> I am an adult female of sound mind a</w:t>
      </w:r>
      <w:r>
        <w:rPr>
          <w:rFonts w:ascii="Times New Roman" w:hAnsi="Times New Roman"/>
          <w:sz w:val="24"/>
          <w:szCs w:val="24"/>
        </w:rPr>
        <w:t xml:space="preserve">nd the </w:t>
      </w:r>
      <w:r w:rsidRPr="00CB059F">
        <w:rPr>
          <w:rFonts w:ascii="Times New Roman" w:hAnsi="Times New Roman"/>
          <w:sz w:val="24"/>
          <w:szCs w:val="24"/>
        </w:rPr>
        <w:t>Claimant /Applicant herein and hence competent and authorized to swear this affidavit</w:t>
      </w:r>
      <w:r>
        <w:rPr>
          <w:rFonts w:ascii="Times New Roman" w:hAnsi="Times New Roman"/>
          <w:sz w:val="24"/>
          <w:szCs w:val="24"/>
        </w:rPr>
        <w:t>.</w:t>
      </w:r>
    </w:p>
    <w:p w:rsidR="006550A2" w:rsidRPr="00CB059F" w:rsidRDefault="006550A2" w:rsidP="006550A2">
      <w:pPr>
        <w:pStyle w:val="ListParagraph"/>
        <w:jc w:val="both"/>
        <w:rPr>
          <w:rFonts w:ascii="Times New Roman" w:hAnsi="Times New Roman"/>
          <w:sz w:val="24"/>
          <w:szCs w:val="24"/>
        </w:rPr>
      </w:pPr>
    </w:p>
    <w:p w:rsidR="006550A2" w:rsidRDefault="006550A2" w:rsidP="006550A2">
      <w:pPr>
        <w:pStyle w:val="ListParagraph"/>
        <w:numPr>
          <w:ilvl w:val="0"/>
          <w:numId w:val="5"/>
        </w:numPr>
        <w:spacing w:after="0"/>
        <w:jc w:val="both"/>
        <w:rPr>
          <w:rFonts w:ascii="Times New Roman" w:hAnsi="Times New Roman"/>
          <w:sz w:val="24"/>
          <w:szCs w:val="24"/>
        </w:rPr>
      </w:pPr>
      <w:r w:rsidRPr="00CB059F">
        <w:rPr>
          <w:rFonts w:ascii="Times New Roman" w:hAnsi="Times New Roman"/>
          <w:sz w:val="24"/>
          <w:szCs w:val="24"/>
          <w:u w:val="single"/>
        </w:rPr>
        <w:lastRenderedPageBreak/>
        <w:t xml:space="preserve">THAT </w:t>
      </w:r>
      <w:r w:rsidRPr="00CB059F">
        <w:rPr>
          <w:rFonts w:ascii="Times New Roman" w:hAnsi="Times New Roman"/>
          <w:sz w:val="24"/>
          <w:szCs w:val="24"/>
        </w:rPr>
        <w:t>I swear that the contents of the Memorandum of Claim herein is true to the best of my knowledge information and belief.</w:t>
      </w:r>
    </w:p>
    <w:p w:rsidR="006550A2" w:rsidRPr="00CE014D" w:rsidRDefault="006550A2" w:rsidP="006550A2">
      <w:pPr>
        <w:spacing w:after="0"/>
        <w:jc w:val="both"/>
        <w:rPr>
          <w:rFonts w:ascii="Times New Roman" w:hAnsi="Times New Roman"/>
          <w:sz w:val="24"/>
          <w:szCs w:val="24"/>
        </w:rPr>
      </w:pPr>
    </w:p>
    <w:p w:rsidR="006550A2" w:rsidRPr="00CB059F" w:rsidRDefault="006550A2" w:rsidP="006550A2">
      <w:pPr>
        <w:pStyle w:val="ListParagraph"/>
        <w:numPr>
          <w:ilvl w:val="0"/>
          <w:numId w:val="5"/>
        </w:numPr>
        <w:jc w:val="both"/>
        <w:rPr>
          <w:rFonts w:ascii="Times New Roman" w:hAnsi="Times New Roman"/>
          <w:sz w:val="24"/>
          <w:szCs w:val="24"/>
        </w:rPr>
      </w:pPr>
      <w:r w:rsidRPr="00CE014D">
        <w:rPr>
          <w:rFonts w:ascii="Times New Roman" w:hAnsi="Times New Roman"/>
          <w:sz w:val="24"/>
          <w:szCs w:val="24"/>
        </w:rPr>
        <w:t>THAT</w:t>
      </w:r>
      <w:r w:rsidRPr="00CB059F">
        <w:rPr>
          <w:rFonts w:ascii="Times New Roman" w:hAnsi="Times New Roman"/>
          <w:b/>
          <w:sz w:val="24"/>
          <w:szCs w:val="24"/>
        </w:rPr>
        <w:t xml:space="preserve"> </w:t>
      </w:r>
      <w:r w:rsidRPr="00CB059F">
        <w:rPr>
          <w:rFonts w:ascii="Times New Roman" w:hAnsi="Times New Roman"/>
          <w:sz w:val="24"/>
          <w:szCs w:val="24"/>
        </w:rPr>
        <w:t>I swear this Affidavit in verification of the Memorandum of Claim herein.</w:t>
      </w:r>
    </w:p>
    <w:p w:rsidR="006550A2" w:rsidRPr="00CB059F" w:rsidRDefault="006550A2" w:rsidP="006550A2">
      <w:pPr>
        <w:pStyle w:val="ListParagraph"/>
        <w:rPr>
          <w:rFonts w:ascii="Times New Roman" w:hAnsi="Times New Roman"/>
          <w:sz w:val="24"/>
          <w:szCs w:val="24"/>
          <w:u w:val="single"/>
        </w:rPr>
      </w:pPr>
    </w:p>
    <w:p w:rsidR="006550A2" w:rsidRPr="00CB059F" w:rsidRDefault="006550A2" w:rsidP="006550A2">
      <w:pPr>
        <w:pStyle w:val="ListParagraph"/>
        <w:numPr>
          <w:ilvl w:val="0"/>
          <w:numId w:val="5"/>
        </w:numPr>
        <w:jc w:val="both"/>
        <w:rPr>
          <w:rFonts w:ascii="Times New Roman" w:hAnsi="Times New Roman"/>
          <w:sz w:val="24"/>
          <w:szCs w:val="24"/>
        </w:rPr>
      </w:pPr>
      <w:r w:rsidRPr="00CE014D">
        <w:rPr>
          <w:rFonts w:ascii="Times New Roman" w:hAnsi="Times New Roman"/>
          <w:sz w:val="24"/>
          <w:szCs w:val="24"/>
        </w:rPr>
        <w:t>THAT</w:t>
      </w:r>
      <w:r w:rsidRPr="00CB059F">
        <w:rPr>
          <w:rFonts w:ascii="Times New Roman" w:hAnsi="Times New Roman"/>
          <w:sz w:val="24"/>
          <w:szCs w:val="24"/>
        </w:rPr>
        <w:t xml:space="preserve"> the matters </w:t>
      </w:r>
      <w:proofErr w:type="spellStart"/>
      <w:r w:rsidRPr="00CB059F">
        <w:rPr>
          <w:rFonts w:ascii="Times New Roman" w:hAnsi="Times New Roman"/>
          <w:sz w:val="24"/>
          <w:szCs w:val="24"/>
        </w:rPr>
        <w:t>deponed</w:t>
      </w:r>
      <w:proofErr w:type="spellEnd"/>
      <w:r w:rsidRPr="00CB059F">
        <w:rPr>
          <w:rFonts w:ascii="Times New Roman" w:hAnsi="Times New Roman"/>
          <w:sz w:val="24"/>
          <w:szCs w:val="24"/>
        </w:rPr>
        <w:t xml:space="preserve"> to herein are true and to the best of my knowledge, and belief, save where I have relied on information whose sources I have disclosed. </w:t>
      </w:r>
    </w:p>
    <w:p w:rsidR="006550A2" w:rsidRPr="00CB059F" w:rsidRDefault="006550A2" w:rsidP="006550A2">
      <w:pPr>
        <w:pStyle w:val="ListParagraph"/>
        <w:ind w:left="0"/>
        <w:jc w:val="both"/>
        <w:rPr>
          <w:rFonts w:ascii="Times New Roman" w:hAnsi="Times New Roman"/>
          <w:sz w:val="24"/>
          <w:szCs w:val="24"/>
        </w:rPr>
      </w:pPr>
    </w:p>
    <w:p w:rsidR="006550A2" w:rsidRPr="00CB059F" w:rsidRDefault="006550A2" w:rsidP="006550A2">
      <w:pPr>
        <w:pStyle w:val="ListParagraph"/>
        <w:ind w:left="0"/>
        <w:jc w:val="both"/>
        <w:rPr>
          <w:rFonts w:ascii="Times New Roman" w:hAnsi="Times New Roman"/>
          <w:sz w:val="24"/>
          <w:szCs w:val="24"/>
        </w:rPr>
      </w:pPr>
      <w:r w:rsidRPr="00CB059F">
        <w:rPr>
          <w:rFonts w:ascii="Times New Roman" w:hAnsi="Times New Roman"/>
          <w:sz w:val="24"/>
          <w:szCs w:val="24"/>
        </w:rPr>
        <w:t>SWORN AT NAIROBI</w:t>
      </w:r>
    </w:p>
    <w:p w:rsidR="006550A2" w:rsidRPr="00CB059F" w:rsidRDefault="006550A2" w:rsidP="006550A2">
      <w:pPr>
        <w:pStyle w:val="ListParagraph"/>
        <w:ind w:left="0"/>
        <w:jc w:val="both"/>
        <w:rPr>
          <w:rFonts w:ascii="Times New Roman" w:hAnsi="Times New Roman"/>
          <w:sz w:val="24"/>
          <w:szCs w:val="24"/>
        </w:rPr>
      </w:pPr>
      <w:r w:rsidRPr="00CB059F">
        <w:rPr>
          <w:rFonts w:ascii="Times New Roman" w:hAnsi="Times New Roman"/>
          <w:sz w:val="24"/>
          <w:szCs w:val="24"/>
        </w:rPr>
        <w:t xml:space="preserve">By the said                                                   </w:t>
      </w:r>
      <w:proofErr w:type="gramStart"/>
      <w:r w:rsidRPr="00CB059F">
        <w:rPr>
          <w:rFonts w:ascii="Times New Roman" w:hAnsi="Times New Roman"/>
          <w:sz w:val="24"/>
          <w:szCs w:val="24"/>
        </w:rPr>
        <w:t xml:space="preserve">  ]</w:t>
      </w:r>
      <w:proofErr w:type="gramEnd"/>
    </w:p>
    <w:p w:rsidR="006550A2" w:rsidRPr="00CB059F" w:rsidRDefault="006550A2" w:rsidP="006550A2">
      <w:pPr>
        <w:pStyle w:val="ListParagraph"/>
        <w:ind w:left="0"/>
        <w:jc w:val="both"/>
        <w:rPr>
          <w:rFonts w:ascii="Times New Roman" w:hAnsi="Times New Roman"/>
          <w:sz w:val="24"/>
          <w:szCs w:val="24"/>
        </w:rPr>
      </w:pPr>
      <w:r>
        <w:rPr>
          <w:rStyle w:val="Strong"/>
          <w:rFonts w:ascii="Times New Roman" w:hAnsi="Times New Roman"/>
          <w:sz w:val="24"/>
          <w:szCs w:val="24"/>
        </w:rPr>
        <w:t xml:space="preserve">MKENYA HALISI              </w:t>
      </w:r>
      <w:r w:rsidRPr="00CB059F">
        <w:rPr>
          <w:rStyle w:val="Strong"/>
          <w:rFonts w:ascii="Times New Roman" w:hAnsi="Times New Roman"/>
          <w:sz w:val="24"/>
          <w:szCs w:val="24"/>
        </w:rPr>
        <w:t xml:space="preserve">                      </w:t>
      </w:r>
      <w:proofErr w:type="gramStart"/>
      <w:r w:rsidRPr="00CB059F">
        <w:rPr>
          <w:rStyle w:val="Strong"/>
          <w:rFonts w:ascii="Times New Roman" w:hAnsi="Times New Roman"/>
          <w:sz w:val="24"/>
          <w:szCs w:val="24"/>
        </w:rPr>
        <w:t xml:space="preserve">  </w:t>
      </w:r>
      <w:r w:rsidRPr="00CB059F">
        <w:rPr>
          <w:rFonts w:ascii="Times New Roman" w:hAnsi="Times New Roman"/>
          <w:sz w:val="24"/>
          <w:szCs w:val="24"/>
        </w:rPr>
        <w:t>]</w:t>
      </w:r>
      <w:proofErr w:type="gramEnd"/>
      <w:r w:rsidRPr="00CB059F">
        <w:rPr>
          <w:rFonts w:ascii="Times New Roman" w:hAnsi="Times New Roman"/>
          <w:sz w:val="24"/>
          <w:szCs w:val="24"/>
        </w:rPr>
        <w:t xml:space="preserve"> _______________________________</w:t>
      </w:r>
    </w:p>
    <w:p w:rsidR="006550A2" w:rsidRPr="00CB059F" w:rsidRDefault="006550A2" w:rsidP="006550A2">
      <w:pPr>
        <w:pStyle w:val="ListParagraph"/>
        <w:ind w:left="0"/>
        <w:jc w:val="both"/>
        <w:rPr>
          <w:rFonts w:ascii="Times New Roman" w:hAnsi="Times New Roman"/>
          <w:sz w:val="24"/>
          <w:szCs w:val="24"/>
        </w:rPr>
      </w:pPr>
      <w:r w:rsidRPr="00CB059F">
        <w:rPr>
          <w:rFonts w:ascii="Times New Roman" w:hAnsi="Times New Roman"/>
          <w:sz w:val="24"/>
          <w:szCs w:val="24"/>
        </w:rPr>
        <w:t xml:space="preserve">This      </w:t>
      </w:r>
      <w:r>
        <w:rPr>
          <w:rFonts w:ascii="Times New Roman" w:hAnsi="Times New Roman"/>
          <w:sz w:val="24"/>
          <w:szCs w:val="24"/>
        </w:rPr>
        <w:t>…</w:t>
      </w:r>
      <w:proofErr w:type="gramStart"/>
      <w:r>
        <w:rPr>
          <w:rFonts w:ascii="Times New Roman" w:hAnsi="Times New Roman"/>
          <w:sz w:val="24"/>
          <w:szCs w:val="24"/>
        </w:rPr>
        <w:t>…..</w:t>
      </w:r>
      <w:proofErr w:type="gramEnd"/>
      <w:r w:rsidRPr="00CB059F">
        <w:rPr>
          <w:rFonts w:ascii="Times New Roman" w:hAnsi="Times New Roman"/>
          <w:sz w:val="24"/>
          <w:szCs w:val="24"/>
        </w:rPr>
        <w:t xml:space="preserve">    day of    </w:t>
      </w:r>
      <w:r>
        <w:rPr>
          <w:rFonts w:ascii="Times New Roman" w:hAnsi="Times New Roman"/>
          <w:sz w:val="24"/>
          <w:szCs w:val="24"/>
        </w:rPr>
        <w:t>………</w:t>
      </w:r>
      <w:r w:rsidRPr="00CB059F">
        <w:rPr>
          <w:rFonts w:ascii="Times New Roman" w:hAnsi="Times New Roman"/>
          <w:sz w:val="24"/>
          <w:szCs w:val="24"/>
        </w:rPr>
        <w:t>2019</w:t>
      </w:r>
      <w:r w:rsidRPr="00CB059F">
        <w:rPr>
          <w:rFonts w:ascii="Times New Roman" w:hAnsi="Times New Roman"/>
          <w:sz w:val="24"/>
          <w:szCs w:val="24"/>
        </w:rPr>
        <w:tab/>
        <w:t>] DEPONENT</w:t>
      </w:r>
    </w:p>
    <w:p w:rsidR="006550A2" w:rsidRPr="00CB059F" w:rsidRDefault="006550A2" w:rsidP="006550A2">
      <w:pPr>
        <w:pStyle w:val="ListParagraph"/>
        <w:ind w:left="0"/>
        <w:jc w:val="both"/>
        <w:rPr>
          <w:rFonts w:ascii="Times New Roman" w:hAnsi="Times New Roman"/>
          <w:sz w:val="24"/>
          <w:szCs w:val="24"/>
        </w:rPr>
      </w:pPr>
      <w:r w:rsidRPr="00CB059F">
        <w:rPr>
          <w:rFonts w:ascii="Times New Roman" w:hAnsi="Times New Roman"/>
          <w:sz w:val="24"/>
          <w:szCs w:val="24"/>
        </w:rPr>
        <w:tab/>
      </w:r>
      <w:r w:rsidRPr="00CB059F">
        <w:rPr>
          <w:rFonts w:ascii="Times New Roman" w:hAnsi="Times New Roman"/>
          <w:sz w:val="24"/>
          <w:szCs w:val="24"/>
        </w:rPr>
        <w:tab/>
      </w:r>
      <w:r w:rsidRPr="00CB059F">
        <w:rPr>
          <w:rFonts w:ascii="Times New Roman" w:hAnsi="Times New Roman"/>
          <w:sz w:val="24"/>
          <w:szCs w:val="24"/>
        </w:rPr>
        <w:tab/>
      </w:r>
      <w:r w:rsidRPr="00CB059F">
        <w:rPr>
          <w:rFonts w:ascii="Times New Roman" w:hAnsi="Times New Roman"/>
          <w:sz w:val="24"/>
          <w:szCs w:val="24"/>
        </w:rPr>
        <w:tab/>
      </w:r>
      <w:r w:rsidRPr="00CB059F">
        <w:rPr>
          <w:rFonts w:ascii="Times New Roman" w:hAnsi="Times New Roman"/>
          <w:sz w:val="24"/>
          <w:szCs w:val="24"/>
        </w:rPr>
        <w:tab/>
      </w:r>
      <w:r w:rsidRPr="00CB059F">
        <w:rPr>
          <w:rFonts w:ascii="Times New Roman" w:hAnsi="Times New Roman"/>
          <w:sz w:val="24"/>
          <w:szCs w:val="24"/>
        </w:rPr>
        <w:tab/>
        <w:t xml:space="preserve">] </w:t>
      </w:r>
      <w:r w:rsidRPr="00CB059F">
        <w:rPr>
          <w:rFonts w:ascii="Times New Roman" w:hAnsi="Times New Roman"/>
          <w:sz w:val="24"/>
          <w:szCs w:val="24"/>
        </w:rPr>
        <w:tab/>
      </w:r>
      <w:r w:rsidRPr="00CB059F">
        <w:rPr>
          <w:rFonts w:ascii="Times New Roman" w:hAnsi="Times New Roman"/>
          <w:sz w:val="24"/>
          <w:szCs w:val="24"/>
        </w:rPr>
        <w:tab/>
      </w:r>
      <w:r w:rsidRPr="00CB059F">
        <w:rPr>
          <w:rFonts w:ascii="Times New Roman" w:hAnsi="Times New Roman"/>
          <w:sz w:val="24"/>
          <w:szCs w:val="24"/>
        </w:rPr>
        <w:tab/>
      </w:r>
      <w:r w:rsidRPr="00CB059F">
        <w:rPr>
          <w:rFonts w:ascii="Times New Roman" w:hAnsi="Times New Roman"/>
          <w:sz w:val="24"/>
          <w:szCs w:val="24"/>
        </w:rPr>
        <w:tab/>
      </w:r>
      <w:r w:rsidRPr="00CB059F">
        <w:rPr>
          <w:rFonts w:ascii="Times New Roman" w:hAnsi="Times New Roman"/>
          <w:sz w:val="24"/>
          <w:szCs w:val="24"/>
        </w:rPr>
        <w:tab/>
      </w:r>
    </w:p>
    <w:p w:rsidR="006550A2" w:rsidRPr="00CB059F" w:rsidRDefault="006550A2" w:rsidP="006550A2">
      <w:pPr>
        <w:pStyle w:val="ListParagraph"/>
        <w:ind w:left="0"/>
        <w:jc w:val="both"/>
        <w:rPr>
          <w:rFonts w:ascii="Times New Roman" w:hAnsi="Times New Roman"/>
          <w:sz w:val="24"/>
          <w:szCs w:val="24"/>
        </w:rPr>
      </w:pPr>
      <w:r w:rsidRPr="00CB059F">
        <w:rPr>
          <w:rFonts w:ascii="Times New Roman" w:hAnsi="Times New Roman"/>
          <w:sz w:val="24"/>
          <w:szCs w:val="24"/>
        </w:rPr>
        <w:t>BEFORE ME</w:t>
      </w:r>
      <w:r w:rsidRPr="00CB059F">
        <w:rPr>
          <w:rFonts w:ascii="Times New Roman" w:hAnsi="Times New Roman"/>
          <w:sz w:val="24"/>
          <w:szCs w:val="24"/>
        </w:rPr>
        <w:tab/>
      </w:r>
      <w:r w:rsidRPr="00CB059F">
        <w:rPr>
          <w:rFonts w:ascii="Times New Roman" w:hAnsi="Times New Roman"/>
          <w:sz w:val="24"/>
          <w:szCs w:val="24"/>
        </w:rPr>
        <w:tab/>
      </w:r>
      <w:r w:rsidRPr="00CB059F">
        <w:rPr>
          <w:rFonts w:ascii="Times New Roman" w:hAnsi="Times New Roman"/>
          <w:sz w:val="24"/>
          <w:szCs w:val="24"/>
        </w:rPr>
        <w:tab/>
      </w:r>
      <w:proofErr w:type="gramStart"/>
      <w:r w:rsidRPr="00CB059F">
        <w:rPr>
          <w:rFonts w:ascii="Times New Roman" w:hAnsi="Times New Roman"/>
          <w:sz w:val="24"/>
          <w:szCs w:val="24"/>
        </w:rPr>
        <w:tab/>
        <w:t xml:space="preserve">  </w:t>
      </w:r>
      <w:r w:rsidRPr="00CB059F">
        <w:rPr>
          <w:rFonts w:ascii="Times New Roman" w:hAnsi="Times New Roman"/>
          <w:sz w:val="24"/>
          <w:szCs w:val="24"/>
        </w:rPr>
        <w:tab/>
      </w:r>
      <w:proofErr w:type="gramEnd"/>
      <w:r w:rsidRPr="00CB059F">
        <w:rPr>
          <w:rFonts w:ascii="Times New Roman" w:hAnsi="Times New Roman"/>
          <w:sz w:val="24"/>
          <w:szCs w:val="24"/>
        </w:rPr>
        <w:t>]</w:t>
      </w:r>
      <w:r w:rsidRPr="00CB059F">
        <w:rPr>
          <w:rFonts w:ascii="Times New Roman" w:hAnsi="Times New Roman"/>
          <w:sz w:val="24"/>
          <w:szCs w:val="24"/>
        </w:rPr>
        <w:tab/>
      </w:r>
      <w:r w:rsidRPr="00CB059F">
        <w:rPr>
          <w:rFonts w:ascii="Times New Roman" w:hAnsi="Times New Roman"/>
          <w:sz w:val="24"/>
          <w:szCs w:val="24"/>
        </w:rPr>
        <w:tab/>
      </w:r>
      <w:r w:rsidRPr="00CB059F">
        <w:rPr>
          <w:rFonts w:ascii="Times New Roman" w:hAnsi="Times New Roman"/>
          <w:sz w:val="24"/>
          <w:szCs w:val="24"/>
        </w:rPr>
        <w:tab/>
      </w:r>
      <w:r w:rsidRPr="00CB059F">
        <w:rPr>
          <w:rFonts w:ascii="Times New Roman" w:hAnsi="Times New Roman"/>
          <w:sz w:val="24"/>
          <w:szCs w:val="24"/>
        </w:rPr>
        <w:tab/>
      </w:r>
      <w:r w:rsidRPr="00CB059F">
        <w:rPr>
          <w:rFonts w:ascii="Times New Roman" w:hAnsi="Times New Roman"/>
          <w:sz w:val="24"/>
          <w:szCs w:val="24"/>
        </w:rPr>
        <w:tab/>
      </w:r>
      <w:r w:rsidRPr="00CB059F">
        <w:rPr>
          <w:rFonts w:ascii="Times New Roman" w:hAnsi="Times New Roman"/>
          <w:sz w:val="24"/>
          <w:szCs w:val="24"/>
        </w:rPr>
        <w:tab/>
      </w:r>
    </w:p>
    <w:p w:rsidR="006550A2" w:rsidRPr="00CB059F" w:rsidRDefault="006550A2" w:rsidP="006550A2">
      <w:pPr>
        <w:pStyle w:val="ListParagraph"/>
        <w:ind w:left="0"/>
        <w:jc w:val="both"/>
        <w:rPr>
          <w:rFonts w:ascii="Times New Roman" w:hAnsi="Times New Roman"/>
          <w:sz w:val="24"/>
          <w:szCs w:val="24"/>
        </w:rPr>
      </w:pPr>
      <w:r w:rsidRPr="00CB059F">
        <w:rPr>
          <w:rFonts w:ascii="Times New Roman" w:hAnsi="Times New Roman"/>
          <w:sz w:val="24"/>
          <w:szCs w:val="24"/>
        </w:rPr>
        <w:t xml:space="preserve">                                                                        ]                                          </w:t>
      </w:r>
    </w:p>
    <w:p w:rsidR="006550A2" w:rsidRPr="00CB059F" w:rsidRDefault="006550A2" w:rsidP="006550A2">
      <w:pPr>
        <w:pStyle w:val="ListParagraph"/>
        <w:ind w:left="0"/>
        <w:jc w:val="both"/>
        <w:rPr>
          <w:rFonts w:ascii="Times New Roman" w:hAnsi="Times New Roman"/>
          <w:sz w:val="24"/>
          <w:szCs w:val="24"/>
        </w:rPr>
      </w:pPr>
      <w:r w:rsidRPr="00CB059F">
        <w:rPr>
          <w:rFonts w:ascii="Times New Roman" w:hAnsi="Times New Roman"/>
          <w:sz w:val="24"/>
          <w:szCs w:val="24"/>
        </w:rPr>
        <w:t>COMMISSIONER FOR OATHS</w:t>
      </w:r>
      <w:r w:rsidRPr="00CB059F">
        <w:rPr>
          <w:rFonts w:ascii="Times New Roman" w:hAnsi="Times New Roman"/>
          <w:sz w:val="24"/>
          <w:szCs w:val="24"/>
        </w:rPr>
        <w:tab/>
      </w:r>
      <w:r w:rsidRPr="00CB059F">
        <w:rPr>
          <w:rFonts w:ascii="Times New Roman" w:hAnsi="Times New Roman"/>
          <w:sz w:val="24"/>
          <w:szCs w:val="24"/>
        </w:rPr>
        <w:tab/>
        <w:t>]</w:t>
      </w:r>
    </w:p>
    <w:p w:rsidR="006550A2" w:rsidRPr="00CB059F" w:rsidRDefault="006550A2" w:rsidP="006550A2">
      <w:pPr>
        <w:jc w:val="both"/>
        <w:rPr>
          <w:rFonts w:ascii="Times New Roman" w:hAnsi="Times New Roman"/>
          <w:sz w:val="24"/>
          <w:szCs w:val="24"/>
        </w:rPr>
      </w:pPr>
    </w:p>
    <w:p w:rsidR="006550A2" w:rsidRDefault="006550A2" w:rsidP="006550A2">
      <w:pPr>
        <w:pStyle w:val="Heading2"/>
        <w:spacing w:line="360" w:lineRule="auto"/>
        <w:rPr>
          <w:rFonts w:ascii="Times New Roman" w:hAnsi="Times New Roman" w:cs="Times New Roman"/>
          <w:szCs w:val="24"/>
        </w:rPr>
      </w:pPr>
      <w:r w:rsidRPr="00CB059F">
        <w:rPr>
          <w:rFonts w:ascii="Times New Roman" w:hAnsi="Times New Roman" w:cs="Times New Roman"/>
          <w:szCs w:val="24"/>
        </w:rPr>
        <w:t>DRAWN &amp; FILED BY</w:t>
      </w:r>
      <w:r>
        <w:rPr>
          <w:rFonts w:ascii="Times New Roman" w:hAnsi="Times New Roman" w:cs="Times New Roman"/>
          <w:szCs w:val="24"/>
        </w:rPr>
        <w:t>:</w:t>
      </w:r>
    </w:p>
    <w:p w:rsidR="006550A2" w:rsidRDefault="006550A2" w:rsidP="006550A2"/>
    <w:p w:rsidR="00E25CC1" w:rsidRDefault="006550A2"/>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6797B"/>
    <w:multiLevelType w:val="hybridMultilevel"/>
    <w:tmpl w:val="93EAF1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7B400B0"/>
    <w:multiLevelType w:val="hybridMultilevel"/>
    <w:tmpl w:val="69660EEE"/>
    <w:lvl w:ilvl="0" w:tplc="DC9A8BF2">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393D69"/>
    <w:multiLevelType w:val="hybridMultilevel"/>
    <w:tmpl w:val="201C33FC"/>
    <w:lvl w:ilvl="0" w:tplc="F34C6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374B0F"/>
    <w:multiLevelType w:val="hybridMultilevel"/>
    <w:tmpl w:val="93FCC712"/>
    <w:lvl w:ilvl="0" w:tplc="9DB6F910">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940A8"/>
    <w:multiLevelType w:val="hybridMultilevel"/>
    <w:tmpl w:val="DB84E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0A2"/>
    <w:rsid w:val="004C120E"/>
    <w:rsid w:val="00612300"/>
    <w:rsid w:val="00655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EBB4E-061B-490A-81FB-F9DF4E92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0A2"/>
    <w:pPr>
      <w:spacing w:after="200" w:line="276" w:lineRule="auto"/>
    </w:pPr>
    <w:rPr>
      <w:rFonts w:ascii="Calibri" w:eastAsia="Calibri" w:hAnsi="Calibri" w:cs="Times New Roman"/>
      <w:lang w:val="en-GB"/>
    </w:rPr>
  </w:style>
  <w:style w:type="paragraph" w:styleId="Heading2">
    <w:name w:val="heading 2"/>
    <w:basedOn w:val="Normal"/>
    <w:next w:val="Normal"/>
    <w:link w:val="Heading2Char"/>
    <w:qFormat/>
    <w:rsid w:val="006550A2"/>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50A2"/>
    <w:rPr>
      <w:rFonts w:ascii="Arial" w:eastAsia="Times New Roman" w:hAnsi="Arial" w:cs="Arial"/>
      <w:b/>
      <w:sz w:val="24"/>
      <w:szCs w:val="20"/>
      <w:lang w:val="en-GB"/>
    </w:rPr>
  </w:style>
  <w:style w:type="paragraph" w:styleId="ListParagraph">
    <w:name w:val="List Paragraph"/>
    <w:basedOn w:val="Normal"/>
    <w:qFormat/>
    <w:rsid w:val="006550A2"/>
    <w:pPr>
      <w:ind w:left="720"/>
      <w:contextualSpacing/>
    </w:pPr>
  </w:style>
  <w:style w:type="character" w:styleId="Hyperlink">
    <w:name w:val="Hyperlink"/>
    <w:basedOn w:val="DefaultParagraphFont"/>
    <w:uiPriority w:val="99"/>
    <w:unhideWhenUsed/>
    <w:rsid w:val="006550A2"/>
    <w:rPr>
      <w:color w:val="0563C1" w:themeColor="hyperlink"/>
      <w:u w:val="single"/>
    </w:rPr>
  </w:style>
  <w:style w:type="character" w:styleId="Strong">
    <w:name w:val="Strong"/>
    <w:basedOn w:val="DefaultParagraphFont"/>
    <w:uiPriority w:val="22"/>
    <w:qFormat/>
    <w:rsid w:val="006550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enya@huru.co.ke" TargetMode="External"/><Relationship Id="rId5" Type="http://schemas.openxmlformats.org/officeDocument/2006/relationships/hyperlink" Target="mailto:chama@Uma.co.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1</cp:revision>
  <dcterms:created xsi:type="dcterms:W3CDTF">2022-06-08T07:31:00Z</dcterms:created>
  <dcterms:modified xsi:type="dcterms:W3CDTF">2022-06-08T07:34:00Z</dcterms:modified>
</cp:coreProperties>
</file>