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184" w:rsidRDefault="00491184" w:rsidP="004911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91184" w:rsidRPr="00E80A8E" w:rsidRDefault="00491184" w:rsidP="004911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0A8E">
        <w:rPr>
          <w:rFonts w:ascii="Times New Roman" w:hAnsi="Times New Roman" w:cs="Times New Roman"/>
          <w:sz w:val="24"/>
          <w:szCs w:val="24"/>
        </w:rPr>
        <w:t>REPUBLIC OF KENYA</w:t>
      </w:r>
    </w:p>
    <w:p w:rsidR="00491184" w:rsidRPr="00E80A8E" w:rsidRDefault="00491184" w:rsidP="004911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0A8E">
        <w:rPr>
          <w:rFonts w:ascii="Times New Roman" w:hAnsi="Times New Roman" w:cs="Times New Roman"/>
          <w:sz w:val="24"/>
          <w:szCs w:val="24"/>
        </w:rPr>
        <w:t>PUBLIC PROCUREMENT T AND ADMINISTRATIVE REVIEW BAORD</w:t>
      </w:r>
    </w:p>
    <w:p w:rsidR="00491184" w:rsidRPr="00E80A8E" w:rsidRDefault="00491184" w:rsidP="004911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0A8E">
        <w:rPr>
          <w:rFonts w:ascii="Times New Roman" w:hAnsi="Times New Roman" w:cs="Times New Roman"/>
          <w:sz w:val="24"/>
          <w:szCs w:val="24"/>
        </w:rPr>
        <w:t>APPLICATION NO.  001 OF 20….</w:t>
      </w:r>
    </w:p>
    <w:p w:rsidR="00491184" w:rsidRPr="00E80A8E" w:rsidRDefault="00491184" w:rsidP="004911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1184" w:rsidRPr="00E80A8E" w:rsidRDefault="00491184" w:rsidP="004911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0A8E">
        <w:rPr>
          <w:rFonts w:ascii="Times New Roman" w:hAnsi="Times New Roman" w:cs="Times New Roman"/>
          <w:sz w:val="24"/>
          <w:szCs w:val="24"/>
        </w:rPr>
        <w:t>BETWEEN</w:t>
      </w:r>
    </w:p>
    <w:p w:rsidR="00491184" w:rsidRPr="00E80A8E" w:rsidRDefault="00491184" w:rsidP="004911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0A8E">
        <w:rPr>
          <w:rFonts w:ascii="Times New Roman" w:hAnsi="Times New Roman" w:cs="Times New Roman"/>
          <w:sz w:val="24"/>
          <w:szCs w:val="24"/>
        </w:rPr>
        <w:t>MKENYA HALISI ENGINEERS LIMITED …</w:t>
      </w:r>
      <w:proofErr w:type="gramStart"/>
      <w:r w:rsidRPr="00E80A8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80A8E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E80A8E">
        <w:rPr>
          <w:rFonts w:ascii="Times New Roman" w:hAnsi="Times New Roman" w:cs="Times New Roman"/>
          <w:sz w:val="24"/>
          <w:szCs w:val="24"/>
        </w:rPr>
        <w:t>... APPLICANT (REVIEW BOARD)</w:t>
      </w:r>
    </w:p>
    <w:p w:rsidR="00491184" w:rsidRPr="00E80A8E" w:rsidRDefault="00491184" w:rsidP="00491184">
      <w:pPr>
        <w:tabs>
          <w:tab w:val="left" w:pos="4250"/>
          <w:tab w:val="center" w:pos="4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0A8E">
        <w:rPr>
          <w:rFonts w:ascii="Times New Roman" w:hAnsi="Times New Roman" w:cs="Times New Roman"/>
          <w:sz w:val="24"/>
          <w:szCs w:val="24"/>
        </w:rPr>
        <w:tab/>
      </w:r>
      <w:r w:rsidRPr="00E80A8E">
        <w:rPr>
          <w:rFonts w:ascii="Times New Roman" w:hAnsi="Times New Roman" w:cs="Times New Roman"/>
          <w:sz w:val="24"/>
          <w:szCs w:val="24"/>
        </w:rPr>
        <w:tab/>
        <w:t xml:space="preserve">VERSUS </w:t>
      </w:r>
    </w:p>
    <w:p w:rsidR="00491184" w:rsidRPr="00E80A8E" w:rsidRDefault="00491184" w:rsidP="004911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COUNTY GOVERNMENT OF KANAIRO……...</w:t>
      </w:r>
      <w:r w:rsidRPr="00E80A8E">
        <w:rPr>
          <w:rFonts w:ascii="Times New Roman" w:hAnsi="Times New Roman" w:cs="Times New Roman"/>
          <w:sz w:val="24"/>
          <w:szCs w:val="24"/>
        </w:rPr>
        <w:t xml:space="preserve"> ……..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E80A8E">
        <w:rPr>
          <w:rFonts w:ascii="Times New Roman" w:hAnsi="Times New Roman" w:cs="Times New Roman"/>
          <w:sz w:val="24"/>
          <w:szCs w:val="24"/>
        </w:rPr>
        <w:t>………………1</w:t>
      </w:r>
      <w:r w:rsidRPr="00E80A8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E80A8E">
        <w:rPr>
          <w:rFonts w:ascii="Times New Roman" w:hAnsi="Times New Roman" w:cs="Times New Roman"/>
          <w:sz w:val="24"/>
          <w:szCs w:val="24"/>
        </w:rPr>
        <w:t xml:space="preserve"> RESPONDENT</w:t>
      </w:r>
    </w:p>
    <w:p w:rsidR="00491184" w:rsidRPr="00E80A8E" w:rsidRDefault="00491184" w:rsidP="004911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0A8E">
        <w:rPr>
          <w:rFonts w:ascii="Times New Roman" w:hAnsi="Times New Roman" w:cs="Times New Roman"/>
          <w:sz w:val="24"/>
          <w:szCs w:val="24"/>
        </w:rPr>
        <w:t xml:space="preserve">THE ACCOUNTING OFFICER </w:t>
      </w:r>
    </w:p>
    <w:p w:rsidR="00491184" w:rsidRPr="00E80A8E" w:rsidRDefault="00491184" w:rsidP="004911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COUNTY GOVERNMENT OF KANAIRO…………</w:t>
      </w:r>
      <w:r w:rsidRPr="00E80A8E">
        <w:rPr>
          <w:rFonts w:ascii="Times New Roman" w:hAnsi="Times New Roman" w:cs="Times New Roman"/>
          <w:sz w:val="24"/>
          <w:szCs w:val="24"/>
        </w:rPr>
        <w:t xml:space="preserve"> …..........……………2</w:t>
      </w:r>
      <w:r w:rsidRPr="00E80A8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E80A8E">
        <w:rPr>
          <w:rFonts w:ascii="Times New Roman" w:hAnsi="Times New Roman" w:cs="Times New Roman"/>
          <w:sz w:val="24"/>
          <w:szCs w:val="24"/>
        </w:rPr>
        <w:t xml:space="preserve"> RESPONDENT</w:t>
      </w:r>
    </w:p>
    <w:p w:rsidR="00491184" w:rsidRPr="00E80A8E" w:rsidRDefault="00491184" w:rsidP="004911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0A8E">
        <w:rPr>
          <w:rFonts w:ascii="Times New Roman" w:hAnsi="Times New Roman" w:cs="Times New Roman"/>
          <w:sz w:val="24"/>
          <w:szCs w:val="24"/>
        </w:rPr>
        <w:t xml:space="preserve">AND </w:t>
      </w:r>
    </w:p>
    <w:p w:rsidR="00491184" w:rsidRPr="00E80A8E" w:rsidRDefault="00491184" w:rsidP="00491184">
      <w:pPr>
        <w:tabs>
          <w:tab w:val="left" w:pos="2513"/>
          <w:tab w:val="left" w:pos="5160"/>
          <w:tab w:val="left" w:pos="7781"/>
        </w:tabs>
        <w:spacing w:before="188"/>
        <w:ind w:right="2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MHANDISI</w:t>
      </w:r>
      <w:r w:rsidRPr="00E80A8E">
        <w:rPr>
          <w:rFonts w:ascii="Times New Roman" w:hAnsi="Times New Roman" w:cs="Times New Roman"/>
          <w:sz w:val="24"/>
          <w:szCs w:val="24"/>
        </w:rPr>
        <w:t xml:space="preserve"> TECHNOLOGIES LIMITED......................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E80A8E">
        <w:rPr>
          <w:rFonts w:ascii="Times New Roman" w:hAnsi="Times New Roman" w:cs="Times New Roman"/>
          <w:sz w:val="24"/>
          <w:szCs w:val="24"/>
        </w:rPr>
        <w:t xml:space="preserve">.................INTERESTED PARTY </w:t>
      </w:r>
    </w:p>
    <w:p w:rsidR="00491184" w:rsidRDefault="00491184" w:rsidP="004911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91184" w:rsidRDefault="00491184" w:rsidP="004911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RESPONDENT’S LIST OF AUTHORITIES </w:t>
      </w:r>
    </w:p>
    <w:p w:rsidR="00491184" w:rsidRPr="00E80A8E" w:rsidRDefault="00491184" w:rsidP="0049118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91184" w:rsidRDefault="00491184" w:rsidP="00491184">
      <w:pPr>
        <w:pStyle w:val="ListParagraph"/>
        <w:widowControl w:val="0"/>
        <w:numPr>
          <w:ilvl w:val="0"/>
          <w:numId w:val="1"/>
        </w:numPr>
        <w:tabs>
          <w:tab w:val="left" w:pos="1289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Owners of the Motor Vessel “Lillian S” Versus Caltex Oil (Kenya) Ltd (1989) </w:t>
      </w:r>
      <w:proofErr w:type="spellStart"/>
      <w:r>
        <w:rPr>
          <w:rFonts w:ascii="Times New Roman" w:hAnsi="Times New Roman" w:cs="Times New Roman"/>
          <w:sz w:val="24"/>
          <w:szCs w:val="24"/>
        </w:rPr>
        <w:t>eKLR</w:t>
      </w:r>
      <w:proofErr w:type="spellEnd"/>
      <w:r w:rsidRPr="00E44A7A">
        <w:rPr>
          <w:rFonts w:ascii="Times New Roman" w:hAnsi="Times New Roman" w:cs="Times New Roman"/>
          <w:sz w:val="24"/>
          <w:szCs w:val="24"/>
        </w:rPr>
        <w:t>.</w:t>
      </w:r>
    </w:p>
    <w:p w:rsidR="00491184" w:rsidRDefault="00491184" w:rsidP="00491184">
      <w:pPr>
        <w:pStyle w:val="ListParagraph"/>
        <w:widowControl w:val="0"/>
        <w:numPr>
          <w:ilvl w:val="0"/>
          <w:numId w:val="1"/>
        </w:numPr>
        <w:tabs>
          <w:tab w:val="left" w:pos="1289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491184" w:rsidRPr="00E44A7A" w:rsidRDefault="00491184" w:rsidP="00491184">
      <w:pPr>
        <w:pStyle w:val="ListParagraph"/>
        <w:widowControl w:val="0"/>
        <w:numPr>
          <w:ilvl w:val="0"/>
          <w:numId w:val="1"/>
        </w:numPr>
        <w:tabs>
          <w:tab w:val="left" w:pos="1289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491184" w:rsidRPr="00E80A8E" w:rsidRDefault="00491184" w:rsidP="00491184">
      <w:pPr>
        <w:widowControl w:val="0"/>
        <w:tabs>
          <w:tab w:val="left" w:pos="1289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1184" w:rsidRPr="00E80A8E" w:rsidRDefault="00491184" w:rsidP="004911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A8E">
        <w:rPr>
          <w:rFonts w:ascii="Times New Roman" w:hAnsi="Times New Roman" w:cs="Times New Roman"/>
          <w:sz w:val="24"/>
          <w:szCs w:val="24"/>
          <w:u w:val="single"/>
        </w:rPr>
        <w:t>DATED</w:t>
      </w:r>
      <w:r w:rsidRPr="00E80A8E">
        <w:rPr>
          <w:rFonts w:ascii="Times New Roman" w:hAnsi="Times New Roman" w:cs="Times New Roman"/>
          <w:sz w:val="24"/>
          <w:szCs w:val="24"/>
        </w:rPr>
        <w:t xml:space="preserve"> at </w:t>
      </w:r>
      <w:r w:rsidRPr="00E80A8E">
        <w:rPr>
          <w:rFonts w:ascii="Times New Roman" w:hAnsi="Times New Roman" w:cs="Times New Roman"/>
          <w:sz w:val="24"/>
          <w:szCs w:val="24"/>
          <w:u w:val="single"/>
        </w:rPr>
        <w:t>NAIROBI</w:t>
      </w:r>
      <w:r w:rsidRPr="00E80A8E">
        <w:rPr>
          <w:rFonts w:ascii="Times New Roman" w:hAnsi="Times New Roman" w:cs="Times New Roman"/>
          <w:sz w:val="24"/>
          <w:szCs w:val="24"/>
        </w:rPr>
        <w:t xml:space="preserve"> this ____________________ day of ____________________, 2020</w:t>
      </w:r>
    </w:p>
    <w:p w:rsidR="00491184" w:rsidRPr="00E80A8E" w:rsidRDefault="00491184" w:rsidP="004911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184" w:rsidRPr="00E80A8E" w:rsidRDefault="00491184" w:rsidP="004911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184" w:rsidRPr="00E80A8E" w:rsidRDefault="00491184" w:rsidP="0049118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A8E">
        <w:rPr>
          <w:rFonts w:ascii="Times New Roman" w:hAnsi="Times New Roman" w:cs="Times New Roman"/>
          <w:sz w:val="24"/>
          <w:szCs w:val="24"/>
        </w:rPr>
        <w:t>CM ADVOCATES LLP</w:t>
      </w:r>
    </w:p>
    <w:p w:rsidR="00491184" w:rsidRPr="00E80A8E" w:rsidRDefault="00491184" w:rsidP="0049118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80A8E">
        <w:rPr>
          <w:rFonts w:ascii="Times New Roman" w:hAnsi="Times New Roman" w:cs="Times New Roman"/>
          <w:sz w:val="24"/>
          <w:szCs w:val="24"/>
          <w:u w:val="single"/>
        </w:rPr>
        <w:t>ADVOCATES FOR THE APPELLANT</w:t>
      </w:r>
    </w:p>
    <w:p w:rsidR="00491184" w:rsidRPr="00E80A8E" w:rsidRDefault="00491184" w:rsidP="00491184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0A8E">
        <w:rPr>
          <w:rFonts w:ascii="Times New Roman" w:hAnsi="Times New Roman" w:cs="Times New Roman"/>
          <w:bCs/>
          <w:sz w:val="24"/>
          <w:szCs w:val="24"/>
        </w:rPr>
        <w:t xml:space="preserve">(Cyrus </w:t>
      </w:r>
      <w:proofErr w:type="spellStart"/>
      <w:r w:rsidRPr="00E80A8E">
        <w:rPr>
          <w:rFonts w:ascii="Times New Roman" w:hAnsi="Times New Roman" w:cs="Times New Roman"/>
          <w:bCs/>
          <w:sz w:val="24"/>
          <w:szCs w:val="24"/>
        </w:rPr>
        <w:t>Maina</w:t>
      </w:r>
      <w:proofErr w:type="spellEnd"/>
      <w:r w:rsidRPr="00E80A8E">
        <w:rPr>
          <w:rFonts w:ascii="Times New Roman" w:hAnsi="Times New Roman" w:cs="Times New Roman"/>
          <w:bCs/>
          <w:sz w:val="24"/>
          <w:szCs w:val="24"/>
        </w:rPr>
        <w:t>, Practice No.</w:t>
      </w:r>
      <w:r w:rsidRPr="00E80A8E">
        <w:rPr>
          <w:rFonts w:ascii="Times New Roman" w:hAnsi="Times New Roman" w:cs="Times New Roman"/>
          <w:b/>
          <w:bCs/>
          <w:color w:val="5B9BD5" w:themeColor="accen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LSK/…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…./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…</w:t>
      </w:r>
      <w:r w:rsidRPr="00E80A8E">
        <w:rPr>
          <w:rFonts w:ascii="Times New Roman" w:hAnsi="Times New Roman" w:cs="Times New Roman"/>
          <w:bCs/>
          <w:sz w:val="24"/>
          <w:szCs w:val="24"/>
        </w:rPr>
        <w:t>…</w:t>
      </w:r>
      <w:r w:rsidRPr="00E80A8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491184" w:rsidRPr="00E80A8E" w:rsidRDefault="00491184" w:rsidP="004911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0A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91184" w:rsidRDefault="00491184" w:rsidP="004911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A8E">
        <w:rPr>
          <w:rFonts w:ascii="Times New Roman" w:hAnsi="Times New Roman" w:cs="Times New Roman"/>
          <w:sz w:val="24"/>
          <w:szCs w:val="24"/>
          <w:u w:val="single"/>
        </w:rPr>
        <w:t>DRAWN &amp; FILED BY</w:t>
      </w:r>
      <w:r w:rsidRPr="00E80A8E">
        <w:rPr>
          <w:rFonts w:ascii="Times New Roman" w:hAnsi="Times New Roman" w:cs="Times New Roman"/>
          <w:sz w:val="24"/>
          <w:szCs w:val="24"/>
        </w:rPr>
        <w:t>:</w:t>
      </w:r>
    </w:p>
    <w:p w:rsidR="00491184" w:rsidRDefault="00491184" w:rsidP="004911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184" w:rsidRPr="00E80A8E" w:rsidRDefault="00491184" w:rsidP="004911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CC1" w:rsidRDefault="00491184" w:rsidP="00491184">
      <w:pPr>
        <w:spacing w:after="0" w:line="360" w:lineRule="auto"/>
        <w:jc w:val="both"/>
      </w:pPr>
      <w:r w:rsidRPr="00E80A8E">
        <w:rPr>
          <w:rFonts w:ascii="Times New Roman" w:hAnsi="Times New Roman" w:cs="Times New Roman"/>
          <w:sz w:val="24"/>
          <w:szCs w:val="24"/>
          <w:u w:val="single"/>
        </w:rPr>
        <w:t>TO BE SERVED UPON:</w:t>
      </w:r>
      <w:bookmarkStart w:id="0" w:name="_GoBack"/>
      <w:bookmarkEnd w:id="0"/>
    </w:p>
    <w:sectPr w:rsidR="00E25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743B3"/>
    <w:multiLevelType w:val="hybridMultilevel"/>
    <w:tmpl w:val="5FE8C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84"/>
    <w:rsid w:val="00491184"/>
    <w:rsid w:val="004C120E"/>
    <w:rsid w:val="0061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6CFDB"/>
  <w15:chartTrackingRefBased/>
  <w15:docId w15:val="{DEEC3C60-893A-43FD-B239-8634539E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dc:description/>
  <cp:lastModifiedBy>Stella</cp:lastModifiedBy>
  <cp:revision>1</cp:revision>
  <dcterms:created xsi:type="dcterms:W3CDTF">2022-06-08T07:49:00Z</dcterms:created>
  <dcterms:modified xsi:type="dcterms:W3CDTF">2022-06-08T07:49:00Z</dcterms:modified>
</cp:coreProperties>
</file>