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REPUBLIC OF KENYA</w:t>
      </w: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PUBLIC PROCUREMENT T AND ADMINISTRATIVE REVIEW BAORD</w:t>
      </w: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APPLICATION NO.  001 OF 20….</w:t>
      </w: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BETWEEN</w:t>
      </w: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MKENYA HALISI ENGINEERS LIMITED …</w:t>
      </w:r>
      <w:proofErr w:type="gramStart"/>
      <w:r w:rsidRPr="00E80A8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0A8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80A8E">
        <w:rPr>
          <w:rFonts w:ascii="Times New Roman" w:hAnsi="Times New Roman" w:cs="Times New Roman"/>
          <w:sz w:val="24"/>
          <w:szCs w:val="24"/>
        </w:rPr>
        <w:t>... APPLICANT (REVIEW BOARD)</w:t>
      </w:r>
    </w:p>
    <w:p w:rsidR="00C93876" w:rsidRPr="00E80A8E" w:rsidRDefault="00C93876" w:rsidP="00C93876">
      <w:pPr>
        <w:tabs>
          <w:tab w:val="left" w:pos="4250"/>
          <w:tab w:val="center" w:pos="4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ab/>
      </w:r>
      <w:r w:rsidRPr="00E80A8E">
        <w:rPr>
          <w:rFonts w:ascii="Times New Roman" w:hAnsi="Times New Roman" w:cs="Times New Roman"/>
          <w:sz w:val="24"/>
          <w:szCs w:val="24"/>
        </w:rPr>
        <w:tab/>
        <w:t xml:space="preserve">VERSUS </w:t>
      </w: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GOVERNMENT OF KANAIRO……...</w:t>
      </w:r>
      <w:r w:rsidRPr="00E80A8E">
        <w:rPr>
          <w:rFonts w:ascii="Times New Roman" w:hAnsi="Times New Roman" w:cs="Times New Roman"/>
          <w:sz w:val="24"/>
          <w:szCs w:val="24"/>
        </w:rPr>
        <w:t xml:space="preserve"> ……..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E80A8E">
        <w:rPr>
          <w:rFonts w:ascii="Times New Roman" w:hAnsi="Times New Roman" w:cs="Times New Roman"/>
          <w:sz w:val="24"/>
          <w:szCs w:val="24"/>
        </w:rPr>
        <w:t>………………1</w:t>
      </w:r>
      <w:r w:rsidRPr="00E80A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80A8E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C93876" w:rsidRPr="00E80A8E" w:rsidRDefault="00C93876" w:rsidP="00C93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 xml:space="preserve">THE ACCOUNTING OFFICER </w:t>
      </w:r>
    </w:p>
    <w:p w:rsidR="00C93876" w:rsidRPr="00E80A8E" w:rsidRDefault="00C93876" w:rsidP="00C938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GOVERNMENT OF KANAIRO…………</w:t>
      </w:r>
      <w:r w:rsidRPr="00E80A8E">
        <w:rPr>
          <w:rFonts w:ascii="Times New Roman" w:hAnsi="Times New Roman" w:cs="Times New Roman"/>
          <w:sz w:val="24"/>
          <w:szCs w:val="24"/>
        </w:rPr>
        <w:t xml:space="preserve"> …..........……………2</w:t>
      </w:r>
      <w:r w:rsidRPr="00E80A8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80A8E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C93876" w:rsidRPr="00E80A8E" w:rsidRDefault="00C93876" w:rsidP="00C93876">
      <w:pPr>
        <w:tabs>
          <w:tab w:val="left" w:pos="2513"/>
          <w:tab w:val="left" w:pos="5160"/>
          <w:tab w:val="left" w:pos="7781"/>
        </w:tabs>
        <w:spacing w:before="188"/>
        <w:ind w:righ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MHANDISI</w:t>
      </w:r>
      <w:r w:rsidRPr="00E80A8E">
        <w:rPr>
          <w:rFonts w:ascii="Times New Roman" w:hAnsi="Times New Roman" w:cs="Times New Roman"/>
          <w:sz w:val="24"/>
          <w:szCs w:val="24"/>
        </w:rPr>
        <w:t xml:space="preserve"> TECHNOLOGIES LIMITED......................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E80A8E">
        <w:rPr>
          <w:rFonts w:ascii="Times New Roman" w:hAnsi="Times New Roman" w:cs="Times New Roman"/>
          <w:sz w:val="24"/>
          <w:szCs w:val="24"/>
        </w:rPr>
        <w:t xml:space="preserve">.................INTERESTED PARTY </w:t>
      </w:r>
    </w:p>
    <w:p w:rsidR="00C93876" w:rsidRPr="00E80A8E" w:rsidRDefault="00C93876" w:rsidP="00C93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APPLICANT’S LIST OF DOCUMENTS</w:t>
      </w:r>
    </w:p>
    <w:p w:rsidR="00C93876" w:rsidRPr="00BB36A5" w:rsidRDefault="00C93876" w:rsidP="00C93876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36A5">
        <w:rPr>
          <w:rFonts w:ascii="Times New Roman" w:hAnsi="Times New Roman" w:cs="Times New Roman"/>
          <w:w w:val="95"/>
          <w:sz w:val="24"/>
          <w:szCs w:val="24"/>
        </w:rPr>
        <w:t>Bid</w:t>
      </w:r>
      <w:r w:rsidRPr="00BB36A5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w w:val="95"/>
          <w:sz w:val="24"/>
          <w:szCs w:val="24"/>
        </w:rPr>
        <w:t>opening</w:t>
      </w:r>
      <w:r w:rsidRPr="00BB36A5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minutes</w:t>
      </w:r>
    </w:p>
    <w:p w:rsidR="00C93876" w:rsidRPr="00BB36A5" w:rsidRDefault="00C93876" w:rsidP="00C93876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6A5">
        <w:rPr>
          <w:rFonts w:ascii="Times New Roman" w:hAnsi="Times New Roman" w:cs="Times New Roman"/>
          <w:w w:val="95"/>
          <w:sz w:val="24"/>
          <w:szCs w:val="24"/>
        </w:rPr>
        <w:t>Bid</w:t>
      </w:r>
      <w:r w:rsidRPr="00BB36A5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w w:val="95"/>
          <w:sz w:val="24"/>
          <w:szCs w:val="24"/>
        </w:rPr>
        <w:t>opening</w:t>
      </w:r>
      <w:r w:rsidRPr="00BB36A5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w w:val="95"/>
          <w:sz w:val="24"/>
          <w:szCs w:val="24"/>
        </w:rPr>
        <w:t>attendance</w:t>
      </w:r>
      <w:r w:rsidRPr="00BB36A5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register</w:t>
      </w:r>
    </w:p>
    <w:p w:rsidR="00C93876" w:rsidRPr="00BB36A5" w:rsidRDefault="00C93876" w:rsidP="00C93876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6A5">
        <w:rPr>
          <w:rFonts w:ascii="Times New Roman" w:hAnsi="Times New Roman" w:cs="Times New Roman"/>
          <w:w w:val="95"/>
          <w:sz w:val="24"/>
          <w:szCs w:val="24"/>
        </w:rPr>
        <w:t>Bid</w:t>
      </w:r>
      <w:r w:rsidRPr="00BB36A5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w w:val="95"/>
          <w:sz w:val="24"/>
          <w:szCs w:val="24"/>
        </w:rPr>
        <w:t>Evaluation</w:t>
      </w:r>
      <w:r w:rsidRPr="00BB36A5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Report</w:t>
      </w:r>
    </w:p>
    <w:p w:rsidR="00C93876" w:rsidRPr="00BB36A5" w:rsidRDefault="00C93876" w:rsidP="00C93876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6A5">
        <w:rPr>
          <w:rFonts w:ascii="Times New Roman" w:hAnsi="Times New Roman" w:cs="Times New Roman"/>
          <w:sz w:val="24"/>
          <w:szCs w:val="24"/>
        </w:rPr>
        <w:t>Tender Opening Attendance</w:t>
      </w:r>
      <w:r w:rsidRPr="00BB36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sz w:val="24"/>
          <w:szCs w:val="24"/>
        </w:rPr>
        <w:t>Register</w:t>
      </w:r>
      <w:r w:rsidRPr="00BB36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sz w:val="24"/>
          <w:szCs w:val="24"/>
        </w:rPr>
        <w:t>dated</w:t>
      </w:r>
      <w:r w:rsidRPr="00BB36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sz w:val="24"/>
          <w:szCs w:val="24"/>
        </w:rPr>
        <w:t>17</w:t>
      </w:r>
      <w:proofErr w:type="spellStart"/>
      <w:r w:rsidRPr="00BB36A5">
        <w:rPr>
          <w:rFonts w:ascii="Times New Roman" w:hAnsi="Times New Roman" w:cs="Times New Roman"/>
          <w:position w:val="10"/>
          <w:sz w:val="24"/>
          <w:szCs w:val="24"/>
        </w:rPr>
        <w:t>th</w:t>
      </w:r>
      <w:proofErr w:type="spellEnd"/>
      <w:r w:rsidRPr="00BB36A5">
        <w:rPr>
          <w:rFonts w:ascii="Times New Roman" w:hAnsi="Times New Roman" w:cs="Times New Roman"/>
          <w:spacing w:val="1"/>
          <w:position w:val="10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sz w:val="24"/>
          <w:szCs w:val="24"/>
        </w:rPr>
        <w:t>June</w:t>
      </w:r>
      <w:r w:rsidRPr="00BB36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6A5">
        <w:rPr>
          <w:rFonts w:ascii="Times New Roman" w:hAnsi="Times New Roman" w:cs="Times New Roman"/>
          <w:sz w:val="24"/>
          <w:szCs w:val="24"/>
        </w:rPr>
        <w:t>2020</w:t>
      </w:r>
    </w:p>
    <w:p w:rsidR="00C93876" w:rsidRPr="00BB36A5" w:rsidRDefault="00C93876" w:rsidP="00C93876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6A5">
        <w:rPr>
          <w:rFonts w:ascii="Times New Roman" w:hAnsi="Times New Roman" w:cs="Times New Roman"/>
          <w:sz w:val="24"/>
          <w:szCs w:val="24"/>
        </w:rPr>
        <w:t>Letter of Regret dated …</w:t>
      </w:r>
    </w:p>
    <w:p w:rsidR="00C93876" w:rsidRPr="00BB36A5" w:rsidRDefault="00C93876" w:rsidP="00C93876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36A5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C93876" w:rsidRPr="00E80A8E" w:rsidRDefault="00C93876" w:rsidP="00C93876">
      <w:pPr>
        <w:widowControl w:val="0"/>
        <w:tabs>
          <w:tab w:val="left" w:pos="128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876" w:rsidRPr="00E80A8E" w:rsidRDefault="00C93876" w:rsidP="00C93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DATED</w:t>
      </w:r>
      <w:r w:rsidRPr="00E80A8E">
        <w:rPr>
          <w:rFonts w:ascii="Times New Roman" w:hAnsi="Times New Roman" w:cs="Times New Roman"/>
          <w:sz w:val="24"/>
          <w:szCs w:val="24"/>
        </w:rPr>
        <w:t xml:space="preserve"> at </w:t>
      </w:r>
      <w:r w:rsidRPr="00E80A8E">
        <w:rPr>
          <w:rFonts w:ascii="Times New Roman" w:hAnsi="Times New Roman" w:cs="Times New Roman"/>
          <w:sz w:val="24"/>
          <w:szCs w:val="24"/>
          <w:u w:val="single"/>
        </w:rPr>
        <w:t>NAIROBI</w:t>
      </w:r>
      <w:r w:rsidRPr="00E80A8E">
        <w:rPr>
          <w:rFonts w:ascii="Times New Roman" w:hAnsi="Times New Roman" w:cs="Times New Roman"/>
          <w:sz w:val="24"/>
          <w:szCs w:val="24"/>
        </w:rPr>
        <w:t xml:space="preserve"> this ____________________ day of ____________________, 2020</w:t>
      </w:r>
    </w:p>
    <w:p w:rsidR="00C93876" w:rsidRPr="00E80A8E" w:rsidRDefault="00C93876" w:rsidP="00C93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76" w:rsidRPr="00E80A8E" w:rsidRDefault="00C93876" w:rsidP="00C93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876" w:rsidRPr="00E80A8E" w:rsidRDefault="00C93876" w:rsidP="00C938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CM ADVOCATES LLP</w:t>
      </w:r>
    </w:p>
    <w:p w:rsidR="00C93876" w:rsidRPr="00E80A8E" w:rsidRDefault="00C93876" w:rsidP="00C938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ADVOCATES FOR THE APPELLANT</w:t>
      </w:r>
    </w:p>
    <w:p w:rsidR="00C93876" w:rsidRPr="00E80A8E" w:rsidRDefault="00C93876" w:rsidP="00C9387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A8E">
        <w:rPr>
          <w:rFonts w:ascii="Times New Roman" w:hAnsi="Times New Roman" w:cs="Times New Roman"/>
          <w:bCs/>
          <w:sz w:val="24"/>
          <w:szCs w:val="24"/>
        </w:rPr>
        <w:t xml:space="preserve">(Cyrus </w:t>
      </w:r>
      <w:proofErr w:type="spellStart"/>
      <w:r w:rsidRPr="00E80A8E">
        <w:rPr>
          <w:rFonts w:ascii="Times New Roman" w:hAnsi="Times New Roman" w:cs="Times New Roman"/>
          <w:bCs/>
          <w:sz w:val="24"/>
          <w:szCs w:val="24"/>
        </w:rPr>
        <w:t>Maina</w:t>
      </w:r>
      <w:proofErr w:type="spellEnd"/>
      <w:r w:rsidRPr="00E80A8E">
        <w:rPr>
          <w:rFonts w:ascii="Times New Roman" w:hAnsi="Times New Roman" w:cs="Times New Roman"/>
          <w:bCs/>
          <w:sz w:val="24"/>
          <w:szCs w:val="24"/>
        </w:rPr>
        <w:t>, Practice No.</w:t>
      </w:r>
      <w:r w:rsidRPr="00E80A8E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LSK/…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E80A8E">
        <w:rPr>
          <w:rFonts w:ascii="Times New Roman" w:hAnsi="Times New Roman" w:cs="Times New Roman"/>
          <w:bCs/>
          <w:sz w:val="24"/>
          <w:szCs w:val="24"/>
        </w:rPr>
        <w:t>…</w:t>
      </w:r>
      <w:r w:rsidRPr="00E80A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C93876" w:rsidRPr="00E80A8E" w:rsidRDefault="00C93876" w:rsidP="00C93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93876" w:rsidRPr="00E80A8E" w:rsidRDefault="00C93876" w:rsidP="00C93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DRAWN &amp; FILED BY</w:t>
      </w:r>
      <w:r w:rsidRPr="00E80A8E">
        <w:rPr>
          <w:rFonts w:ascii="Times New Roman" w:hAnsi="Times New Roman" w:cs="Times New Roman"/>
          <w:sz w:val="24"/>
          <w:szCs w:val="24"/>
        </w:rPr>
        <w:t>:</w:t>
      </w:r>
    </w:p>
    <w:p w:rsidR="00C93876" w:rsidRPr="00E80A8E" w:rsidRDefault="00C93876" w:rsidP="00C93876">
      <w:pPr>
        <w:widowControl w:val="0"/>
        <w:tabs>
          <w:tab w:val="left" w:pos="1661"/>
        </w:tabs>
        <w:autoSpaceDE w:val="0"/>
        <w:autoSpaceDN w:val="0"/>
        <w:spacing w:before="151" w:after="0" w:line="345" w:lineRule="auto"/>
        <w:ind w:right="2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TO BE SERVED UPON:</w:t>
      </w:r>
      <w:bookmarkStart w:id="0" w:name="_GoBack"/>
      <w:bookmarkEnd w:id="0"/>
    </w:p>
    <w:p w:rsidR="00E25CC1" w:rsidRDefault="00C93876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62C8D"/>
    <w:multiLevelType w:val="hybridMultilevel"/>
    <w:tmpl w:val="12D4B6A4"/>
    <w:lvl w:ilvl="0" w:tplc="6B924526">
      <w:start w:val="1"/>
      <w:numFmt w:val="decimal"/>
      <w:lvlText w:val="%1."/>
      <w:lvlJc w:val="left"/>
      <w:pPr>
        <w:ind w:left="1288" w:hanging="349"/>
      </w:pPr>
      <w:rPr>
        <w:rFonts w:ascii="Times New Roman" w:eastAsiaTheme="minorHAnsi" w:hAnsi="Times New Roman" w:cs="Times New Roman"/>
        <w:b w:val="0"/>
        <w:bCs/>
        <w:spacing w:val="-2"/>
        <w:w w:val="96"/>
        <w:sz w:val="24"/>
        <w:szCs w:val="24"/>
        <w:lang w:val="en-US" w:eastAsia="en-US" w:bidi="ar-SA"/>
      </w:rPr>
    </w:lvl>
    <w:lvl w:ilvl="1" w:tplc="834EAF38">
      <w:start w:val="1"/>
      <w:numFmt w:val="lowerLetter"/>
      <w:lvlText w:val="(%2)"/>
      <w:lvlJc w:val="left"/>
      <w:pPr>
        <w:ind w:left="2803" w:hanging="424"/>
      </w:pPr>
      <w:rPr>
        <w:rFonts w:ascii="Tahoma" w:eastAsia="Tahoma" w:hAnsi="Tahoma" w:cs="Tahoma" w:hint="default"/>
        <w:b/>
        <w:bCs/>
        <w:spacing w:val="-1"/>
        <w:w w:val="96"/>
        <w:sz w:val="27"/>
        <w:szCs w:val="27"/>
        <w:lang w:val="en-US" w:eastAsia="en-US" w:bidi="ar-SA"/>
      </w:rPr>
    </w:lvl>
    <w:lvl w:ilvl="2" w:tplc="7496289E">
      <w:numFmt w:val="bullet"/>
      <w:lvlText w:val="•"/>
      <w:lvlJc w:val="left"/>
      <w:pPr>
        <w:ind w:left="3577" w:hanging="424"/>
      </w:pPr>
      <w:rPr>
        <w:rFonts w:hint="default"/>
        <w:lang w:val="en-US" w:eastAsia="en-US" w:bidi="ar-SA"/>
      </w:rPr>
    </w:lvl>
    <w:lvl w:ilvl="3" w:tplc="BCC20DCE">
      <w:numFmt w:val="bullet"/>
      <w:lvlText w:val="•"/>
      <w:lvlJc w:val="left"/>
      <w:pPr>
        <w:ind w:left="4355" w:hanging="424"/>
      </w:pPr>
      <w:rPr>
        <w:rFonts w:hint="default"/>
        <w:lang w:val="en-US" w:eastAsia="en-US" w:bidi="ar-SA"/>
      </w:rPr>
    </w:lvl>
    <w:lvl w:ilvl="4" w:tplc="0BF63E72">
      <w:numFmt w:val="bullet"/>
      <w:lvlText w:val="•"/>
      <w:lvlJc w:val="left"/>
      <w:pPr>
        <w:ind w:left="5133" w:hanging="424"/>
      </w:pPr>
      <w:rPr>
        <w:rFonts w:hint="default"/>
        <w:lang w:val="en-US" w:eastAsia="en-US" w:bidi="ar-SA"/>
      </w:rPr>
    </w:lvl>
    <w:lvl w:ilvl="5" w:tplc="06F89A4A">
      <w:numFmt w:val="bullet"/>
      <w:lvlText w:val="•"/>
      <w:lvlJc w:val="left"/>
      <w:pPr>
        <w:ind w:left="5911" w:hanging="424"/>
      </w:pPr>
      <w:rPr>
        <w:rFonts w:hint="default"/>
        <w:lang w:val="en-US" w:eastAsia="en-US" w:bidi="ar-SA"/>
      </w:rPr>
    </w:lvl>
    <w:lvl w:ilvl="6" w:tplc="B840FF08">
      <w:numFmt w:val="bullet"/>
      <w:lvlText w:val="•"/>
      <w:lvlJc w:val="left"/>
      <w:pPr>
        <w:ind w:left="6688" w:hanging="424"/>
      </w:pPr>
      <w:rPr>
        <w:rFonts w:hint="default"/>
        <w:lang w:val="en-US" w:eastAsia="en-US" w:bidi="ar-SA"/>
      </w:rPr>
    </w:lvl>
    <w:lvl w:ilvl="7" w:tplc="A14C845A">
      <w:numFmt w:val="bullet"/>
      <w:lvlText w:val="•"/>
      <w:lvlJc w:val="left"/>
      <w:pPr>
        <w:ind w:left="7466" w:hanging="424"/>
      </w:pPr>
      <w:rPr>
        <w:rFonts w:hint="default"/>
        <w:lang w:val="en-US" w:eastAsia="en-US" w:bidi="ar-SA"/>
      </w:rPr>
    </w:lvl>
    <w:lvl w:ilvl="8" w:tplc="FB580F40">
      <w:numFmt w:val="bullet"/>
      <w:lvlText w:val="•"/>
      <w:lvlJc w:val="left"/>
      <w:pPr>
        <w:ind w:left="8244" w:hanging="42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6"/>
    <w:rsid w:val="004C120E"/>
    <w:rsid w:val="00612300"/>
    <w:rsid w:val="00C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FDE4-815D-445D-9565-F4BB7700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2022-06-08T07:43:00Z</dcterms:created>
  <dcterms:modified xsi:type="dcterms:W3CDTF">2022-06-08T07:43:00Z</dcterms:modified>
</cp:coreProperties>
</file>